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16C87" w:rsidRPr="004444EA" w:rsidRDefault="00816C87">
      <w:pPr>
        <w:jc w:val="center"/>
        <w:rPr>
          <w:rFonts w:asciiTheme="minorEastAsia" w:eastAsiaTheme="minorEastAsia" w:hAnsiTheme="minorEastAsia" w:cs="黑体"/>
          <w:color w:val="000000" w:themeColor="text1"/>
          <w:sz w:val="44"/>
          <w:szCs w:val="44"/>
        </w:rPr>
      </w:pPr>
    </w:p>
    <w:p w:rsidR="00816C87" w:rsidRPr="004444EA" w:rsidRDefault="00816C87">
      <w:pPr>
        <w:jc w:val="center"/>
        <w:rPr>
          <w:rFonts w:asciiTheme="minorEastAsia" w:eastAsiaTheme="minorEastAsia" w:hAnsiTheme="minorEastAsia" w:cs="黑体"/>
          <w:color w:val="000000" w:themeColor="text1"/>
          <w:sz w:val="44"/>
          <w:szCs w:val="44"/>
        </w:rPr>
      </w:pPr>
    </w:p>
    <w:p w:rsidR="00816C87" w:rsidRPr="004444EA" w:rsidRDefault="00816C87">
      <w:pPr>
        <w:jc w:val="center"/>
        <w:rPr>
          <w:rFonts w:asciiTheme="minorEastAsia" w:eastAsiaTheme="minorEastAsia" w:hAnsiTheme="minorEastAsia" w:cs="黑体"/>
          <w:color w:val="000000" w:themeColor="text1"/>
          <w:sz w:val="44"/>
          <w:szCs w:val="44"/>
        </w:rPr>
      </w:pPr>
    </w:p>
    <w:p w:rsidR="00816C87" w:rsidRPr="004444EA" w:rsidRDefault="00567673">
      <w:pPr>
        <w:spacing w:line="480" w:lineRule="auto"/>
        <w:jc w:val="center"/>
        <w:rPr>
          <w:rFonts w:asciiTheme="minorEastAsia" w:eastAsiaTheme="minorEastAsia" w:hAnsiTheme="minorEastAsia" w:cs="黑体"/>
          <w:color w:val="000000" w:themeColor="text1"/>
          <w:sz w:val="44"/>
          <w:szCs w:val="44"/>
        </w:rPr>
      </w:pPr>
      <w:r w:rsidRPr="004444EA">
        <w:rPr>
          <w:rFonts w:asciiTheme="minorEastAsia" w:eastAsiaTheme="minorEastAsia" w:hAnsiTheme="minorEastAsia" w:cs="黑体" w:hint="eastAsia"/>
          <w:color w:val="000000" w:themeColor="text1"/>
          <w:sz w:val="44"/>
          <w:szCs w:val="44"/>
        </w:rPr>
        <w:t>深圳信息职业技术学院</w:t>
      </w:r>
    </w:p>
    <w:p w:rsidR="00816C87" w:rsidRPr="004444EA" w:rsidRDefault="00061A30">
      <w:pPr>
        <w:spacing w:beforeLines="50" w:before="156" w:afterLines="50" w:after="156" w:line="480" w:lineRule="auto"/>
        <w:jc w:val="center"/>
        <w:rPr>
          <w:rFonts w:asciiTheme="minorEastAsia" w:eastAsiaTheme="minorEastAsia" w:hAnsiTheme="minorEastAsia" w:cs="黑体"/>
          <w:b/>
          <w:color w:val="000000" w:themeColor="text1"/>
          <w:sz w:val="44"/>
          <w:szCs w:val="44"/>
          <w:u w:val="single"/>
        </w:rPr>
      </w:pPr>
      <w:r w:rsidRPr="004444EA">
        <w:rPr>
          <w:rFonts w:asciiTheme="minorEastAsia" w:eastAsiaTheme="minorEastAsia" w:hAnsiTheme="minorEastAsia" w:cs="黑体" w:hint="eastAsia"/>
          <w:b/>
          <w:color w:val="000000" w:themeColor="text1"/>
          <w:sz w:val="44"/>
          <w:szCs w:val="44"/>
          <w:u w:val="single"/>
        </w:rPr>
        <w:t>校园B组便利店</w:t>
      </w:r>
    </w:p>
    <w:p w:rsidR="00816C87" w:rsidRPr="004444EA" w:rsidRDefault="00567673">
      <w:pPr>
        <w:spacing w:line="480" w:lineRule="auto"/>
        <w:jc w:val="center"/>
        <w:rPr>
          <w:rFonts w:asciiTheme="minorEastAsia" w:eastAsiaTheme="minorEastAsia" w:hAnsiTheme="minorEastAsia" w:cs="黑体"/>
          <w:color w:val="000000" w:themeColor="text1"/>
          <w:sz w:val="44"/>
          <w:szCs w:val="44"/>
        </w:rPr>
      </w:pPr>
      <w:r w:rsidRPr="004444EA">
        <w:rPr>
          <w:rFonts w:asciiTheme="minorEastAsia" w:eastAsiaTheme="minorEastAsia" w:hAnsiTheme="minorEastAsia" w:cs="黑体" w:hint="eastAsia"/>
          <w:color w:val="000000" w:themeColor="text1"/>
          <w:sz w:val="44"/>
          <w:szCs w:val="44"/>
        </w:rPr>
        <w:t xml:space="preserve"> 招标文件第一册（专用部分）</w:t>
      </w:r>
    </w:p>
    <w:p w:rsidR="00816C87" w:rsidRPr="004444EA" w:rsidRDefault="00816C87">
      <w:pPr>
        <w:spacing w:line="480" w:lineRule="auto"/>
        <w:jc w:val="center"/>
        <w:rPr>
          <w:rFonts w:asciiTheme="minorEastAsia" w:eastAsiaTheme="minorEastAsia" w:hAnsiTheme="minorEastAsia"/>
          <w:color w:val="000000" w:themeColor="text1"/>
        </w:rPr>
      </w:pPr>
    </w:p>
    <w:p w:rsidR="00816C87" w:rsidRPr="004444EA" w:rsidRDefault="00816C87">
      <w:pPr>
        <w:adjustRightInd w:val="0"/>
        <w:snapToGrid w:val="0"/>
        <w:spacing w:line="300" w:lineRule="auto"/>
        <w:jc w:val="center"/>
        <w:rPr>
          <w:rFonts w:asciiTheme="minorEastAsia" w:eastAsiaTheme="minorEastAsia" w:hAnsiTheme="minorEastAsia"/>
          <w:b/>
          <w:bCs/>
          <w:color w:val="000000" w:themeColor="text1"/>
          <w:sz w:val="28"/>
          <w:szCs w:val="22"/>
        </w:rPr>
      </w:pPr>
    </w:p>
    <w:p w:rsidR="00816C87" w:rsidRPr="004444EA" w:rsidRDefault="00567673">
      <w:pPr>
        <w:adjustRightInd w:val="0"/>
        <w:snapToGrid w:val="0"/>
        <w:spacing w:line="300" w:lineRule="auto"/>
        <w:jc w:val="center"/>
        <w:rPr>
          <w:rFonts w:asciiTheme="minorEastAsia" w:eastAsiaTheme="minorEastAsia" w:hAnsiTheme="minorEastAsia"/>
          <w:b/>
          <w:bCs/>
          <w:color w:val="000000" w:themeColor="text1"/>
          <w:sz w:val="28"/>
          <w:szCs w:val="28"/>
        </w:rPr>
      </w:pPr>
      <w:r w:rsidRPr="004444EA">
        <w:rPr>
          <w:rFonts w:asciiTheme="minorEastAsia" w:eastAsiaTheme="minorEastAsia" w:hAnsiTheme="minorEastAsia" w:hint="eastAsia"/>
          <w:color w:val="000000" w:themeColor="text1"/>
          <w:sz w:val="28"/>
          <w:szCs w:val="28"/>
        </w:rPr>
        <w:t>招标编号：</w:t>
      </w:r>
      <w:r w:rsidRPr="004444EA">
        <w:rPr>
          <w:rFonts w:asciiTheme="minorEastAsia" w:eastAsiaTheme="minorEastAsia" w:hAnsiTheme="minorEastAsia"/>
          <w:color w:val="000000" w:themeColor="text1"/>
          <w:sz w:val="28"/>
          <w:szCs w:val="28"/>
        </w:rPr>
        <w:t>YNZB-2019042</w:t>
      </w:r>
      <w:r w:rsidR="00061A30" w:rsidRPr="004444EA">
        <w:rPr>
          <w:rFonts w:asciiTheme="minorEastAsia" w:eastAsiaTheme="minorEastAsia" w:hAnsiTheme="minorEastAsia" w:hint="eastAsia"/>
          <w:color w:val="000000" w:themeColor="text1"/>
          <w:sz w:val="28"/>
          <w:szCs w:val="28"/>
        </w:rPr>
        <w:t>-2</w:t>
      </w:r>
    </w:p>
    <w:p w:rsidR="00816C87" w:rsidRPr="004444EA" w:rsidRDefault="00816C87">
      <w:pPr>
        <w:adjustRightInd w:val="0"/>
        <w:snapToGrid w:val="0"/>
        <w:spacing w:line="300" w:lineRule="auto"/>
        <w:jc w:val="center"/>
        <w:rPr>
          <w:rFonts w:asciiTheme="minorEastAsia" w:eastAsiaTheme="minorEastAsia" w:hAnsiTheme="minorEastAsia"/>
          <w:color w:val="000000" w:themeColor="text1"/>
          <w:sz w:val="28"/>
          <w:szCs w:val="28"/>
        </w:rPr>
      </w:pPr>
    </w:p>
    <w:p w:rsidR="00816C87" w:rsidRPr="004444EA" w:rsidRDefault="00816C87">
      <w:pPr>
        <w:adjustRightInd w:val="0"/>
        <w:snapToGrid w:val="0"/>
        <w:spacing w:line="300" w:lineRule="auto"/>
        <w:jc w:val="center"/>
        <w:rPr>
          <w:rFonts w:asciiTheme="minorEastAsia" w:eastAsiaTheme="minorEastAsia" w:hAnsiTheme="minorEastAsia"/>
          <w:b/>
          <w:bCs/>
          <w:color w:val="000000" w:themeColor="text1"/>
          <w:sz w:val="28"/>
          <w:szCs w:val="22"/>
        </w:rPr>
      </w:pPr>
    </w:p>
    <w:p w:rsidR="00816C87" w:rsidRPr="004444EA" w:rsidRDefault="00816C87">
      <w:pPr>
        <w:adjustRightInd w:val="0"/>
        <w:snapToGrid w:val="0"/>
        <w:spacing w:line="300" w:lineRule="auto"/>
        <w:jc w:val="center"/>
        <w:rPr>
          <w:rFonts w:asciiTheme="minorEastAsia" w:eastAsiaTheme="minorEastAsia" w:hAnsiTheme="minorEastAsia"/>
          <w:b/>
          <w:bCs/>
          <w:color w:val="000000" w:themeColor="text1"/>
          <w:sz w:val="28"/>
          <w:szCs w:val="22"/>
        </w:rPr>
      </w:pPr>
    </w:p>
    <w:p w:rsidR="00816C87" w:rsidRPr="004444EA" w:rsidRDefault="00816C87">
      <w:pPr>
        <w:adjustRightInd w:val="0"/>
        <w:snapToGrid w:val="0"/>
        <w:spacing w:line="300" w:lineRule="auto"/>
        <w:jc w:val="center"/>
        <w:rPr>
          <w:rFonts w:asciiTheme="minorEastAsia" w:eastAsiaTheme="minorEastAsia" w:hAnsiTheme="minorEastAsia"/>
          <w:b/>
          <w:bCs/>
          <w:color w:val="000000" w:themeColor="text1"/>
          <w:sz w:val="28"/>
          <w:szCs w:val="22"/>
        </w:rPr>
      </w:pPr>
    </w:p>
    <w:p w:rsidR="00816C87" w:rsidRPr="004444EA" w:rsidRDefault="00816C87">
      <w:pPr>
        <w:adjustRightInd w:val="0"/>
        <w:snapToGrid w:val="0"/>
        <w:spacing w:line="300" w:lineRule="auto"/>
        <w:jc w:val="center"/>
        <w:rPr>
          <w:rFonts w:asciiTheme="minorEastAsia" w:eastAsiaTheme="minorEastAsia" w:hAnsiTheme="minorEastAsia"/>
          <w:b/>
          <w:bCs/>
          <w:color w:val="000000" w:themeColor="text1"/>
          <w:sz w:val="28"/>
          <w:szCs w:val="22"/>
        </w:rPr>
      </w:pPr>
    </w:p>
    <w:p w:rsidR="00816C87" w:rsidRPr="004444EA" w:rsidRDefault="00816C87">
      <w:pPr>
        <w:adjustRightInd w:val="0"/>
        <w:snapToGrid w:val="0"/>
        <w:spacing w:line="300" w:lineRule="auto"/>
        <w:jc w:val="center"/>
        <w:rPr>
          <w:rFonts w:asciiTheme="minorEastAsia" w:eastAsiaTheme="minorEastAsia" w:hAnsiTheme="minorEastAsia"/>
          <w:b/>
          <w:bCs/>
          <w:color w:val="000000" w:themeColor="text1"/>
          <w:sz w:val="28"/>
          <w:szCs w:val="22"/>
        </w:rPr>
      </w:pPr>
    </w:p>
    <w:p w:rsidR="00816C87" w:rsidRPr="004444EA" w:rsidRDefault="00816C87">
      <w:pPr>
        <w:adjustRightInd w:val="0"/>
        <w:snapToGrid w:val="0"/>
        <w:spacing w:line="300" w:lineRule="auto"/>
        <w:jc w:val="center"/>
        <w:rPr>
          <w:rFonts w:asciiTheme="minorEastAsia" w:eastAsiaTheme="minorEastAsia" w:hAnsiTheme="minorEastAsia"/>
          <w:b/>
          <w:bCs/>
          <w:color w:val="000000" w:themeColor="text1"/>
          <w:sz w:val="28"/>
          <w:szCs w:val="22"/>
        </w:rPr>
      </w:pPr>
    </w:p>
    <w:p w:rsidR="00816C87" w:rsidRPr="004444EA" w:rsidRDefault="00816C87">
      <w:pPr>
        <w:adjustRightInd w:val="0"/>
        <w:snapToGrid w:val="0"/>
        <w:spacing w:line="300" w:lineRule="auto"/>
        <w:jc w:val="center"/>
        <w:rPr>
          <w:rFonts w:asciiTheme="minorEastAsia" w:eastAsiaTheme="minorEastAsia" w:hAnsiTheme="minorEastAsia"/>
          <w:b/>
          <w:bCs/>
          <w:color w:val="000000" w:themeColor="text1"/>
          <w:sz w:val="28"/>
          <w:szCs w:val="22"/>
        </w:rPr>
      </w:pPr>
    </w:p>
    <w:p w:rsidR="00816C87" w:rsidRPr="004444EA" w:rsidRDefault="00816C87">
      <w:pPr>
        <w:adjustRightInd w:val="0"/>
        <w:snapToGrid w:val="0"/>
        <w:spacing w:line="300" w:lineRule="auto"/>
        <w:jc w:val="center"/>
        <w:rPr>
          <w:rFonts w:asciiTheme="minorEastAsia" w:eastAsiaTheme="minorEastAsia" w:hAnsiTheme="minorEastAsia"/>
          <w:b/>
          <w:bCs/>
          <w:color w:val="000000" w:themeColor="text1"/>
          <w:sz w:val="28"/>
          <w:szCs w:val="22"/>
        </w:rPr>
      </w:pPr>
    </w:p>
    <w:p w:rsidR="00816C87" w:rsidRPr="004444EA" w:rsidRDefault="00816C87">
      <w:pPr>
        <w:spacing w:afterLines="50" w:after="156" w:line="320" w:lineRule="exact"/>
        <w:rPr>
          <w:rFonts w:asciiTheme="minorEastAsia" w:eastAsiaTheme="minorEastAsia" w:hAnsiTheme="minorEastAsia" w:cs="Arial"/>
          <w:b/>
          <w:color w:val="000000" w:themeColor="text1"/>
          <w:sz w:val="24"/>
        </w:rPr>
      </w:pPr>
    </w:p>
    <w:p w:rsidR="00816C87" w:rsidRPr="004444EA" w:rsidRDefault="00816C87">
      <w:pPr>
        <w:adjustRightInd w:val="0"/>
        <w:snapToGrid w:val="0"/>
        <w:spacing w:line="300" w:lineRule="auto"/>
        <w:rPr>
          <w:rFonts w:asciiTheme="minorEastAsia" w:eastAsiaTheme="minorEastAsia" w:hAnsiTheme="minorEastAsia"/>
          <w:b/>
          <w:bCs/>
          <w:color w:val="000000" w:themeColor="text1"/>
          <w:sz w:val="28"/>
          <w:szCs w:val="22"/>
        </w:rPr>
      </w:pPr>
    </w:p>
    <w:p w:rsidR="00816C87" w:rsidRPr="004444EA" w:rsidRDefault="00816C87">
      <w:pPr>
        <w:adjustRightInd w:val="0"/>
        <w:snapToGrid w:val="0"/>
        <w:spacing w:line="300" w:lineRule="auto"/>
        <w:jc w:val="center"/>
        <w:rPr>
          <w:rFonts w:asciiTheme="minorEastAsia" w:eastAsiaTheme="minorEastAsia" w:hAnsiTheme="minorEastAsia"/>
          <w:b/>
          <w:bCs/>
          <w:color w:val="000000" w:themeColor="text1"/>
          <w:sz w:val="28"/>
          <w:szCs w:val="22"/>
        </w:rPr>
      </w:pPr>
    </w:p>
    <w:p w:rsidR="00816C87" w:rsidRPr="004444EA" w:rsidRDefault="00567673">
      <w:pPr>
        <w:widowControl/>
        <w:spacing w:line="480" w:lineRule="exact"/>
        <w:jc w:val="center"/>
        <w:rPr>
          <w:rFonts w:asciiTheme="minorEastAsia" w:eastAsiaTheme="minorEastAsia" w:hAnsiTheme="minorEastAsia" w:cs="Arial"/>
          <w:color w:val="000000" w:themeColor="text1"/>
          <w:szCs w:val="21"/>
        </w:rPr>
      </w:pPr>
      <w:r w:rsidRPr="004444EA">
        <w:rPr>
          <w:rFonts w:asciiTheme="minorEastAsia" w:eastAsiaTheme="minorEastAsia" w:hAnsiTheme="minorEastAsia" w:cs="Arial" w:hint="eastAsia"/>
          <w:color w:val="000000" w:themeColor="text1"/>
          <w:sz w:val="32"/>
          <w:szCs w:val="32"/>
        </w:rPr>
        <w:t>深圳信息职业技术学院</w:t>
      </w:r>
    </w:p>
    <w:p w:rsidR="00816C87" w:rsidRPr="004444EA" w:rsidRDefault="00567673">
      <w:pPr>
        <w:adjustRightInd w:val="0"/>
        <w:snapToGrid w:val="0"/>
        <w:spacing w:line="300" w:lineRule="auto"/>
        <w:jc w:val="center"/>
        <w:rPr>
          <w:rFonts w:asciiTheme="minorEastAsia" w:eastAsiaTheme="minorEastAsia" w:hAnsiTheme="minorEastAsia"/>
          <w:color w:val="000000" w:themeColor="text1"/>
          <w:sz w:val="28"/>
          <w:szCs w:val="28"/>
        </w:rPr>
      </w:pPr>
      <w:r w:rsidRPr="004444EA">
        <w:rPr>
          <w:rFonts w:asciiTheme="minorEastAsia" w:eastAsiaTheme="minorEastAsia" w:hAnsiTheme="minorEastAsia" w:cs="Arial" w:hint="eastAsia"/>
          <w:color w:val="000000" w:themeColor="text1"/>
          <w:sz w:val="32"/>
          <w:szCs w:val="32"/>
        </w:rPr>
        <w:t>二</w:t>
      </w:r>
      <w:r w:rsidRPr="004444EA">
        <w:rPr>
          <w:rFonts w:asciiTheme="minorEastAsia" w:eastAsiaTheme="minorEastAsia" w:hAnsiTheme="minorEastAsia" w:hint="eastAsia"/>
          <w:color w:val="000000" w:themeColor="text1"/>
          <w:sz w:val="28"/>
          <w:szCs w:val="28"/>
        </w:rPr>
        <w:t>○</w:t>
      </w:r>
      <w:r w:rsidRPr="004444EA">
        <w:rPr>
          <w:rFonts w:asciiTheme="minorEastAsia" w:eastAsiaTheme="minorEastAsia" w:hAnsiTheme="minorEastAsia" w:cs="Arial" w:hint="eastAsia"/>
          <w:color w:val="000000" w:themeColor="text1"/>
          <w:sz w:val="32"/>
          <w:szCs w:val="32"/>
        </w:rPr>
        <w:t>一九年</w:t>
      </w:r>
      <w:r w:rsidR="00CD47B4">
        <w:rPr>
          <w:rFonts w:asciiTheme="minorEastAsia" w:eastAsiaTheme="minorEastAsia" w:hAnsiTheme="minorEastAsia" w:cs="Arial" w:hint="eastAsia"/>
          <w:color w:val="000000" w:themeColor="text1"/>
          <w:sz w:val="32"/>
          <w:szCs w:val="32"/>
        </w:rPr>
        <w:t>九</w:t>
      </w:r>
      <w:r w:rsidRPr="004444EA">
        <w:rPr>
          <w:rFonts w:asciiTheme="minorEastAsia" w:eastAsiaTheme="minorEastAsia" w:hAnsiTheme="minorEastAsia" w:cs="Arial" w:hint="eastAsia"/>
          <w:color w:val="000000" w:themeColor="text1"/>
          <w:sz w:val="32"/>
          <w:szCs w:val="32"/>
        </w:rPr>
        <w:t>月</w:t>
      </w:r>
    </w:p>
    <w:p w:rsidR="00816C87" w:rsidRPr="004444EA" w:rsidRDefault="00567673">
      <w:pPr>
        <w:pStyle w:val="1"/>
        <w:jc w:val="center"/>
        <w:rPr>
          <w:rFonts w:asciiTheme="minorEastAsia" w:eastAsiaTheme="minorEastAsia" w:hAnsiTheme="minorEastAsia"/>
          <w:color w:val="000000" w:themeColor="text1"/>
        </w:rPr>
      </w:pPr>
      <w:bookmarkStart w:id="0" w:name="_Toc296602400"/>
      <w:bookmarkStart w:id="1" w:name="_Toc247085669"/>
      <w:bookmarkStart w:id="2" w:name="_Toc246996898"/>
      <w:bookmarkStart w:id="3" w:name="_Toc13045"/>
      <w:bookmarkStart w:id="4" w:name="_Toc21297"/>
      <w:bookmarkStart w:id="5" w:name="_Toc27503"/>
      <w:r w:rsidRPr="004444EA">
        <w:rPr>
          <w:rFonts w:asciiTheme="minorEastAsia" w:eastAsiaTheme="minorEastAsia" w:hAnsiTheme="minorEastAsia"/>
          <w:color w:val="000000" w:themeColor="text1"/>
        </w:rPr>
        <w:br w:type="page"/>
      </w:r>
      <w:bookmarkStart w:id="6" w:name="_Toc8047199"/>
      <w:r w:rsidRPr="004444EA">
        <w:rPr>
          <w:rFonts w:asciiTheme="minorEastAsia" w:eastAsiaTheme="minorEastAsia" w:hAnsiTheme="minorEastAsia" w:hint="eastAsia"/>
          <w:color w:val="000000" w:themeColor="text1"/>
        </w:rPr>
        <w:lastRenderedPageBreak/>
        <w:t>目   录</w:t>
      </w:r>
      <w:bookmarkEnd w:id="0"/>
      <w:bookmarkEnd w:id="1"/>
      <w:bookmarkEnd w:id="2"/>
      <w:bookmarkEnd w:id="3"/>
      <w:bookmarkEnd w:id="4"/>
      <w:bookmarkEnd w:id="5"/>
      <w:bookmarkEnd w:id="6"/>
    </w:p>
    <w:bookmarkStart w:id="7" w:name="_Toc144974479"/>
    <w:bookmarkStart w:id="8" w:name="_Toc152045511"/>
    <w:bookmarkStart w:id="9" w:name="_Toc179632527"/>
    <w:bookmarkStart w:id="10" w:name="_Toc152042287"/>
    <w:p w:rsidR="00816C87" w:rsidRPr="004444EA" w:rsidRDefault="00567673">
      <w:pPr>
        <w:pStyle w:val="10"/>
        <w:tabs>
          <w:tab w:val="right" w:leader="dot" w:pos="8296"/>
        </w:tabs>
        <w:rPr>
          <w:rFonts w:asciiTheme="minorHAnsi" w:eastAsiaTheme="minorEastAsia" w:hAnsiTheme="minorHAnsi" w:cstheme="minorBidi"/>
          <w:b w:val="0"/>
          <w:bCs w:val="0"/>
          <w:caps w:val="0"/>
          <w:color w:val="000000" w:themeColor="text1"/>
          <w:sz w:val="21"/>
          <w:szCs w:val="22"/>
        </w:rPr>
      </w:pPr>
      <w:r w:rsidRPr="004444EA">
        <w:rPr>
          <w:color w:val="000000" w:themeColor="text1"/>
        </w:rPr>
        <w:fldChar w:fldCharType="begin"/>
      </w:r>
      <w:r w:rsidRPr="004444EA">
        <w:rPr>
          <w:color w:val="000000" w:themeColor="text1"/>
        </w:rPr>
        <w:instrText xml:space="preserve"> HYPERLINK \l "_Toc8047199" </w:instrText>
      </w:r>
      <w:r w:rsidRPr="004444EA">
        <w:rPr>
          <w:color w:val="000000" w:themeColor="text1"/>
        </w:rPr>
        <w:fldChar w:fldCharType="separate"/>
      </w:r>
      <w:r w:rsidRPr="004444EA">
        <w:rPr>
          <w:rStyle w:val="af4"/>
          <w:rFonts w:asciiTheme="minorEastAsia" w:hAnsiTheme="minorEastAsia" w:hint="eastAsia"/>
          <w:color w:val="000000" w:themeColor="text1"/>
        </w:rPr>
        <w:t>目</w:t>
      </w:r>
      <w:r w:rsidRPr="004444EA">
        <w:rPr>
          <w:rStyle w:val="af4"/>
          <w:rFonts w:asciiTheme="minorEastAsia" w:hAnsiTheme="minorEastAsia"/>
          <w:color w:val="000000" w:themeColor="text1"/>
        </w:rPr>
        <w:t xml:space="preserve">   </w:t>
      </w:r>
      <w:r w:rsidRPr="004444EA">
        <w:rPr>
          <w:rStyle w:val="af4"/>
          <w:rFonts w:asciiTheme="minorEastAsia" w:hAnsiTheme="minorEastAsia" w:hint="eastAsia"/>
          <w:color w:val="000000" w:themeColor="text1"/>
        </w:rPr>
        <w:t>录</w:t>
      </w:r>
      <w:r w:rsidRPr="004444EA">
        <w:rPr>
          <w:color w:val="000000" w:themeColor="text1"/>
        </w:rPr>
        <w:tab/>
      </w:r>
      <w:r w:rsidRPr="004444EA">
        <w:rPr>
          <w:color w:val="000000" w:themeColor="text1"/>
        </w:rPr>
        <w:fldChar w:fldCharType="begin"/>
      </w:r>
      <w:r w:rsidRPr="004444EA">
        <w:rPr>
          <w:color w:val="000000" w:themeColor="text1"/>
        </w:rPr>
        <w:instrText xml:space="preserve"> PAGEREF _Toc8047199 \h </w:instrText>
      </w:r>
      <w:r w:rsidRPr="004444EA">
        <w:rPr>
          <w:color w:val="000000" w:themeColor="text1"/>
        </w:rPr>
      </w:r>
      <w:r w:rsidRPr="004444EA">
        <w:rPr>
          <w:color w:val="000000" w:themeColor="text1"/>
        </w:rPr>
        <w:fldChar w:fldCharType="separate"/>
      </w:r>
      <w:r w:rsidRPr="004444EA">
        <w:rPr>
          <w:color w:val="000000" w:themeColor="text1"/>
        </w:rPr>
        <w:t>II</w:t>
      </w:r>
      <w:r w:rsidRPr="004444EA">
        <w:rPr>
          <w:color w:val="000000" w:themeColor="text1"/>
        </w:rPr>
        <w:fldChar w:fldCharType="end"/>
      </w:r>
      <w:r w:rsidRPr="004444EA">
        <w:rPr>
          <w:color w:val="000000" w:themeColor="text1"/>
        </w:rPr>
        <w:fldChar w:fldCharType="end"/>
      </w:r>
    </w:p>
    <w:p w:rsidR="00816C87" w:rsidRPr="004444EA" w:rsidRDefault="00CE5E78">
      <w:pPr>
        <w:pStyle w:val="10"/>
        <w:tabs>
          <w:tab w:val="right" w:leader="dot" w:pos="8296"/>
        </w:tabs>
        <w:rPr>
          <w:rFonts w:asciiTheme="minorHAnsi" w:eastAsiaTheme="minorEastAsia" w:hAnsiTheme="minorHAnsi" w:cstheme="minorBidi"/>
          <w:b w:val="0"/>
          <w:bCs w:val="0"/>
          <w:caps w:val="0"/>
          <w:color w:val="000000" w:themeColor="text1"/>
          <w:sz w:val="21"/>
          <w:szCs w:val="22"/>
        </w:rPr>
      </w:pPr>
      <w:hyperlink w:anchor="_Toc8047200" w:history="1">
        <w:r w:rsidR="00567673" w:rsidRPr="004444EA">
          <w:rPr>
            <w:rStyle w:val="af4"/>
            <w:rFonts w:asciiTheme="minorEastAsia" w:hAnsiTheme="minorEastAsia" w:hint="eastAsia"/>
            <w:color w:val="000000" w:themeColor="text1"/>
          </w:rPr>
          <w:t>第一章</w:t>
        </w:r>
        <w:r w:rsidR="00567673" w:rsidRPr="004444EA">
          <w:rPr>
            <w:rStyle w:val="af4"/>
            <w:rFonts w:asciiTheme="minorEastAsia" w:hAnsiTheme="minorEastAsia"/>
            <w:color w:val="000000" w:themeColor="text1"/>
          </w:rPr>
          <w:t xml:space="preserve">  </w:t>
        </w:r>
        <w:r w:rsidR="00567673" w:rsidRPr="004444EA">
          <w:rPr>
            <w:rStyle w:val="af4"/>
            <w:rFonts w:asciiTheme="minorEastAsia" w:hAnsiTheme="minorEastAsia" w:hint="eastAsia"/>
            <w:color w:val="000000" w:themeColor="text1"/>
          </w:rPr>
          <w:t>投标邀请</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_Toc8047200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5</w:t>
        </w:r>
        <w:r w:rsidR="00567673" w:rsidRPr="004444EA">
          <w:rPr>
            <w:color w:val="000000" w:themeColor="text1"/>
          </w:rPr>
          <w:fldChar w:fldCharType="end"/>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01" w:history="1">
        <w:r w:rsidR="00567673" w:rsidRPr="004444EA">
          <w:rPr>
            <w:rStyle w:val="af4"/>
            <w:rFonts w:asciiTheme="minorEastAsia" w:hAnsiTheme="minorEastAsia" w:hint="eastAsia"/>
            <w:color w:val="000000" w:themeColor="text1"/>
          </w:rPr>
          <w:t>一、采购项目的名称、预算金额及最高限价</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_Toc8047201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6</w:t>
        </w:r>
        <w:r w:rsidR="00567673" w:rsidRPr="004444EA">
          <w:rPr>
            <w:color w:val="000000" w:themeColor="text1"/>
          </w:rPr>
          <w:fldChar w:fldCharType="end"/>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02" w:history="1">
        <w:r w:rsidR="00567673" w:rsidRPr="004444EA">
          <w:rPr>
            <w:rStyle w:val="af4"/>
            <w:rFonts w:asciiTheme="minorEastAsia" w:hAnsiTheme="minorEastAsia" w:hint="eastAsia"/>
            <w:color w:val="000000" w:themeColor="text1"/>
          </w:rPr>
          <w:t>二、采购需求</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_Toc8047202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6</w:t>
        </w:r>
        <w:r w:rsidR="00567673" w:rsidRPr="004444EA">
          <w:rPr>
            <w:color w:val="000000" w:themeColor="text1"/>
          </w:rPr>
          <w:fldChar w:fldCharType="end"/>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03" w:history="1">
        <w:r w:rsidR="00567673" w:rsidRPr="004444EA">
          <w:rPr>
            <w:rStyle w:val="af4"/>
            <w:rFonts w:asciiTheme="minorEastAsia" w:hAnsiTheme="minorEastAsia" w:hint="eastAsia"/>
            <w:color w:val="000000" w:themeColor="text1"/>
          </w:rPr>
          <w:t>三、投标人的资格要求</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_Toc8047203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6</w:t>
        </w:r>
        <w:r w:rsidR="00567673" w:rsidRPr="004444EA">
          <w:rPr>
            <w:color w:val="000000" w:themeColor="text1"/>
          </w:rPr>
          <w:fldChar w:fldCharType="end"/>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04" w:history="1">
        <w:r w:rsidR="00567673" w:rsidRPr="004444EA">
          <w:rPr>
            <w:rStyle w:val="af4"/>
            <w:rFonts w:asciiTheme="minorEastAsia" w:hAnsiTheme="minorEastAsia" w:hint="eastAsia"/>
            <w:color w:val="000000" w:themeColor="text1"/>
          </w:rPr>
          <w:t>四、获取招标文件的时间期限、方式（本项目仅接受网络报名）</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_Toc8047204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6</w:t>
        </w:r>
        <w:r w:rsidR="00567673" w:rsidRPr="004444EA">
          <w:rPr>
            <w:color w:val="000000" w:themeColor="text1"/>
          </w:rPr>
          <w:fldChar w:fldCharType="end"/>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06" w:history="1">
        <w:r w:rsidR="00567673" w:rsidRPr="004444EA">
          <w:rPr>
            <w:rStyle w:val="af4"/>
            <w:rFonts w:asciiTheme="minorEastAsia" w:hAnsiTheme="minorEastAsia" w:hint="eastAsia"/>
            <w:color w:val="000000" w:themeColor="text1"/>
          </w:rPr>
          <w:t>五、投标截止时间、开标时间及地点</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_Toc8047206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7</w:t>
        </w:r>
        <w:r w:rsidR="00567673" w:rsidRPr="004444EA">
          <w:rPr>
            <w:color w:val="000000" w:themeColor="text1"/>
          </w:rPr>
          <w:fldChar w:fldCharType="end"/>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07" w:history="1">
        <w:r w:rsidR="00567673" w:rsidRPr="004444EA">
          <w:rPr>
            <w:rStyle w:val="af4"/>
            <w:rFonts w:asciiTheme="minorEastAsia" w:hAnsiTheme="minorEastAsia" w:hint="eastAsia"/>
            <w:color w:val="000000" w:themeColor="text1"/>
          </w:rPr>
          <w:t>六、投标保证金、经营风险保证金及售后服务保证金</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_Toc8047207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7</w:t>
        </w:r>
        <w:r w:rsidR="00567673" w:rsidRPr="004444EA">
          <w:rPr>
            <w:color w:val="000000" w:themeColor="text1"/>
          </w:rPr>
          <w:fldChar w:fldCharType="end"/>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08" w:history="1">
        <w:r w:rsidR="00567673" w:rsidRPr="004444EA">
          <w:rPr>
            <w:rStyle w:val="af4"/>
            <w:rFonts w:asciiTheme="minorEastAsia" w:hAnsiTheme="minorEastAsia" w:hint="eastAsia"/>
            <w:color w:val="000000" w:themeColor="text1"/>
          </w:rPr>
          <w:t>七、采购公告查询</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_Toc8047208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7</w:t>
        </w:r>
        <w:r w:rsidR="00567673" w:rsidRPr="004444EA">
          <w:rPr>
            <w:color w:val="000000" w:themeColor="text1"/>
          </w:rPr>
          <w:fldChar w:fldCharType="end"/>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09" w:history="1">
        <w:r w:rsidR="00567673" w:rsidRPr="004444EA">
          <w:rPr>
            <w:rStyle w:val="af4"/>
            <w:rFonts w:asciiTheme="minorEastAsia" w:hAnsiTheme="minorEastAsia" w:hint="eastAsia"/>
            <w:color w:val="000000" w:themeColor="text1"/>
          </w:rPr>
          <w:t>八、招标人联系方式</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_Toc8047209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7</w:t>
        </w:r>
        <w:r w:rsidR="00567673" w:rsidRPr="004444EA">
          <w:rPr>
            <w:color w:val="000000" w:themeColor="text1"/>
          </w:rPr>
          <w:fldChar w:fldCharType="end"/>
        </w:r>
      </w:hyperlink>
    </w:p>
    <w:p w:rsidR="00816C87" w:rsidRPr="004444EA" w:rsidRDefault="00CE5E78">
      <w:pPr>
        <w:pStyle w:val="10"/>
        <w:tabs>
          <w:tab w:val="right" w:leader="dot" w:pos="8296"/>
        </w:tabs>
        <w:rPr>
          <w:rFonts w:asciiTheme="minorHAnsi" w:eastAsiaTheme="minorEastAsia" w:hAnsiTheme="minorHAnsi" w:cstheme="minorBidi"/>
          <w:b w:val="0"/>
          <w:bCs w:val="0"/>
          <w:caps w:val="0"/>
          <w:color w:val="000000" w:themeColor="text1"/>
          <w:sz w:val="21"/>
          <w:szCs w:val="22"/>
        </w:rPr>
      </w:pPr>
      <w:hyperlink w:anchor="_Toc8047210" w:history="1">
        <w:r w:rsidR="00567673" w:rsidRPr="004444EA">
          <w:rPr>
            <w:rStyle w:val="af4"/>
            <w:rFonts w:asciiTheme="minorEastAsia" w:hAnsiTheme="minorEastAsia" w:hint="eastAsia"/>
            <w:color w:val="000000" w:themeColor="text1"/>
          </w:rPr>
          <w:t>第二章</w:t>
        </w:r>
        <w:r w:rsidR="00567673" w:rsidRPr="004444EA">
          <w:rPr>
            <w:rStyle w:val="af4"/>
            <w:rFonts w:asciiTheme="minorEastAsia" w:hAnsiTheme="minorEastAsia"/>
            <w:color w:val="000000" w:themeColor="text1"/>
          </w:rPr>
          <w:t xml:space="preserve"> </w:t>
        </w:r>
        <w:r w:rsidR="00567673" w:rsidRPr="004444EA">
          <w:rPr>
            <w:rStyle w:val="af4"/>
            <w:rFonts w:asciiTheme="minorEastAsia" w:hAnsiTheme="minorEastAsia" w:hint="eastAsia"/>
            <w:color w:val="000000" w:themeColor="text1"/>
          </w:rPr>
          <w:t>项目需求</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_Toc8047210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8</w:t>
        </w:r>
        <w:r w:rsidR="00567673" w:rsidRPr="004444EA">
          <w:rPr>
            <w:color w:val="000000" w:themeColor="text1"/>
          </w:rPr>
          <w:fldChar w:fldCharType="end"/>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11" w:history="1">
        <w:r w:rsidR="00567673" w:rsidRPr="004444EA">
          <w:rPr>
            <w:rStyle w:val="af4"/>
            <w:rFonts w:asciiTheme="minorEastAsia" w:hAnsiTheme="minorEastAsia" w:hint="eastAsia"/>
            <w:color w:val="000000" w:themeColor="text1"/>
          </w:rPr>
          <w:t>一、技术要求</w:t>
        </w:r>
        <w:r w:rsidR="00567673" w:rsidRPr="004444EA">
          <w:rPr>
            <w:color w:val="000000" w:themeColor="text1"/>
          </w:rPr>
          <w:tab/>
        </w:r>
        <w:r w:rsidR="00B63DE8" w:rsidRPr="004444EA">
          <w:rPr>
            <w:rFonts w:hint="eastAsia"/>
            <w:color w:val="000000" w:themeColor="text1"/>
          </w:rPr>
          <w:t>10</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12" w:history="1">
        <w:r w:rsidR="00567673" w:rsidRPr="004444EA">
          <w:rPr>
            <w:rStyle w:val="af4"/>
            <w:rFonts w:asciiTheme="minorEastAsia" w:hAnsiTheme="minorEastAsia" w:hint="eastAsia"/>
            <w:color w:val="000000" w:themeColor="text1"/>
          </w:rPr>
          <w:t>二、商务要求</w:t>
        </w:r>
        <w:r w:rsidR="00567673" w:rsidRPr="004444EA">
          <w:rPr>
            <w:color w:val="000000" w:themeColor="text1"/>
          </w:rPr>
          <w:tab/>
        </w:r>
        <w:r w:rsidR="00B63DE8" w:rsidRPr="004444EA">
          <w:rPr>
            <w:rFonts w:hint="eastAsia"/>
            <w:color w:val="000000" w:themeColor="text1"/>
          </w:rPr>
          <w:t>12</w:t>
        </w:r>
      </w:hyperlink>
    </w:p>
    <w:p w:rsidR="00816C87" w:rsidRPr="004444EA" w:rsidRDefault="00CE5E78">
      <w:pPr>
        <w:pStyle w:val="10"/>
        <w:tabs>
          <w:tab w:val="right" w:leader="dot" w:pos="8296"/>
        </w:tabs>
        <w:rPr>
          <w:rFonts w:asciiTheme="minorHAnsi" w:eastAsiaTheme="minorEastAsia" w:hAnsiTheme="minorHAnsi" w:cstheme="minorBidi"/>
          <w:b w:val="0"/>
          <w:bCs w:val="0"/>
          <w:caps w:val="0"/>
          <w:color w:val="000000" w:themeColor="text1"/>
          <w:sz w:val="21"/>
          <w:szCs w:val="22"/>
        </w:rPr>
      </w:pPr>
      <w:hyperlink w:anchor="_Toc8047213" w:history="1">
        <w:r w:rsidR="00567673" w:rsidRPr="004444EA">
          <w:rPr>
            <w:rStyle w:val="af4"/>
            <w:rFonts w:asciiTheme="minorEastAsia" w:hAnsiTheme="minorEastAsia" w:hint="eastAsia"/>
            <w:color w:val="000000" w:themeColor="text1"/>
          </w:rPr>
          <w:t>第三章</w:t>
        </w:r>
        <w:r w:rsidR="00567673" w:rsidRPr="004444EA">
          <w:rPr>
            <w:rStyle w:val="af4"/>
            <w:rFonts w:asciiTheme="minorEastAsia" w:hAnsiTheme="minorEastAsia"/>
            <w:color w:val="000000" w:themeColor="text1"/>
          </w:rPr>
          <w:t xml:space="preserve"> </w:t>
        </w:r>
        <w:r w:rsidR="00567673" w:rsidRPr="004444EA">
          <w:rPr>
            <w:rStyle w:val="af4"/>
            <w:rFonts w:asciiTheme="minorEastAsia" w:hAnsiTheme="minorEastAsia" w:hint="eastAsia"/>
            <w:color w:val="000000" w:themeColor="text1"/>
          </w:rPr>
          <w:t>资格审查、评标和定标</w:t>
        </w:r>
        <w:r w:rsidR="00567673" w:rsidRPr="004444EA">
          <w:rPr>
            <w:color w:val="000000" w:themeColor="text1"/>
          </w:rPr>
          <w:tab/>
        </w:r>
        <w:r w:rsidR="00B63DE8" w:rsidRPr="004444EA">
          <w:rPr>
            <w:rFonts w:hint="eastAsia"/>
            <w:color w:val="000000" w:themeColor="text1"/>
          </w:rPr>
          <w:t>15</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14" w:history="1">
        <w:r w:rsidR="00567673" w:rsidRPr="004444EA">
          <w:rPr>
            <w:rStyle w:val="af4"/>
            <w:rFonts w:asciiTheme="minorEastAsia" w:hAnsiTheme="minorEastAsia" w:hint="eastAsia"/>
            <w:color w:val="000000" w:themeColor="text1"/>
          </w:rPr>
          <w:t>前附表（一）资格审查</w:t>
        </w:r>
        <w:r w:rsidR="00567673" w:rsidRPr="004444EA">
          <w:rPr>
            <w:color w:val="000000" w:themeColor="text1"/>
          </w:rPr>
          <w:tab/>
        </w:r>
        <w:r w:rsidR="00567673" w:rsidRPr="004444EA">
          <w:rPr>
            <w:rFonts w:hint="eastAsia"/>
            <w:color w:val="000000" w:themeColor="text1"/>
          </w:rPr>
          <w:t>1</w:t>
        </w:r>
        <w:r w:rsidR="00B63DE8" w:rsidRPr="004444EA">
          <w:rPr>
            <w:rFonts w:hint="eastAsia"/>
            <w:color w:val="000000" w:themeColor="text1"/>
          </w:rPr>
          <w:t>6</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15" w:history="1">
        <w:r w:rsidR="00567673" w:rsidRPr="004444EA">
          <w:rPr>
            <w:rStyle w:val="af4"/>
            <w:rFonts w:asciiTheme="minorEastAsia" w:hAnsiTheme="minorEastAsia" w:hint="eastAsia"/>
            <w:color w:val="000000" w:themeColor="text1"/>
          </w:rPr>
          <w:t>前附表（二）符合性审查表</w:t>
        </w:r>
        <w:r w:rsidR="00567673" w:rsidRPr="004444EA">
          <w:rPr>
            <w:color w:val="000000" w:themeColor="text1"/>
          </w:rPr>
          <w:tab/>
        </w:r>
        <w:r w:rsidR="00B63DE8" w:rsidRPr="004444EA">
          <w:rPr>
            <w:rFonts w:hint="eastAsia"/>
            <w:color w:val="000000" w:themeColor="text1"/>
          </w:rPr>
          <w:t>17</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16" w:history="1">
        <w:r w:rsidR="00567673" w:rsidRPr="004444EA">
          <w:rPr>
            <w:rStyle w:val="af4"/>
            <w:rFonts w:asciiTheme="minorEastAsia" w:hAnsiTheme="minorEastAsia" w:hint="eastAsia"/>
            <w:color w:val="000000" w:themeColor="text1"/>
          </w:rPr>
          <w:t>前附表（三）</w:t>
        </w:r>
        <w:r w:rsidR="00567673" w:rsidRPr="004444EA">
          <w:rPr>
            <w:color w:val="000000" w:themeColor="text1"/>
          </w:rPr>
          <w:tab/>
        </w:r>
        <w:r w:rsidR="00567673" w:rsidRPr="004444EA">
          <w:rPr>
            <w:rFonts w:hint="eastAsia"/>
            <w:color w:val="000000" w:themeColor="text1"/>
          </w:rPr>
          <w:t>1</w:t>
        </w:r>
        <w:r w:rsidR="00B63DE8" w:rsidRPr="004444EA">
          <w:rPr>
            <w:rFonts w:hint="eastAsia"/>
            <w:color w:val="000000" w:themeColor="text1"/>
          </w:rPr>
          <w:t>8</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17" w:history="1">
        <w:r w:rsidR="00567673" w:rsidRPr="004444EA">
          <w:rPr>
            <w:rStyle w:val="af4"/>
            <w:rFonts w:asciiTheme="minorEastAsia" w:hAnsiTheme="minorEastAsia" w:hint="eastAsia"/>
            <w:color w:val="000000" w:themeColor="text1"/>
          </w:rPr>
          <w:t>前附表（四）综合评分法评分因素和权重</w:t>
        </w:r>
        <w:proofErr w:type="gramStart"/>
        <w:r w:rsidR="00567673" w:rsidRPr="004444EA">
          <w:rPr>
            <w:rStyle w:val="af4"/>
            <w:rFonts w:asciiTheme="minorEastAsia" w:hAnsiTheme="minorEastAsia" w:hint="eastAsia"/>
            <w:color w:val="000000" w:themeColor="text1"/>
          </w:rPr>
          <w:t>分值表</w:t>
        </w:r>
        <w:proofErr w:type="gramEnd"/>
        <w:r w:rsidR="00567673" w:rsidRPr="004444EA">
          <w:rPr>
            <w:color w:val="000000" w:themeColor="text1"/>
          </w:rPr>
          <w:tab/>
        </w:r>
        <w:r w:rsidR="00567673" w:rsidRPr="004444EA">
          <w:rPr>
            <w:rFonts w:hint="eastAsia"/>
            <w:color w:val="000000" w:themeColor="text1"/>
          </w:rPr>
          <w:t>1</w:t>
        </w:r>
        <w:r w:rsidR="00B63DE8" w:rsidRPr="004444EA">
          <w:rPr>
            <w:rFonts w:hint="eastAsia"/>
            <w:color w:val="000000" w:themeColor="text1"/>
          </w:rPr>
          <w:t>9</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18" w:history="1">
        <w:r w:rsidR="00567673" w:rsidRPr="004444EA">
          <w:rPr>
            <w:rStyle w:val="af4"/>
            <w:rFonts w:asciiTheme="minorEastAsia" w:hAnsiTheme="minorEastAsia"/>
            <w:color w:val="000000" w:themeColor="text1"/>
          </w:rPr>
          <w:t xml:space="preserve">1. </w:t>
        </w:r>
        <w:r w:rsidR="00567673" w:rsidRPr="004444EA">
          <w:rPr>
            <w:rStyle w:val="af4"/>
            <w:rFonts w:asciiTheme="minorEastAsia" w:hAnsiTheme="minorEastAsia" w:hint="eastAsia"/>
            <w:color w:val="000000" w:themeColor="text1"/>
          </w:rPr>
          <w:t>资格审查</w:t>
        </w:r>
        <w:r w:rsidR="00567673" w:rsidRPr="004444EA">
          <w:rPr>
            <w:color w:val="000000" w:themeColor="text1"/>
          </w:rPr>
          <w:tab/>
        </w:r>
        <w:r w:rsidR="00567673" w:rsidRPr="004444EA">
          <w:rPr>
            <w:rFonts w:hint="eastAsia"/>
            <w:color w:val="000000" w:themeColor="text1"/>
          </w:rPr>
          <w:t>2</w:t>
        </w:r>
        <w:r w:rsidR="00B63DE8" w:rsidRPr="004444EA">
          <w:rPr>
            <w:rFonts w:hint="eastAsia"/>
            <w:color w:val="000000" w:themeColor="text1"/>
          </w:rPr>
          <w:t>3</w:t>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19" w:history="1">
        <w:r w:rsidR="00567673" w:rsidRPr="004444EA">
          <w:rPr>
            <w:rStyle w:val="af4"/>
            <w:rFonts w:asciiTheme="minorEastAsia" w:hAnsiTheme="minorEastAsia"/>
            <w:color w:val="000000" w:themeColor="text1"/>
          </w:rPr>
          <w:t xml:space="preserve">1.1 </w:t>
        </w:r>
        <w:r w:rsidR="00567673" w:rsidRPr="004444EA">
          <w:rPr>
            <w:rStyle w:val="af4"/>
            <w:rFonts w:asciiTheme="minorEastAsia" w:hAnsiTheme="minorEastAsia" w:hint="eastAsia"/>
            <w:color w:val="000000" w:themeColor="text1"/>
          </w:rPr>
          <w:t>资格审查的主体</w:t>
        </w:r>
        <w:r w:rsidR="00567673" w:rsidRPr="004444EA">
          <w:rPr>
            <w:color w:val="000000" w:themeColor="text1"/>
          </w:rPr>
          <w:tab/>
        </w:r>
        <w:r w:rsidR="00567673" w:rsidRPr="004444EA">
          <w:rPr>
            <w:rFonts w:hint="eastAsia"/>
            <w:color w:val="000000" w:themeColor="text1"/>
          </w:rPr>
          <w:t>2</w:t>
        </w:r>
        <w:r w:rsidR="00B63DE8" w:rsidRPr="004444EA">
          <w:rPr>
            <w:rFonts w:hint="eastAsia"/>
            <w:color w:val="000000" w:themeColor="text1"/>
          </w:rPr>
          <w:t>3</w:t>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20" w:history="1">
        <w:r w:rsidR="00567673" w:rsidRPr="004444EA">
          <w:rPr>
            <w:rStyle w:val="af4"/>
            <w:rFonts w:asciiTheme="minorEastAsia" w:hAnsiTheme="minorEastAsia"/>
            <w:color w:val="000000" w:themeColor="text1"/>
          </w:rPr>
          <w:t>1.2</w:t>
        </w:r>
        <w:r w:rsidR="00567673" w:rsidRPr="004444EA">
          <w:rPr>
            <w:rStyle w:val="af4"/>
            <w:rFonts w:asciiTheme="minorEastAsia" w:hAnsiTheme="minorEastAsia" w:hint="eastAsia"/>
            <w:color w:val="000000" w:themeColor="text1"/>
          </w:rPr>
          <w:t>资格审查表</w:t>
        </w:r>
        <w:r w:rsidR="00567673" w:rsidRPr="004444EA">
          <w:rPr>
            <w:color w:val="000000" w:themeColor="text1"/>
          </w:rPr>
          <w:tab/>
        </w:r>
        <w:r w:rsidR="00567673" w:rsidRPr="004444EA">
          <w:rPr>
            <w:rFonts w:hint="eastAsia"/>
            <w:color w:val="000000" w:themeColor="text1"/>
          </w:rPr>
          <w:t>2</w:t>
        </w:r>
        <w:r w:rsidR="00B63DE8" w:rsidRPr="004444EA">
          <w:rPr>
            <w:rFonts w:hint="eastAsia"/>
            <w:color w:val="000000" w:themeColor="text1"/>
          </w:rPr>
          <w:t>3</w:t>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21" w:history="1">
        <w:r w:rsidR="00567673" w:rsidRPr="004444EA">
          <w:rPr>
            <w:rStyle w:val="af4"/>
            <w:rFonts w:asciiTheme="minorEastAsia" w:hAnsiTheme="minorEastAsia"/>
            <w:color w:val="000000" w:themeColor="text1"/>
          </w:rPr>
          <w:t>1.3</w:t>
        </w:r>
        <w:r w:rsidR="00567673" w:rsidRPr="004444EA">
          <w:rPr>
            <w:rStyle w:val="af4"/>
            <w:rFonts w:asciiTheme="minorEastAsia" w:hAnsiTheme="minorEastAsia" w:hint="eastAsia"/>
            <w:color w:val="000000" w:themeColor="text1"/>
          </w:rPr>
          <w:t>合格投标人数量</w:t>
        </w:r>
        <w:r w:rsidR="00567673" w:rsidRPr="004444EA">
          <w:rPr>
            <w:color w:val="000000" w:themeColor="text1"/>
          </w:rPr>
          <w:tab/>
        </w:r>
        <w:r w:rsidR="00567673" w:rsidRPr="004444EA">
          <w:rPr>
            <w:rFonts w:hint="eastAsia"/>
            <w:color w:val="000000" w:themeColor="text1"/>
          </w:rPr>
          <w:t>2</w:t>
        </w:r>
        <w:r w:rsidR="00B63DE8" w:rsidRPr="004444EA">
          <w:rPr>
            <w:rFonts w:hint="eastAsia"/>
            <w:color w:val="000000" w:themeColor="text1"/>
          </w:rPr>
          <w:t>3</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22" w:history="1">
        <w:r w:rsidR="00567673" w:rsidRPr="004444EA">
          <w:rPr>
            <w:rStyle w:val="af4"/>
            <w:rFonts w:asciiTheme="minorEastAsia" w:hAnsiTheme="minorEastAsia"/>
            <w:color w:val="000000" w:themeColor="text1"/>
          </w:rPr>
          <w:t xml:space="preserve">2. </w:t>
        </w:r>
        <w:r w:rsidR="00567673" w:rsidRPr="004444EA">
          <w:rPr>
            <w:rStyle w:val="af4"/>
            <w:rFonts w:asciiTheme="minorEastAsia" w:hAnsiTheme="minorEastAsia" w:hint="eastAsia"/>
            <w:color w:val="000000" w:themeColor="text1"/>
          </w:rPr>
          <w:t>符合性审查</w:t>
        </w:r>
        <w:r w:rsidR="00567673" w:rsidRPr="004444EA">
          <w:rPr>
            <w:color w:val="000000" w:themeColor="text1"/>
          </w:rPr>
          <w:tab/>
        </w:r>
        <w:r w:rsidR="00567673" w:rsidRPr="004444EA">
          <w:rPr>
            <w:rFonts w:hint="eastAsia"/>
            <w:color w:val="000000" w:themeColor="text1"/>
          </w:rPr>
          <w:t>2</w:t>
        </w:r>
        <w:r w:rsidR="00B63DE8" w:rsidRPr="004444EA">
          <w:rPr>
            <w:rFonts w:hint="eastAsia"/>
            <w:color w:val="000000" w:themeColor="text1"/>
          </w:rPr>
          <w:t>3</w:t>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23" w:history="1">
        <w:r w:rsidR="00567673" w:rsidRPr="004444EA">
          <w:rPr>
            <w:rStyle w:val="af4"/>
            <w:rFonts w:asciiTheme="minorEastAsia" w:hAnsiTheme="minorEastAsia"/>
            <w:color w:val="000000" w:themeColor="text1"/>
          </w:rPr>
          <w:t>2.1</w:t>
        </w:r>
        <w:r w:rsidR="00567673" w:rsidRPr="004444EA">
          <w:rPr>
            <w:rStyle w:val="af4"/>
            <w:rFonts w:asciiTheme="minorEastAsia" w:hAnsiTheme="minorEastAsia" w:hint="eastAsia"/>
            <w:color w:val="000000" w:themeColor="text1"/>
          </w:rPr>
          <w:t>符合性审查的原则</w:t>
        </w:r>
        <w:r w:rsidR="00567673" w:rsidRPr="004444EA">
          <w:rPr>
            <w:color w:val="000000" w:themeColor="text1"/>
          </w:rPr>
          <w:tab/>
        </w:r>
        <w:r w:rsidR="00567673" w:rsidRPr="004444EA">
          <w:rPr>
            <w:rFonts w:hint="eastAsia"/>
            <w:color w:val="000000" w:themeColor="text1"/>
          </w:rPr>
          <w:t>2</w:t>
        </w:r>
        <w:r w:rsidR="00B63DE8" w:rsidRPr="004444EA">
          <w:rPr>
            <w:rFonts w:hint="eastAsia"/>
            <w:color w:val="000000" w:themeColor="text1"/>
          </w:rPr>
          <w:t>3</w:t>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24" w:history="1">
        <w:r w:rsidR="00567673" w:rsidRPr="004444EA">
          <w:rPr>
            <w:rStyle w:val="af4"/>
            <w:rFonts w:asciiTheme="minorEastAsia" w:hAnsiTheme="minorEastAsia"/>
            <w:color w:val="000000" w:themeColor="text1"/>
          </w:rPr>
          <w:t>2.2</w:t>
        </w:r>
        <w:r w:rsidR="00567673" w:rsidRPr="004444EA">
          <w:rPr>
            <w:rStyle w:val="af4"/>
            <w:rFonts w:asciiTheme="minorEastAsia" w:hAnsiTheme="minorEastAsia" w:hint="eastAsia"/>
            <w:color w:val="000000" w:themeColor="text1"/>
          </w:rPr>
          <w:t>澄清、说明或者补正</w:t>
        </w:r>
        <w:r w:rsidR="00567673" w:rsidRPr="004444EA">
          <w:rPr>
            <w:color w:val="000000" w:themeColor="text1"/>
          </w:rPr>
          <w:tab/>
        </w:r>
        <w:r w:rsidR="00567673" w:rsidRPr="004444EA">
          <w:rPr>
            <w:rFonts w:hint="eastAsia"/>
            <w:color w:val="000000" w:themeColor="text1"/>
          </w:rPr>
          <w:t>2</w:t>
        </w:r>
        <w:r w:rsidR="00B63DE8" w:rsidRPr="004444EA">
          <w:rPr>
            <w:rFonts w:hint="eastAsia"/>
            <w:color w:val="000000" w:themeColor="text1"/>
          </w:rPr>
          <w:t>3</w:t>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25" w:history="1">
        <w:r w:rsidR="00567673" w:rsidRPr="004444EA">
          <w:rPr>
            <w:rStyle w:val="af4"/>
            <w:rFonts w:asciiTheme="minorEastAsia" w:hAnsiTheme="minorEastAsia"/>
            <w:color w:val="000000" w:themeColor="text1"/>
          </w:rPr>
          <w:t>2.3</w:t>
        </w:r>
        <w:r w:rsidR="00567673" w:rsidRPr="004444EA">
          <w:rPr>
            <w:rStyle w:val="af4"/>
            <w:rFonts w:asciiTheme="minorEastAsia" w:hAnsiTheme="minorEastAsia" w:hint="eastAsia"/>
            <w:color w:val="000000" w:themeColor="text1"/>
          </w:rPr>
          <w:t>投标报价前后不一致的修正</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_Toc8047225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2</w:t>
        </w:r>
        <w:r w:rsidR="00B63DE8" w:rsidRPr="004444EA">
          <w:rPr>
            <w:rFonts w:hint="eastAsia"/>
            <w:color w:val="000000" w:themeColor="text1"/>
          </w:rPr>
          <w:t>3</w:t>
        </w:r>
        <w:r w:rsidR="00567673" w:rsidRPr="004444EA">
          <w:rPr>
            <w:color w:val="000000" w:themeColor="text1"/>
          </w:rPr>
          <w:fldChar w:fldCharType="end"/>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26" w:history="1">
        <w:r w:rsidR="00567673" w:rsidRPr="004444EA">
          <w:rPr>
            <w:rStyle w:val="af4"/>
            <w:rFonts w:asciiTheme="minorEastAsia" w:hAnsiTheme="minorEastAsia"/>
            <w:color w:val="000000" w:themeColor="text1"/>
          </w:rPr>
          <w:t>2.4</w:t>
        </w:r>
        <w:r w:rsidR="00567673" w:rsidRPr="004444EA">
          <w:rPr>
            <w:rStyle w:val="af4"/>
            <w:rFonts w:asciiTheme="minorEastAsia" w:hAnsiTheme="minorEastAsia" w:hint="eastAsia"/>
            <w:color w:val="000000" w:themeColor="text1"/>
          </w:rPr>
          <w:t>投标报价缺漏项的修正</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_Toc8047226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2</w:t>
        </w:r>
        <w:r w:rsidR="00B63DE8" w:rsidRPr="004444EA">
          <w:rPr>
            <w:rFonts w:hint="eastAsia"/>
            <w:color w:val="000000" w:themeColor="text1"/>
          </w:rPr>
          <w:t>3</w:t>
        </w:r>
        <w:r w:rsidR="00567673" w:rsidRPr="004444EA">
          <w:rPr>
            <w:color w:val="000000" w:themeColor="text1"/>
          </w:rPr>
          <w:fldChar w:fldCharType="end"/>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27" w:history="1">
        <w:r w:rsidR="00567673" w:rsidRPr="004444EA">
          <w:rPr>
            <w:rStyle w:val="af4"/>
            <w:rFonts w:asciiTheme="minorEastAsia" w:hAnsiTheme="minorEastAsia"/>
            <w:color w:val="000000" w:themeColor="text1"/>
          </w:rPr>
          <w:t>2.5</w:t>
        </w:r>
        <w:r w:rsidR="00567673" w:rsidRPr="004444EA">
          <w:rPr>
            <w:rStyle w:val="af4"/>
            <w:rFonts w:asciiTheme="minorEastAsia" w:hAnsiTheme="minorEastAsia" w:hint="eastAsia"/>
            <w:color w:val="000000" w:themeColor="text1"/>
          </w:rPr>
          <w:t>异常低价</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_Toc8047227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2</w:t>
        </w:r>
        <w:r w:rsidR="00B63DE8" w:rsidRPr="004444EA">
          <w:rPr>
            <w:rFonts w:hint="eastAsia"/>
            <w:color w:val="000000" w:themeColor="text1"/>
          </w:rPr>
          <w:t>3</w:t>
        </w:r>
        <w:r w:rsidR="00567673" w:rsidRPr="004444EA">
          <w:rPr>
            <w:color w:val="000000" w:themeColor="text1"/>
          </w:rPr>
          <w:fldChar w:fldCharType="end"/>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28" w:history="1">
        <w:r w:rsidR="00567673" w:rsidRPr="004444EA">
          <w:rPr>
            <w:rStyle w:val="af4"/>
            <w:rFonts w:asciiTheme="minorEastAsia" w:hAnsiTheme="minorEastAsia"/>
            <w:color w:val="000000" w:themeColor="text1"/>
          </w:rPr>
          <w:t>2.6</w:t>
        </w:r>
        <w:r w:rsidR="00567673" w:rsidRPr="004444EA">
          <w:rPr>
            <w:rStyle w:val="af4"/>
            <w:rFonts w:asciiTheme="minorEastAsia" w:hAnsiTheme="minorEastAsia" w:hint="eastAsia"/>
            <w:color w:val="000000" w:themeColor="text1"/>
          </w:rPr>
          <w:t>以下情形将导致投标无效</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_Toc8047228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2</w:t>
        </w:r>
        <w:r w:rsidR="00B63DE8" w:rsidRPr="004444EA">
          <w:rPr>
            <w:rFonts w:hint="eastAsia"/>
            <w:color w:val="000000" w:themeColor="text1"/>
          </w:rPr>
          <w:t>3</w:t>
        </w:r>
        <w:r w:rsidR="00567673" w:rsidRPr="004444EA">
          <w:rPr>
            <w:color w:val="000000" w:themeColor="text1"/>
          </w:rPr>
          <w:fldChar w:fldCharType="end"/>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29" w:history="1">
        <w:r w:rsidR="00567673" w:rsidRPr="004444EA">
          <w:rPr>
            <w:rStyle w:val="af4"/>
            <w:rFonts w:asciiTheme="minorEastAsia" w:hAnsiTheme="minorEastAsia"/>
            <w:color w:val="000000" w:themeColor="text1"/>
          </w:rPr>
          <w:t>2.7</w:t>
        </w:r>
        <w:r w:rsidR="00567673" w:rsidRPr="004444EA">
          <w:rPr>
            <w:rStyle w:val="af4"/>
            <w:rFonts w:asciiTheme="minorEastAsia" w:hAnsiTheme="minorEastAsia" w:hint="eastAsia"/>
            <w:color w:val="000000" w:themeColor="text1"/>
          </w:rPr>
          <w:t>符合性审查表</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_Toc8047229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2</w:t>
        </w:r>
        <w:r w:rsidR="00B63DE8" w:rsidRPr="004444EA">
          <w:rPr>
            <w:rFonts w:hint="eastAsia"/>
            <w:color w:val="000000" w:themeColor="text1"/>
          </w:rPr>
          <w:t>4</w:t>
        </w:r>
        <w:r w:rsidR="00567673" w:rsidRPr="004444EA">
          <w:rPr>
            <w:color w:val="000000" w:themeColor="text1"/>
          </w:rPr>
          <w:fldChar w:fldCharType="end"/>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30" w:history="1">
        <w:r w:rsidR="00567673" w:rsidRPr="004444EA">
          <w:rPr>
            <w:rStyle w:val="af4"/>
            <w:rFonts w:asciiTheme="minorEastAsia" w:hAnsiTheme="minorEastAsia"/>
            <w:color w:val="000000" w:themeColor="text1"/>
          </w:rPr>
          <w:t xml:space="preserve">3. </w:t>
        </w:r>
        <w:r w:rsidR="00567673" w:rsidRPr="004444EA">
          <w:rPr>
            <w:rStyle w:val="af4"/>
            <w:rFonts w:asciiTheme="minorEastAsia" w:hAnsiTheme="minorEastAsia" w:hint="eastAsia"/>
            <w:color w:val="000000" w:themeColor="text1"/>
          </w:rPr>
          <w:t>比较与评价</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_Toc8047230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2</w:t>
        </w:r>
        <w:r w:rsidR="00B63DE8" w:rsidRPr="004444EA">
          <w:rPr>
            <w:rFonts w:hint="eastAsia"/>
            <w:color w:val="000000" w:themeColor="text1"/>
          </w:rPr>
          <w:t>4</w:t>
        </w:r>
        <w:r w:rsidR="00567673" w:rsidRPr="004444EA">
          <w:rPr>
            <w:color w:val="000000" w:themeColor="text1"/>
          </w:rPr>
          <w:fldChar w:fldCharType="end"/>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31" w:history="1">
        <w:r w:rsidR="00567673" w:rsidRPr="004444EA">
          <w:rPr>
            <w:rStyle w:val="af4"/>
            <w:rFonts w:asciiTheme="minorEastAsia" w:hAnsiTheme="minorEastAsia"/>
            <w:color w:val="000000" w:themeColor="text1"/>
          </w:rPr>
          <w:t>3.1</w:t>
        </w:r>
        <w:r w:rsidR="00567673" w:rsidRPr="004444EA">
          <w:rPr>
            <w:rStyle w:val="af4"/>
            <w:rFonts w:asciiTheme="minorEastAsia" w:hAnsiTheme="minorEastAsia" w:hint="eastAsia"/>
            <w:color w:val="000000" w:themeColor="text1"/>
          </w:rPr>
          <w:t>评审依据</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_Toc8047231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2</w:t>
        </w:r>
        <w:r w:rsidR="00B63DE8" w:rsidRPr="004444EA">
          <w:rPr>
            <w:rFonts w:hint="eastAsia"/>
            <w:color w:val="000000" w:themeColor="text1"/>
          </w:rPr>
          <w:t>4</w:t>
        </w:r>
        <w:r w:rsidR="00567673" w:rsidRPr="004444EA">
          <w:rPr>
            <w:color w:val="000000" w:themeColor="text1"/>
          </w:rPr>
          <w:fldChar w:fldCharType="end"/>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32" w:history="1">
        <w:r w:rsidR="00567673" w:rsidRPr="004444EA">
          <w:rPr>
            <w:rStyle w:val="af4"/>
            <w:rFonts w:asciiTheme="minorEastAsia" w:hAnsiTheme="minorEastAsia"/>
            <w:color w:val="000000" w:themeColor="text1"/>
          </w:rPr>
          <w:t>3.2</w:t>
        </w:r>
        <w:r w:rsidR="00567673" w:rsidRPr="004444EA">
          <w:rPr>
            <w:rStyle w:val="af4"/>
            <w:rFonts w:asciiTheme="minorEastAsia" w:hAnsiTheme="minorEastAsia" w:hint="eastAsia"/>
            <w:color w:val="000000" w:themeColor="text1"/>
          </w:rPr>
          <w:t>小型、微型企业评审中价格扣除</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_Toc8047232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2</w:t>
        </w:r>
        <w:r w:rsidR="00B63DE8" w:rsidRPr="004444EA">
          <w:rPr>
            <w:rFonts w:hint="eastAsia"/>
            <w:color w:val="000000" w:themeColor="text1"/>
          </w:rPr>
          <w:t>4</w:t>
        </w:r>
        <w:r w:rsidR="00567673" w:rsidRPr="004444EA">
          <w:rPr>
            <w:color w:val="000000" w:themeColor="text1"/>
          </w:rPr>
          <w:fldChar w:fldCharType="end"/>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33" w:history="1">
        <w:r w:rsidR="00567673" w:rsidRPr="004444EA">
          <w:rPr>
            <w:rStyle w:val="af4"/>
            <w:rFonts w:asciiTheme="minorEastAsia" w:hAnsiTheme="minorEastAsia"/>
            <w:color w:val="000000" w:themeColor="text1"/>
          </w:rPr>
          <w:t>3.3</w:t>
        </w:r>
        <w:r w:rsidR="00567673" w:rsidRPr="004444EA">
          <w:rPr>
            <w:rStyle w:val="af4"/>
            <w:rFonts w:asciiTheme="minorEastAsia" w:hAnsiTheme="minorEastAsia" w:hint="eastAsia"/>
            <w:color w:val="000000" w:themeColor="text1"/>
          </w:rPr>
          <w:t>其他政府采购政策</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_Toc8047233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2</w:t>
        </w:r>
        <w:r w:rsidR="00B63DE8" w:rsidRPr="004444EA">
          <w:rPr>
            <w:rFonts w:hint="eastAsia"/>
            <w:color w:val="000000" w:themeColor="text1"/>
          </w:rPr>
          <w:t>5</w:t>
        </w:r>
        <w:r w:rsidR="00567673" w:rsidRPr="004444EA">
          <w:rPr>
            <w:color w:val="000000" w:themeColor="text1"/>
          </w:rPr>
          <w:fldChar w:fldCharType="end"/>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34" w:history="1">
        <w:r w:rsidR="00567673" w:rsidRPr="004444EA">
          <w:rPr>
            <w:rStyle w:val="af4"/>
            <w:rFonts w:asciiTheme="minorEastAsia" w:hAnsiTheme="minorEastAsia"/>
            <w:color w:val="000000" w:themeColor="text1"/>
          </w:rPr>
          <w:t>3.4</w:t>
        </w:r>
        <w:r w:rsidR="00567673" w:rsidRPr="004444EA">
          <w:rPr>
            <w:rStyle w:val="af4"/>
            <w:rFonts w:asciiTheme="minorEastAsia" w:hAnsiTheme="minorEastAsia" w:hint="eastAsia"/>
            <w:color w:val="000000" w:themeColor="text1"/>
          </w:rPr>
          <w:t>不同投标人提供相同品牌产品</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_Toc8047234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2</w:t>
        </w:r>
        <w:r w:rsidR="00B63DE8" w:rsidRPr="004444EA">
          <w:rPr>
            <w:rFonts w:hint="eastAsia"/>
            <w:color w:val="000000" w:themeColor="text1"/>
          </w:rPr>
          <w:t>5</w:t>
        </w:r>
        <w:r w:rsidR="00567673" w:rsidRPr="004444EA">
          <w:rPr>
            <w:color w:val="000000" w:themeColor="text1"/>
          </w:rPr>
          <w:fldChar w:fldCharType="end"/>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35" w:history="1">
        <w:r w:rsidR="00567673" w:rsidRPr="004444EA">
          <w:rPr>
            <w:rStyle w:val="af4"/>
            <w:rFonts w:asciiTheme="minorEastAsia" w:hAnsiTheme="minorEastAsia"/>
            <w:color w:val="000000" w:themeColor="text1"/>
          </w:rPr>
          <w:t>4.</w:t>
        </w:r>
        <w:r w:rsidR="00567673" w:rsidRPr="004444EA">
          <w:rPr>
            <w:rStyle w:val="af4"/>
            <w:rFonts w:asciiTheme="minorEastAsia" w:hAnsiTheme="minorEastAsia" w:hint="eastAsia"/>
            <w:color w:val="000000" w:themeColor="text1"/>
          </w:rPr>
          <w:t>评标方法</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_Toc8047235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2</w:t>
        </w:r>
        <w:r w:rsidR="00B63DE8" w:rsidRPr="004444EA">
          <w:rPr>
            <w:rFonts w:hint="eastAsia"/>
            <w:color w:val="000000" w:themeColor="text1"/>
          </w:rPr>
          <w:t>6</w:t>
        </w:r>
        <w:r w:rsidR="00567673" w:rsidRPr="004444EA">
          <w:rPr>
            <w:color w:val="000000" w:themeColor="text1"/>
          </w:rPr>
          <w:fldChar w:fldCharType="end"/>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36" w:history="1">
        <w:r w:rsidR="00567673" w:rsidRPr="004444EA">
          <w:rPr>
            <w:rStyle w:val="af4"/>
            <w:rFonts w:asciiTheme="minorEastAsia" w:hAnsiTheme="minorEastAsia"/>
            <w:color w:val="000000" w:themeColor="text1"/>
          </w:rPr>
          <w:t xml:space="preserve">4.1 </w:t>
        </w:r>
        <w:r w:rsidR="00567673" w:rsidRPr="004444EA">
          <w:rPr>
            <w:rStyle w:val="af4"/>
            <w:rFonts w:asciiTheme="minorEastAsia" w:hAnsiTheme="minorEastAsia" w:hint="eastAsia"/>
            <w:color w:val="000000" w:themeColor="text1"/>
          </w:rPr>
          <w:t>评标方法的分类</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_Toc8047236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2</w:t>
        </w:r>
        <w:r w:rsidR="00B63DE8" w:rsidRPr="004444EA">
          <w:rPr>
            <w:rFonts w:hint="eastAsia"/>
            <w:color w:val="000000" w:themeColor="text1"/>
          </w:rPr>
          <w:t>6</w:t>
        </w:r>
        <w:r w:rsidR="00567673" w:rsidRPr="004444EA">
          <w:rPr>
            <w:color w:val="000000" w:themeColor="text1"/>
          </w:rPr>
          <w:fldChar w:fldCharType="end"/>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37" w:history="1">
        <w:r w:rsidR="00567673" w:rsidRPr="004444EA">
          <w:rPr>
            <w:rStyle w:val="af4"/>
            <w:rFonts w:asciiTheme="minorEastAsia" w:hAnsiTheme="minorEastAsia"/>
            <w:color w:val="000000" w:themeColor="text1"/>
          </w:rPr>
          <w:t>5.</w:t>
        </w:r>
        <w:r w:rsidR="00567673" w:rsidRPr="004444EA">
          <w:rPr>
            <w:rStyle w:val="af4"/>
            <w:rFonts w:asciiTheme="minorEastAsia" w:hAnsiTheme="minorEastAsia" w:hint="eastAsia"/>
            <w:color w:val="000000" w:themeColor="text1"/>
          </w:rPr>
          <w:t>综合评分法</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_Toc8047237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2</w:t>
        </w:r>
        <w:r w:rsidR="00B63DE8" w:rsidRPr="004444EA">
          <w:rPr>
            <w:rFonts w:hint="eastAsia"/>
            <w:color w:val="000000" w:themeColor="text1"/>
          </w:rPr>
          <w:t>6</w:t>
        </w:r>
        <w:r w:rsidR="00567673" w:rsidRPr="004444EA">
          <w:rPr>
            <w:color w:val="000000" w:themeColor="text1"/>
          </w:rPr>
          <w:fldChar w:fldCharType="end"/>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38" w:history="1">
        <w:r w:rsidR="00567673" w:rsidRPr="004444EA">
          <w:rPr>
            <w:rStyle w:val="af4"/>
            <w:rFonts w:asciiTheme="minorEastAsia" w:hAnsiTheme="minorEastAsia"/>
            <w:color w:val="000000" w:themeColor="text1"/>
          </w:rPr>
          <w:t>5.1</w:t>
        </w:r>
        <w:r w:rsidR="00567673" w:rsidRPr="004444EA">
          <w:rPr>
            <w:rStyle w:val="af4"/>
            <w:rFonts w:asciiTheme="minorEastAsia" w:hAnsiTheme="minorEastAsia" w:hint="eastAsia"/>
            <w:color w:val="000000" w:themeColor="text1"/>
          </w:rPr>
          <w:t>综合评分法的定义</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_Toc8047238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2</w:t>
        </w:r>
        <w:r w:rsidR="00B63DE8" w:rsidRPr="004444EA">
          <w:rPr>
            <w:rFonts w:hint="eastAsia"/>
            <w:color w:val="000000" w:themeColor="text1"/>
          </w:rPr>
          <w:t>6</w:t>
        </w:r>
        <w:r w:rsidR="00567673" w:rsidRPr="004444EA">
          <w:rPr>
            <w:color w:val="000000" w:themeColor="text1"/>
          </w:rPr>
          <w:fldChar w:fldCharType="end"/>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39" w:history="1">
        <w:r w:rsidR="00567673" w:rsidRPr="004444EA">
          <w:rPr>
            <w:rStyle w:val="af4"/>
            <w:rFonts w:asciiTheme="minorEastAsia" w:hAnsiTheme="minorEastAsia"/>
            <w:color w:val="000000" w:themeColor="text1"/>
          </w:rPr>
          <w:t>5.2</w:t>
        </w:r>
        <w:r w:rsidR="00567673" w:rsidRPr="004444EA">
          <w:rPr>
            <w:rStyle w:val="af4"/>
            <w:rFonts w:asciiTheme="minorEastAsia" w:hAnsiTheme="minorEastAsia" w:hint="eastAsia"/>
            <w:color w:val="000000" w:themeColor="text1"/>
          </w:rPr>
          <w:t>综合评分法的评审规则</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_Toc8047239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2</w:t>
        </w:r>
        <w:r w:rsidR="00B63DE8" w:rsidRPr="004444EA">
          <w:rPr>
            <w:rFonts w:hint="eastAsia"/>
            <w:color w:val="000000" w:themeColor="text1"/>
          </w:rPr>
          <w:t>6</w:t>
        </w:r>
        <w:r w:rsidR="00567673" w:rsidRPr="004444EA">
          <w:rPr>
            <w:color w:val="000000" w:themeColor="text1"/>
          </w:rPr>
          <w:fldChar w:fldCharType="end"/>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40" w:history="1">
        <w:r w:rsidR="00567673" w:rsidRPr="004444EA">
          <w:rPr>
            <w:rStyle w:val="af4"/>
            <w:rFonts w:asciiTheme="minorEastAsia" w:hAnsiTheme="minorEastAsia"/>
            <w:color w:val="000000" w:themeColor="text1"/>
          </w:rPr>
          <w:t>5.3</w:t>
        </w:r>
        <w:r w:rsidR="00567673" w:rsidRPr="004444EA">
          <w:rPr>
            <w:rStyle w:val="af4"/>
            <w:rFonts w:asciiTheme="minorEastAsia" w:hAnsiTheme="minorEastAsia" w:hint="eastAsia"/>
            <w:color w:val="000000" w:themeColor="text1"/>
          </w:rPr>
          <w:t>推荐中标候选人</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_Toc8047240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2</w:t>
        </w:r>
        <w:r w:rsidR="00592CCE" w:rsidRPr="004444EA">
          <w:rPr>
            <w:rFonts w:hint="eastAsia"/>
            <w:color w:val="000000" w:themeColor="text1"/>
          </w:rPr>
          <w:t>6</w:t>
        </w:r>
        <w:r w:rsidR="00567673" w:rsidRPr="004444EA">
          <w:rPr>
            <w:color w:val="000000" w:themeColor="text1"/>
          </w:rPr>
          <w:fldChar w:fldCharType="end"/>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41" w:history="1">
        <w:r w:rsidR="00567673" w:rsidRPr="004444EA">
          <w:rPr>
            <w:rStyle w:val="af4"/>
            <w:rFonts w:asciiTheme="minorEastAsia" w:hAnsiTheme="minorEastAsia"/>
            <w:color w:val="000000" w:themeColor="text1"/>
          </w:rPr>
          <w:t>6.</w:t>
        </w:r>
        <w:r w:rsidR="00567673" w:rsidRPr="004444EA">
          <w:rPr>
            <w:rStyle w:val="af4"/>
            <w:rFonts w:asciiTheme="minorEastAsia" w:hAnsiTheme="minorEastAsia" w:hint="eastAsia"/>
            <w:color w:val="000000" w:themeColor="text1"/>
          </w:rPr>
          <w:t>定性评审法</w:t>
        </w:r>
        <w:r w:rsidR="00567673" w:rsidRPr="004444EA">
          <w:rPr>
            <w:color w:val="000000" w:themeColor="text1"/>
          </w:rPr>
          <w:tab/>
        </w:r>
        <w:r w:rsidR="00567673" w:rsidRPr="004444EA">
          <w:rPr>
            <w:rFonts w:hint="eastAsia"/>
            <w:color w:val="000000" w:themeColor="text1"/>
          </w:rPr>
          <w:t>2</w:t>
        </w:r>
        <w:r w:rsidR="00592CCE" w:rsidRPr="004444EA">
          <w:rPr>
            <w:rFonts w:hint="eastAsia"/>
            <w:color w:val="000000" w:themeColor="text1"/>
          </w:rPr>
          <w:t>8</w:t>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42" w:history="1">
        <w:r w:rsidR="00567673" w:rsidRPr="004444EA">
          <w:rPr>
            <w:rStyle w:val="af4"/>
            <w:rFonts w:asciiTheme="minorEastAsia" w:hAnsiTheme="minorEastAsia"/>
            <w:color w:val="000000" w:themeColor="text1"/>
          </w:rPr>
          <w:t>6.1</w:t>
        </w:r>
        <w:r w:rsidR="00567673" w:rsidRPr="004444EA">
          <w:rPr>
            <w:rStyle w:val="af4"/>
            <w:rFonts w:asciiTheme="minorEastAsia" w:hAnsiTheme="minorEastAsia" w:hint="eastAsia"/>
            <w:color w:val="000000" w:themeColor="text1"/>
          </w:rPr>
          <w:t>定性评审法的定义</w:t>
        </w:r>
        <w:r w:rsidR="00567673" w:rsidRPr="004444EA">
          <w:rPr>
            <w:color w:val="000000" w:themeColor="text1"/>
          </w:rPr>
          <w:tab/>
        </w:r>
      </w:hyperlink>
      <w:r w:rsidR="00567673" w:rsidRPr="004444EA">
        <w:rPr>
          <w:rFonts w:hint="eastAsia"/>
          <w:color w:val="000000" w:themeColor="text1"/>
        </w:rPr>
        <w:t>25</w:t>
      </w:r>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43" w:history="1">
        <w:r w:rsidR="00567673" w:rsidRPr="004444EA">
          <w:rPr>
            <w:rStyle w:val="af4"/>
            <w:rFonts w:asciiTheme="minorEastAsia" w:hAnsiTheme="minorEastAsia"/>
            <w:color w:val="000000" w:themeColor="text1"/>
          </w:rPr>
          <w:t>6.2</w:t>
        </w:r>
        <w:r w:rsidR="00567673" w:rsidRPr="004444EA">
          <w:rPr>
            <w:rStyle w:val="af4"/>
            <w:rFonts w:asciiTheme="minorEastAsia" w:hAnsiTheme="minorEastAsia" w:hint="eastAsia"/>
            <w:color w:val="000000" w:themeColor="text1"/>
          </w:rPr>
          <w:t>定性评审的对象和方法</w:t>
        </w:r>
        <w:r w:rsidR="00567673" w:rsidRPr="004444EA">
          <w:rPr>
            <w:color w:val="000000" w:themeColor="text1"/>
          </w:rPr>
          <w:tab/>
        </w:r>
        <w:r w:rsidR="00592CCE" w:rsidRPr="004444EA">
          <w:rPr>
            <w:rFonts w:hint="eastAsia"/>
            <w:color w:val="000000" w:themeColor="text1"/>
          </w:rPr>
          <w:t>28</w:t>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44" w:history="1">
        <w:r w:rsidR="00567673" w:rsidRPr="004444EA">
          <w:rPr>
            <w:rStyle w:val="af4"/>
            <w:rFonts w:asciiTheme="minorEastAsia" w:hAnsiTheme="minorEastAsia"/>
            <w:color w:val="000000" w:themeColor="text1"/>
          </w:rPr>
          <w:t>6.3</w:t>
        </w:r>
        <w:r w:rsidR="00567673" w:rsidRPr="004444EA">
          <w:rPr>
            <w:rStyle w:val="af4"/>
            <w:rFonts w:asciiTheme="minorEastAsia" w:hAnsiTheme="minorEastAsia" w:hint="eastAsia"/>
            <w:color w:val="000000" w:themeColor="text1"/>
          </w:rPr>
          <w:t>推荐中标候选人</w:t>
        </w:r>
        <w:r w:rsidR="00567673" w:rsidRPr="004444EA">
          <w:rPr>
            <w:color w:val="000000" w:themeColor="text1"/>
          </w:rPr>
          <w:tab/>
        </w:r>
        <w:r w:rsidR="00592CCE" w:rsidRPr="004444EA">
          <w:rPr>
            <w:rFonts w:hint="eastAsia"/>
            <w:color w:val="000000" w:themeColor="text1"/>
          </w:rPr>
          <w:t>28</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45" w:history="1">
        <w:r w:rsidR="00567673" w:rsidRPr="004444EA">
          <w:rPr>
            <w:rStyle w:val="af4"/>
            <w:rFonts w:asciiTheme="minorEastAsia" w:hAnsiTheme="minorEastAsia"/>
            <w:color w:val="000000" w:themeColor="text1"/>
          </w:rPr>
          <w:t>7.</w:t>
        </w:r>
        <w:r w:rsidR="00567673" w:rsidRPr="004444EA">
          <w:rPr>
            <w:rStyle w:val="af4"/>
            <w:rFonts w:asciiTheme="minorEastAsia" w:hAnsiTheme="minorEastAsia" w:hint="eastAsia"/>
            <w:color w:val="000000" w:themeColor="text1"/>
          </w:rPr>
          <w:t>最低价法</w:t>
        </w:r>
        <w:r w:rsidR="00567673" w:rsidRPr="004444EA">
          <w:rPr>
            <w:color w:val="000000" w:themeColor="text1"/>
          </w:rPr>
          <w:tab/>
        </w:r>
        <w:r w:rsidR="00592CCE" w:rsidRPr="004444EA">
          <w:rPr>
            <w:rFonts w:hint="eastAsia"/>
            <w:color w:val="000000" w:themeColor="text1"/>
          </w:rPr>
          <w:t>28</w:t>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46" w:history="1">
        <w:r w:rsidR="00567673" w:rsidRPr="004444EA">
          <w:rPr>
            <w:rStyle w:val="af4"/>
            <w:rFonts w:asciiTheme="minorEastAsia" w:hAnsiTheme="minorEastAsia"/>
            <w:color w:val="000000" w:themeColor="text1"/>
          </w:rPr>
          <w:t>7.1</w:t>
        </w:r>
        <w:r w:rsidR="00567673" w:rsidRPr="004444EA">
          <w:rPr>
            <w:rStyle w:val="af4"/>
            <w:rFonts w:asciiTheme="minorEastAsia" w:hAnsiTheme="minorEastAsia" w:hint="eastAsia"/>
            <w:color w:val="000000" w:themeColor="text1"/>
          </w:rPr>
          <w:t>最低价法的定义</w:t>
        </w:r>
        <w:r w:rsidR="00567673" w:rsidRPr="004444EA">
          <w:rPr>
            <w:color w:val="000000" w:themeColor="text1"/>
          </w:rPr>
          <w:tab/>
        </w:r>
        <w:r w:rsidR="00592CCE" w:rsidRPr="004444EA">
          <w:rPr>
            <w:rFonts w:hint="eastAsia"/>
            <w:color w:val="000000" w:themeColor="text1"/>
          </w:rPr>
          <w:t>28</w:t>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47" w:history="1">
        <w:r w:rsidR="00567673" w:rsidRPr="004444EA">
          <w:rPr>
            <w:rStyle w:val="af4"/>
            <w:rFonts w:asciiTheme="minorEastAsia" w:hAnsiTheme="minorEastAsia"/>
            <w:color w:val="000000" w:themeColor="text1"/>
          </w:rPr>
          <w:t>7.2</w:t>
        </w:r>
        <w:r w:rsidR="00567673" w:rsidRPr="004444EA">
          <w:rPr>
            <w:rStyle w:val="af4"/>
            <w:rFonts w:asciiTheme="minorEastAsia" w:hAnsiTheme="minorEastAsia" w:hint="eastAsia"/>
            <w:color w:val="000000" w:themeColor="text1"/>
          </w:rPr>
          <w:t>最低价法的评审规则</w:t>
        </w:r>
        <w:r w:rsidR="00567673" w:rsidRPr="004444EA">
          <w:rPr>
            <w:color w:val="000000" w:themeColor="text1"/>
          </w:rPr>
          <w:tab/>
        </w:r>
        <w:r w:rsidR="00592CCE" w:rsidRPr="004444EA">
          <w:rPr>
            <w:rFonts w:hint="eastAsia"/>
            <w:color w:val="000000" w:themeColor="text1"/>
          </w:rPr>
          <w:t>28</w:t>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48" w:history="1">
        <w:r w:rsidR="00567673" w:rsidRPr="004444EA">
          <w:rPr>
            <w:rStyle w:val="af4"/>
            <w:rFonts w:asciiTheme="minorEastAsia" w:hAnsiTheme="minorEastAsia"/>
            <w:color w:val="000000" w:themeColor="text1"/>
          </w:rPr>
          <w:t>7.3</w:t>
        </w:r>
        <w:r w:rsidR="00567673" w:rsidRPr="004444EA">
          <w:rPr>
            <w:rStyle w:val="af4"/>
            <w:rFonts w:asciiTheme="minorEastAsia" w:hAnsiTheme="minorEastAsia" w:hint="eastAsia"/>
            <w:color w:val="000000" w:themeColor="text1"/>
          </w:rPr>
          <w:t>推荐中标候选人</w:t>
        </w:r>
        <w:r w:rsidR="00567673" w:rsidRPr="004444EA">
          <w:rPr>
            <w:color w:val="000000" w:themeColor="text1"/>
          </w:rPr>
          <w:tab/>
        </w:r>
        <w:r w:rsidR="00592CCE" w:rsidRPr="004444EA">
          <w:rPr>
            <w:rFonts w:hint="eastAsia"/>
            <w:color w:val="000000" w:themeColor="text1"/>
          </w:rPr>
          <w:t>28</w:t>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49" w:history="1">
        <w:r w:rsidR="00567673" w:rsidRPr="004444EA">
          <w:rPr>
            <w:rStyle w:val="af4"/>
            <w:rFonts w:asciiTheme="minorEastAsia" w:hAnsiTheme="minorEastAsia"/>
            <w:color w:val="000000" w:themeColor="text1"/>
          </w:rPr>
          <w:t>8.</w:t>
        </w:r>
        <w:r w:rsidR="00567673" w:rsidRPr="004444EA">
          <w:rPr>
            <w:rStyle w:val="af4"/>
            <w:rFonts w:asciiTheme="minorEastAsia" w:hAnsiTheme="minorEastAsia" w:hint="eastAsia"/>
            <w:color w:val="000000" w:themeColor="text1"/>
          </w:rPr>
          <w:t>编写评标报告</w:t>
        </w:r>
        <w:r w:rsidR="00567673" w:rsidRPr="004444EA">
          <w:rPr>
            <w:color w:val="000000" w:themeColor="text1"/>
          </w:rPr>
          <w:tab/>
        </w:r>
        <w:r w:rsidR="00592CCE" w:rsidRPr="004444EA">
          <w:rPr>
            <w:rFonts w:hint="eastAsia"/>
            <w:color w:val="000000" w:themeColor="text1"/>
          </w:rPr>
          <w:t>29</w:t>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50" w:history="1">
        <w:r w:rsidR="00567673" w:rsidRPr="004444EA">
          <w:rPr>
            <w:rStyle w:val="af4"/>
            <w:rFonts w:asciiTheme="minorEastAsia" w:hAnsiTheme="minorEastAsia"/>
            <w:color w:val="000000" w:themeColor="text1"/>
          </w:rPr>
          <w:t>8.1</w:t>
        </w:r>
        <w:r w:rsidR="00567673" w:rsidRPr="004444EA">
          <w:rPr>
            <w:rStyle w:val="af4"/>
            <w:rFonts w:asciiTheme="minorEastAsia" w:hAnsiTheme="minorEastAsia" w:hint="eastAsia"/>
            <w:color w:val="000000" w:themeColor="text1"/>
          </w:rPr>
          <w:t>评标报告内容</w:t>
        </w:r>
        <w:r w:rsidR="00567673" w:rsidRPr="004444EA">
          <w:rPr>
            <w:color w:val="000000" w:themeColor="text1"/>
          </w:rPr>
          <w:tab/>
        </w:r>
        <w:r w:rsidR="00592CCE" w:rsidRPr="004444EA">
          <w:rPr>
            <w:rFonts w:hint="eastAsia"/>
            <w:color w:val="000000" w:themeColor="text1"/>
          </w:rPr>
          <w:t>29</w:t>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51" w:history="1">
        <w:r w:rsidR="00567673" w:rsidRPr="004444EA">
          <w:rPr>
            <w:rStyle w:val="af4"/>
            <w:rFonts w:asciiTheme="minorEastAsia" w:hAnsiTheme="minorEastAsia"/>
            <w:color w:val="000000" w:themeColor="text1"/>
          </w:rPr>
          <w:t>8.2</w:t>
        </w:r>
        <w:r w:rsidR="00567673" w:rsidRPr="004444EA">
          <w:rPr>
            <w:rStyle w:val="af4"/>
            <w:rFonts w:asciiTheme="minorEastAsia" w:hAnsiTheme="minorEastAsia" w:hint="eastAsia"/>
            <w:color w:val="000000" w:themeColor="text1"/>
          </w:rPr>
          <w:t>评标委员会成员争议事项的认定</w:t>
        </w:r>
        <w:r w:rsidR="00567673" w:rsidRPr="004444EA">
          <w:rPr>
            <w:color w:val="000000" w:themeColor="text1"/>
          </w:rPr>
          <w:tab/>
        </w:r>
        <w:r w:rsidR="00592CCE" w:rsidRPr="004444EA">
          <w:rPr>
            <w:rFonts w:hint="eastAsia"/>
            <w:color w:val="000000" w:themeColor="text1"/>
          </w:rPr>
          <w:t>29</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52" w:history="1">
        <w:r w:rsidR="00567673" w:rsidRPr="004444EA">
          <w:rPr>
            <w:rStyle w:val="af4"/>
            <w:rFonts w:asciiTheme="minorEastAsia" w:hAnsiTheme="minorEastAsia"/>
            <w:color w:val="000000" w:themeColor="text1"/>
          </w:rPr>
          <w:t>9.</w:t>
        </w:r>
        <w:r w:rsidR="00567673" w:rsidRPr="004444EA">
          <w:rPr>
            <w:rStyle w:val="af4"/>
            <w:rFonts w:asciiTheme="minorEastAsia" w:hAnsiTheme="minorEastAsia" w:hint="eastAsia"/>
            <w:color w:val="000000" w:themeColor="text1"/>
          </w:rPr>
          <w:t>确定中标人</w:t>
        </w:r>
        <w:r w:rsidR="00567673" w:rsidRPr="004444EA">
          <w:rPr>
            <w:color w:val="000000" w:themeColor="text1"/>
          </w:rPr>
          <w:tab/>
        </w:r>
        <w:r w:rsidR="00592CCE" w:rsidRPr="004444EA">
          <w:rPr>
            <w:rFonts w:hint="eastAsia"/>
            <w:color w:val="000000" w:themeColor="text1"/>
          </w:rPr>
          <w:t>29</w:t>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53" w:history="1">
        <w:r w:rsidR="00567673" w:rsidRPr="004444EA">
          <w:rPr>
            <w:rStyle w:val="af4"/>
            <w:rFonts w:asciiTheme="minorEastAsia" w:hAnsiTheme="minorEastAsia"/>
            <w:color w:val="000000" w:themeColor="text1"/>
          </w:rPr>
          <w:t>9.1</w:t>
        </w:r>
        <w:r w:rsidR="00567673" w:rsidRPr="004444EA">
          <w:rPr>
            <w:rStyle w:val="af4"/>
            <w:rFonts w:asciiTheme="minorEastAsia" w:hAnsiTheme="minorEastAsia" w:hint="eastAsia"/>
            <w:color w:val="000000" w:themeColor="text1"/>
          </w:rPr>
          <w:t>中标人及中标候选人的数量</w:t>
        </w:r>
        <w:r w:rsidR="00567673" w:rsidRPr="004444EA">
          <w:rPr>
            <w:color w:val="000000" w:themeColor="text1"/>
          </w:rPr>
          <w:tab/>
        </w:r>
        <w:r w:rsidR="00592CCE" w:rsidRPr="004444EA">
          <w:rPr>
            <w:rFonts w:hint="eastAsia"/>
            <w:color w:val="000000" w:themeColor="text1"/>
          </w:rPr>
          <w:t>29</w:t>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54" w:history="1">
        <w:r w:rsidR="00567673" w:rsidRPr="004444EA">
          <w:rPr>
            <w:rStyle w:val="af4"/>
            <w:rFonts w:asciiTheme="minorEastAsia" w:hAnsiTheme="minorEastAsia"/>
            <w:color w:val="000000" w:themeColor="text1"/>
          </w:rPr>
          <w:t>9.2</w:t>
        </w:r>
        <w:r w:rsidR="00567673" w:rsidRPr="004444EA">
          <w:rPr>
            <w:rStyle w:val="af4"/>
            <w:rFonts w:asciiTheme="minorEastAsia" w:hAnsiTheme="minorEastAsia" w:hint="eastAsia"/>
            <w:color w:val="000000" w:themeColor="text1"/>
          </w:rPr>
          <w:t>是否评标定标分离</w:t>
        </w:r>
        <w:r w:rsidR="00567673" w:rsidRPr="004444EA">
          <w:rPr>
            <w:color w:val="000000" w:themeColor="text1"/>
          </w:rPr>
          <w:tab/>
        </w:r>
        <w:r w:rsidR="00592CCE" w:rsidRPr="004444EA">
          <w:rPr>
            <w:rFonts w:hint="eastAsia"/>
            <w:color w:val="000000" w:themeColor="text1"/>
          </w:rPr>
          <w:t>29</w:t>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55" w:history="1">
        <w:r w:rsidR="00567673" w:rsidRPr="004444EA">
          <w:rPr>
            <w:rStyle w:val="af4"/>
            <w:rFonts w:asciiTheme="minorEastAsia" w:hAnsiTheme="minorEastAsia"/>
            <w:color w:val="000000" w:themeColor="text1"/>
          </w:rPr>
          <w:t>9.3</w:t>
        </w:r>
        <w:r w:rsidR="00567673" w:rsidRPr="004444EA">
          <w:rPr>
            <w:rStyle w:val="af4"/>
            <w:rFonts w:asciiTheme="minorEastAsia" w:hAnsiTheme="minorEastAsia" w:hint="eastAsia"/>
            <w:color w:val="000000" w:themeColor="text1"/>
          </w:rPr>
          <w:t>不适用评定分离时的定标方法</w:t>
        </w:r>
        <w:r w:rsidR="00567673" w:rsidRPr="004444EA">
          <w:rPr>
            <w:color w:val="000000" w:themeColor="text1"/>
          </w:rPr>
          <w:tab/>
        </w:r>
        <w:r w:rsidR="00592CCE" w:rsidRPr="004444EA">
          <w:rPr>
            <w:rFonts w:hint="eastAsia"/>
            <w:color w:val="000000" w:themeColor="text1"/>
          </w:rPr>
          <w:t>30</w:t>
        </w:r>
      </w:hyperlink>
    </w:p>
    <w:p w:rsidR="00816C87" w:rsidRPr="004444EA" w:rsidRDefault="00CE5E78">
      <w:pPr>
        <w:pStyle w:val="31"/>
        <w:tabs>
          <w:tab w:val="right" w:leader="dot" w:pos="8296"/>
        </w:tabs>
        <w:rPr>
          <w:rFonts w:asciiTheme="minorHAnsi" w:eastAsiaTheme="minorEastAsia" w:hAnsiTheme="minorHAnsi" w:cstheme="minorBidi"/>
          <w:i w:val="0"/>
          <w:iCs w:val="0"/>
          <w:color w:val="000000" w:themeColor="text1"/>
          <w:sz w:val="21"/>
          <w:szCs w:val="22"/>
        </w:rPr>
      </w:pPr>
      <w:hyperlink w:anchor="_Toc8047256" w:history="1">
        <w:r w:rsidR="00567673" w:rsidRPr="004444EA">
          <w:rPr>
            <w:rStyle w:val="af4"/>
            <w:rFonts w:asciiTheme="minorEastAsia" w:hAnsiTheme="minorEastAsia"/>
            <w:color w:val="000000" w:themeColor="text1"/>
          </w:rPr>
          <w:t>9.4</w:t>
        </w:r>
        <w:r w:rsidR="00567673" w:rsidRPr="004444EA">
          <w:rPr>
            <w:rStyle w:val="af4"/>
            <w:rFonts w:asciiTheme="minorEastAsia" w:hAnsiTheme="minorEastAsia" w:hint="eastAsia"/>
            <w:color w:val="000000" w:themeColor="text1"/>
          </w:rPr>
          <w:t>评定分离时的定标方法</w:t>
        </w:r>
        <w:r w:rsidR="00567673" w:rsidRPr="004444EA">
          <w:rPr>
            <w:color w:val="000000" w:themeColor="text1"/>
          </w:rPr>
          <w:tab/>
        </w:r>
        <w:r w:rsidR="00592CCE" w:rsidRPr="004444EA">
          <w:rPr>
            <w:rFonts w:hint="eastAsia"/>
            <w:color w:val="000000" w:themeColor="text1"/>
          </w:rPr>
          <w:t>30</w:t>
        </w:r>
      </w:hyperlink>
    </w:p>
    <w:p w:rsidR="00816C87" w:rsidRPr="004444EA" w:rsidRDefault="00CE5E78">
      <w:pPr>
        <w:pStyle w:val="10"/>
        <w:tabs>
          <w:tab w:val="right" w:leader="dot" w:pos="8296"/>
        </w:tabs>
        <w:rPr>
          <w:rFonts w:asciiTheme="minorHAnsi" w:eastAsiaTheme="minorEastAsia" w:hAnsiTheme="minorHAnsi" w:cstheme="minorBidi"/>
          <w:b w:val="0"/>
          <w:bCs w:val="0"/>
          <w:caps w:val="0"/>
          <w:color w:val="000000" w:themeColor="text1"/>
          <w:sz w:val="21"/>
          <w:szCs w:val="22"/>
        </w:rPr>
      </w:pPr>
      <w:hyperlink w:anchor="_Toc8047257" w:history="1">
        <w:r w:rsidR="00567673" w:rsidRPr="004444EA">
          <w:rPr>
            <w:rStyle w:val="af4"/>
            <w:rFonts w:asciiTheme="minorEastAsia" w:hAnsiTheme="minorEastAsia" w:hint="eastAsia"/>
            <w:color w:val="000000" w:themeColor="text1"/>
          </w:rPr>
          <w:t>第四章</w:t>
        </w:r>
        <w:r w:rsidR="00567673" w:rsidRPr="004444EA">
          <w:rPr>
            <w:rStyle w:val="af4"/>
            <w:rFonts w:asciiTheme="minorEastAsia" w:hAnsiTheme="minorEastAsia"/>
            <w:color w:val="000000" w:themeColor="text1"/>
          </w:rPr>
          <w:t xml:space="preserve"> </w:t>
        </w:r>
        <w:r w:rsidR="00567673" w:rsidRPr="004444EA">
          <w:rPr>
            <w:rStyle w:val="af4"/>
            <w:rFonts w:asciiTheme="minorEastAsia" w:hAnsiTheme="minorEastAsia" w:hint="eastAsia"/>
            <w:color w:val="000000" w:themeColor="text1"/>
          </w:rPr>
          <w:t>投标资料表</w:t>
        </w:r>
        <w:r w:rsidR="00567673" w:rsidRPr="004444EA">
          <w:rPr>
            <w:color w:val="000000" w:themeColor="text1"/>
          </w:rPr>
          <w:tab/>
        </w:r>
        <w:r w:rsidR="00B63DE8" w:rsidRPr="004444EA">
          <w:rPr>
            <w:rFonts w:hint="eastAsia"/>
            <w:color w:val="000000" w:themeColor="text1"/>
          </w:rPr>
          <w:t>31</w:t>
        </w:r>
      </w:hyperlink>
    </w:p>
    <w:p w:rsidR="00816C87" w:rsidRPr="004444EA" w:rsidRDefault="00CE5E78">
      <w:pPr>
        <w:pStyle w:val="10"/>
        <w:tabs>
          <w:tab w:val="right" w:leader="dot" w:pos="8296"/>
        </w:tabs>
        <w:rPr>
          <w:rFonts w:asciiTheme="minorHAnsi" w:eastAsiaTheme="minorEastAsia" w:hAnsiTheme="minorHAnsi" w:cstheme="minorBidi"/>
          <w:b w:val="0"/>
          <w:bCs w:val="0"/>
          <w:caps w:val="0"/>
          <w:color w:val="000000" w:themeColor="text1"/>
          <w:sz w:val="21"/>
          <w:szCs w:val="22"/>
        </w:rPr>
      </w:pPr>
      <w:hyperlink w:anchor="_Toc8047258" w:history="1">
        <w:r w:rsidR="00567673" w:rsidRPr="004444EA">
          <w:rPr>
            <w:rStyle w:val="af4"/>
            <w:rFonts w:asciiTheme="minorEastAsia" w:hAnsiTheme="minorEastAsia" w:hint="eastAsia"/>
            <w:color w:val="000000" w:themeColor="text1"/>
          </w:rPr>
          <w:t>第五章</w:t>
        </w:r>
        <w:r w:rsidR="00567673" w:rsidRPr="004444EA">
          <w:rPr>
            <w:rStyle w:val="af4"/>
            <w:rFonts w:asciiTheme="minorEastAsia" w:hAnsiTheme="minorEastAsia"/>
            <w:color w:val="000000" w:themeColor="text1"/>
          </w:rPr>
          <w:t xml:space="preserve"> </w:t>
        </w:r>
        <w:r w:rsidR="00567673" w:rsidRPr="004444EA">
          <w:rPr>
            <w:rStyle w:val="af4"/>
            <w:rFonts w:asciiTheme="minorEastAsia" w:hAnsiTheme="minorEastAsia" w:hint="eastAsia"/>
            <w:color w:val="000000" w:themeColor="text1"/>
          </w:rPr>
          <w:t>投标文件格式</w:t>
        </w:r>
        <w:r w:rsidR="00567673" w:rsidRPr="004444EA">
          <w:rPr>
            <w:color w:val="000000" w:themeColor="text1"/>
          </w:rPr>
          <w:tab/>
        </w:r>
        <w:r w:rsidR="00567673" w:rsidRPr="004444EA">
          <w:rPr>
            <w:rFonts w:hint="eastAsia"/>
            <w:color w:val="000000" w:themeColor="text1"/>
          </w:rPr>
          <w:t>32</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59" w:history="1">
        <w:r w:rsidR="00567673" w:rsidRPr="004444EA">
          <w:rPr>
            <w:rStyle w:val="af4"/>
            <w:rFonts w:asciiTheme="minorEastAsia" w:hAnsiTheme="minorEastAsia" w:hint="eastAsia"/>
            <w:color w:val="000000" w:themeColor="text1"/>
          </w:rPr>
          <w:t>格式</w:t>
        </w:r>
        <w:r w:rsidR="00567673" w:rsidRPr="004444EA">
          <w:rPr>
            <w:rStyle w:val="af4"/>
            <w:rFonts w:asciiTheme="minorEastAsia" w:hAnsiTheme="minorEastAsia"/>
            <w:color w:val="000000" w:themeColor="text1"/>
          </w:rPr>
          <w:t>1</w:t>
        </w:r>
        <w:r w:rsidR="00567673" w:rsidRPr="004444EA">
          <w:rPr>
            <w:rStyle w:val="af4"/>
            <w:rFonts w:asciiTheme="minorEastAsia" w:hAnsiTheme="minorEastAsia" w:hint="eastAsia"/>
            <w:color w:val="000000" w:themeColor="text1"/>
          </w:rPr>
          <w:t>：投标函</w:t>
        </w:r>
        <w:r w:rsidR="00567673" w:rsidRPr="004444EA">
          <w:rPr>
            <w:color w:val="000000" w:themeColor="text1"/>
          </w:rPr>
          <w:tab/>
        </w:r>
        <w:r w:rsidR="00B63DE8" w:rsidRPr="004444EA">
          <w:rPr>
            <w:rFonts w:hint="eastAsia"/>
            <w:color w:val="000000" w:themeColor="text1"/>
          </w:rPr>
          <w:t>36</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60" w:history="1">
        <w:r w:rsidR="00567673" w:rsidRPr="004444EA">
          <w:rPr>
            <w:rStyle w:val="af4"/>
            <w:rFonts w:asciiTheme="minorEastAsia" w:hAnsiTheme="minorEastAsia" w:hint="eastAsia"/>
            <w:color w:val="000000" w:themeColor="text1"/>
          </w:rPr>
          <w:t>格式</w:t>
        </w:r>
        <w:r w:rsidR="00567673" w:rsidRPr="004444EA">
          <w:rPr>
            <w:rStyle w:val="af4"/>
            <w:rFonts w:asciiTheme="minorEastAsia" w:hAnsiTheme="minorEastAsia"/>
            <w:color w:val="000000" w:themeColor="text1"/>
          </w:rPr>
          <w:t>2</w:t>
        </w:r>
        <w:r w:rsidR="00567673" w:rsidRPr="004444EA">
          <w:rPr>
            <w:rStyle w:val="af4"/>
            <w:rFonts w:asciiTheme="minorEastAsia" w:hAnsiTheme="minorEastAsia" w:hint="eastAsia"/>
            <w:color w:val="000000" w:themeColor="text1"/>
          </w:rPr>
          <w:t>：开标一览表</w:t>
        </w:r>
        <w:r w:rsidR="00567673" w:rsidRPr="004444EA">
          <w:rPr>
            <w:color w:val="000000" w:themeColor="text1"/>
          </w:rPr>
          <w:tab/>
        </w:r>
        <w:r w:rsidR="00B63DE8" w:rsidRPr="004444EA">
          <w:rPr>
            <w:rFonts w:hint="eastAsia"/>
            <w:color w:val="000000" w:themeColor="text1"/>
          </w:rPr>
          <w:t>38</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61" w:history="1">
        <w:r w:rsidR="00567673" w:rsidRPr="004444EA">
          <w:rPr>
            <w:rStyle w:val="af4"/>
            <w:rFonts w:asciiTheme="minorEastAsia" w:hAnsiTheme="minorEastAsia" w:hint="eastAsia"/>
            <w:color w:val="000000" w:themeColor="text1"/>
          </w:rPr>
          <w:t>格式</w:t>
        </w:r>
        <w:r w:rsidR="00567673" w:rsidRPr="004444EA">
          <w:rPr>
            <w:rStyle w:val="af4"/>
            <w:rFonts w:asciiTheme="minorEastAsia" w:hAnsiTheme="minorEastAsia"/>
            <w:color w:val="000000" w:themeColor="text1"/>
          </w:rPr>
          <w:t>3</w:t>
        </w:r>
        <w:r w:rsidR="00567673" w:rsidRPr="004444EA">
          <w:rPr>
            <w:rStyle w:val="af4"/>
            <w:rFonts w:asciiTheme="minorEastAsia" w:hAnsiTheme="minorEastAsia" w:hint="eastAsia"/>
            <w:color w:val="000000" w:themeColor="text1"/>
          </w:rPr>
          <w:t>：投标分项报价表</w:t>
        </w:r>
        <w:r w:rsidR="00567673" w:rsidRPr="004444EA">
          <w:rPr>
            <w:color w:val="000000" w:themeColor="text1"/>
          </w:rPr>
          <w:tab/>
        </w:r>
        <w:r w:rsidR="00B63DE8" w:rsidRPr="004444EA">
          <w:rPr>
            <w:rFonts w:hint="eastAsia"/>
            <w:color w:val="000000" w:themeColor="text1"/>
          </w:rPr>
          <w:t>40</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62" w:history="1">
        <w:r w:rsidR="00567673" w:rsidRPr="004444EA">
          <w:rPr>
            <w:rStyle w:val="af4"/>
            <w:rFonts w:asciiTheme="minorEastAsia" w:hAnsiTheme="minorEastAsia" w:hint="eastAsia"/>
            <w:color w:val="000000" w:themeColor="text1"/>
          </w:rPr>
          <w:t>格式</w:t>
        </w:r>
        <w:r w:rsidR="00567673" w:rsidRPr="004444EA">
          <w:rPr>
            <w:rStyle w:val="af4"/>
            <w:rFonts w:asciiTheme="minorEastAsia" w:hAnsiTheme="minorEastAsia"/>
            <w:color w:val="000000" w:themeColor="text1"/>
          </w:rPr>
          <w:t>4</w:t>
        </w:r>
        <w:r w:rsidR="00567673" w:rsidRPr="004444EA">
          <w:rPr>
            <w:rStyle w:val="af4"/>
            <w:rFonts w:asciiTheme="minorEastAsia" w:hAnsiTheme="minorEastAsia" w:hint="eastAsia"/>
            <w:color w:val="000000" w:themeColor="text1"/>
          </w:rPr>
          <w:t>：法定代表人（单位负责人）证明书</w:t>
        </w:r>
        <w:r w:rsidR="00567673" w:rsidRPr="004444EA">
          <w:rPr>
            <w:color w:val="000000" w:themeColor="text1"/>
          </w:rPr>
          <w:tab/>
        </w:r>
        <w:r w:rsidR="00B63DE8" w:rsidRPr="004444EA">
          <w:rPr>
            <w:rFonts w:hint="eastAsia"/>
            <w:color w:val="000000" w:themeColor="text1"/>
          </w:rPr>
          <w:t>41</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63" w:history="1">
        <w:r w:rsidR="00567673" w:rsidRPr="004444EA">
          <w:rPr>
            <w:rStyle w:val="af4"/>
            <w:rFonts w:asciiTheme="minorEastAsia" w:hAnsiTheme="minorEastAsia" w:hint="eastAsia"/>
            <w:color w:val="000000" w:themeColor="text1"/>
          </w:rPr>
          <w:t>格式</w:t>
        </w:r>
        <w:r w:rsidR="00567673" w:rsidRPr="004444EA">
          <w:rPr>
            <w:rStyle w:val="af4"/>
            <w:rFonts w:asciiTheme="minorEastAsia" w:hAnsiTheme="minorEastAsia"/>
            <w:color w:val="000000" w:themeColor="text1"/>
          </w:rPr>
          <w:t>5</w:t>
        </w:r>
        <w:r w:rsidR="00567673" w:rsidRPr="004444EA">
          <w:rPr>
            <w:rStyle w:val="af4"/>
            <w:rFonts w:asciiTheme="minorEastAsia" w:hAnsiTheme="minorEastAsia" w:hint="eastAsia"/>
            <w:color w:val="000000" w:themeColor="text1"/>
          </w:rPr>
          <w:t>：授权委托书</w:t>
        </w:r>
        <w:r w:rsidR="00567673" w:rsidRPr="004444EA">
          <w:rPr>
            <w:color w:val="000000" w:themeColor="text1"/>
          </w:rPr>
          <w:tab/>
        </w:r>
        <w:r w:rsidR="00B63DE8" w:rsidRPr="004444EA">
          <w:rPr>
            <w:rFonts w:hint="eastAsia"/>
            <w:color w:val="000000" w:themeColor="text1"/>
          </w:rPr>
          <w:t>42</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64" w:history="1">
        <w:r w:rsidR="00567673" w:rsidRPr="004444EA">
          <w:rPr>
            <w:rStyle w:val="af4"/>
            <w:rFonts w:asciiTheme="minorEastAsia" w:hAnsiTheme="minorEastAsia" w:hint="eastAsia"/>
            <w:color w:val="000000" w:themeColor="text1"/>
          </w:rPr>
          <w:t>格式</w:t>
        </w:r>
        <w:r w:rsidR="00567673" w:rsidRPr="004444EA">
          <w:rPr>
            <w:rStyle w:val="af4"/>
            <w:rFonts w:asciiTheme="minorEastAsia" w:hAnsiTheme="minorEastAsia"/>
            <w:color w:val="000000" w:themeColor="text1"/>
          </w:rPr>
          <w:t>6</w:t>
        </w:r>
        <w:r w:rsidR="00567673" w:rsidRPr="004444EA">
          <w:rPr>
            <w:rStyle w:val="af4"/>
            <w:rFonts w:asciiTheme="minorEastAsia" w:hAnsiTheme="minorEastAsia" w:hint="eastAsia"/>
            <w:color w:val="000000" w:themeColor="text1"/>
          </w:rPr>
          <w:t>：投标保证金证明文件</w:t>
        </w:r>
        <w:r w:rsidR="00567673" w:rsidRPr="004444EA">
          <w:rPr>
            <w:color w:val="000000" w:themeColor="text1"/>
          </w:rPr>
          <w:tab/>
        </w:r>
        <w:r w:rsidR="00B63DE8" w:rsidRPr="004444EA">
          <w:rPr>
            <w:rFonts w:hint="eastAsia"/>
            <w:color w:val="000000" w:themeColor="text1"/>
          </w:rPr>
          <w:t>43</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65" w:history="1">
        <w:r w:rsidR="00567673" w:rsidRPr="004444EA">
          <w:rPr>
            <w:rStyle w:val="af4"/>
            <w:rFonts w:asciiTheme="minorEastAsia" w:hAnsiTheme="minorEastAsia"/>
            <w:color w:val="000000" w:themeColor="text1"/>
          </w:rPr>
          <w:t>(</w:t>
        </w:r>
        <w:r w:rsidR="00567673" w:rsidRPr="004444EA">
          <w:rPr>
            <w:rStyle w:val="af4"/>
            <w:rFonts w:asciiTheme="minorEastAsia" w:hAnsiTheme="minorEastAsia" w:hint="eastAsia"/>
            <w:color w:val="000000" w:themeColor="text1"/>
          </w:rPr>
          <w:t>不要求递交投标保证金的项目不需要递交此文件</w:t>
        </w:r>
        <w:r w:rsidR="00567673" w:rsidRPr="004444EA">
          <w:rPr>
            <w:rStyle w:val="af4"/>
            <w:rFonts w:asciiTheme="minorEastAsia" w:hAnsiTheme="minorEastAsia"/>
            <w:color w:val="000000" w:themeColor="text1"/>
          </w:rPr>
          <w:t>)</w:t>
        </w:r>
      </w:hyperlink>
      <w:r w:rsidR="00567673" w:rsidRPr="004444EA">
        <w:rPr>
          <w:rFonts w:asciiTheme="minorHAnsi" w:eastAsiaTheme="minorEastAsia" w:hAnsiTheme="minorHAnsi" w:cstheme="minorBidi"/>
          <w:smallCaps w:val="0"/>
          <w:color w:val="000000" w:themeColor="text1"/>
          <w:sz w:val="21"/>
          <w:szCs w:val="22"/>
        </w:rPr>
        <w:t xml:space="preserve"> </w:t>
      </w:r>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66" w:history="1">
        <w:r w:rsidR="00567673" w:rsidRPr="004444EA">
          <w:rPr>
            <w:rStyle w:val="af4"/>
            <w:rFonts w:asciiTheme="minorEastAsia" w:hAnsiTheme="minorEastAsia" w:hint="eastAsia"/>
            <w:color w:val="000000" w:themeColor="text1"/>
          </w:rPr>
          <w:t>格式</w:t>
        </w:r>
        <w:r w:rsidR="00567673" w:rsidRPr="004444EA">
          <w:rPr>
            <w:rStyle w:val="af4"/>
            <w:rFonts w:asciiTheme="minorEastAsia" w:hAnsiTheme="minorEastAsia"/>
            <w:color w:val="000000" w:themeColor="text1"/>
          </w:rPr>
          <w:t>7</w:t>
        </w:r>
        <w:r w:rsidR="00567673" w:rsidRPr="004444EA">
          <w:rPr>
            <w:rStyle w:val="af4"/>
            <w:rFonts w:asciiTheme="minorEastAsia" w:hAnsiTheme="minorEastAsia" w:hint="eastAsia"/>
            <w:color w:val="000000" w:themeColor="text1"/>
          </w:rPr>
          <w:t>：资格条款偏离表</w:t>
        </w:r>
        <w:r w:rsidR="00567673" w:rsidRPr="004444EA">
          <w:rPr>
            <w:color w:val="000000" w:themeColor="text1"/>
          </w:rPr>
          <w:tab/>
        </w:r>
        <w:r w:rsidR="00B63DE8" w:rsidRPr="004444EA">
          <w:rPr>
            <w:rFonts w:hint="eastAsia"/>
            <w:color w:val="000000" w:themeColor="text1"/>
          </w:rPr>
          <w:t>44</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67" w:history="1">
        <w:r w:rsidR="00567673" w:rsidRPr="004444EA">
          <w:rPr>
            <w:rStyle w:val="af4"/>
            <w:rFonts w:asciiTheme="minorEastAsia" w:hAnsiTheme="minorEastAsia" w:hint="eastAsia"/>
            <w:color w:val="000000" w:themeColor="text1"/>
          </w:rPr>
          <w:t>格式</w:t>
        </w:r>
        <w:r w:rsidR="00567673" w:rsidRPr="004444EA">
          <w:rPr>
            <w:rStyle w:val="af4"/>
            <w:rFonts w:asciiTheme="minorEastAsia" w:hAnsiTheme="minorEastAsia"/>
            <w:color w:val="000000" w:themeColor="text1"/>
          </w:rPr>
          <w:t>8</w:t>
        </w:r>
        <w:r w:rsidR="00567673" w:rsidRPr="004444EA">
          <w:rPr>
            <w:rStyle w:val="af4"/>
            <w:rFonts w:asciiTheme="minorEastAsia" w:hAnsiTheme="minorEastAsia" w:hint="eastAsia"/>
            <w:color w:val="000000" w:themeColor="text1"/>
          </w:rPr>
          <w:t>：法人或者其他组织的营业执照等证明文件</w:t>
        </w:r>
        <w:r w:rsidR="00567673" w:rsidRPr="004444EA">
          <w:rPr>
            <w:color w:val="000000" w:themeColor="text1"/>
          </w:rPr>
          <w:tab/>
        </w:r>
        <w:r w:rsidR="00B63DE8" w:rsidRPr="004444EA">
          <w:rPr>
            <w:rFonts w:hint="eastAsia"/>
            <w:color w:val="000000" w:themeColor="text1"/>
          </w:rPr>
          <w:t>45</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68" w:history="1">
        <w:r w:rsidR="00567673" w:rsidRPr="004444EA">
          <w:rPr>
            <w:rStyle w:val="af4"/>
            <w:rFonts w:asciiTheme="minorEastAsia" w:hAnsiTheme="minorEastAsia" w:hint="eastAsia"/>
            <w:color w:val="000000" w:themeColor="text1"/>
          </w:rPr>
          <w:t>格式</w:t>
        </w:r>
        <w:r w:rsidR="00567673" w:rsidRPr="004444EA">
          <w:rPr>
            <w:rStyle w:val="af4"/>
            <w:rFonts w:asciiTheme="minorEastAsia" w:hAnsiTheme="minorEastAsia"/>
            <w:color w:val="000000" w:themeColor="text1"/>
          </w:rPr>
          <w:t>9</w:t>
        </w:r>
        <w:r w:rsidR="00567673" w:rsidRPr="004444EA">
          <w:rPr>
            <w:rStyle w:val="af4"/>
            <w:rFonts w:asciiTheme="minorEastAsia" w:hAnsiTheme="minorEastAsia" w:hint="eastAsia"/>
            <w:color w:val="000000" w:themeColor="text1"/>
          </w:rPr>
          <w:t>：符合政府采购法第</w:t>
        </w:r>
        <w:r w:rsidR="00567673" w:rsidRPr="004444EA">
          <w:rPr>
            <w:rStyle w:val="af4"/>
            <w:rFonts w:asciiTheme="minorEastAsia" w:hAnsiTheme="minorEastAsia"/>
            <w:color w:val="000000" w:themeColor="text1"/>
          </w:rPr>
          <w:t>22</w:t>
        </w:r>
        <w:r w:rsidR="00567673" w:rsidRPr="004444EA">
          <w:rPr>
            <w:rStyle w:val="af4"/>
            <w:rFonts w:asciiTheme="minorEastAsia" w:hAnsiTheme="minorEastAsia" w:hint="eastAsia"/>
            <w:color w:val="000000" w:themeColor="text1"/>
          </w:rPr>
          <w:t>条第</w:t>
        </w:r>
        <w:r w:rsidR="00567673" w:rsidRPr="004444EA">
          <w:rPr>
            <w:rStyle w:val="af4"/>
            <w:rFonts w:asciiTheme="minorEastAsia" w:hAnsiTheme="minorEastAsia"/>
            <w:color w:val="000000" w:themeColor="text1"/>
          </w:rPr>
          <w:t>1</w:t>
        </w:r>
        <w:r w:rsidR="00567673" w:rsidRPr="004444EA">
          <w:rPr>
            <w:rStyle w:val="af4"/>
            <w:rFonts w:asciiTheme="minorEastAsia" w:hAnsiTheme="minorEastAsia" w:hint="eastAsia"/>
            <w:color w:val="000000" w:themeColor="text1"/>
          </w:rPr>
          <w:t>款规定条件的承诺函</w:t>
        </w:r>
        <w:r w:rsidR="00567673" w:rsidRPr="004444EA">
          <w:rPr>
            <w:color w:val="000000" w:themeColor="text1"/>
          </w:rPr>
          <w:tab/>
        </w:r>
        <w:r w:rsidR="00B63DE8" w:rsidRPr="004444EA">
          <w:rPr>
            <w:rFonts w:hint="eastAsia"/>
            <w:color w:val="000000" w:themeColor="text1"/>
          </w:rPr>
          <w:t>46</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69" w:history="1">
        <w:r w:rsidR="00567673" w:rsidRPr="004444EA">
          <w:rPr>
            <w:rStyle w:val="af4"/>
            <w:rFonts w:asciiTheme="minorEastAsia" w:hAnsiTheme="minorEastAsia" w:hint="eastAsia"/>
            <w:color w:val="000000" w:themeColor="text1"/>
          </w:rPr>
          <w:t>格式</w:t>
        </w:r>
        <w:r w:rsidR="00567673" w:rsidRPr="004444EA">
          <w:rPr>
            <w:rStyle w:val="af4"/>
            <w:rFonts w:asciiTheme="minorEastAsia" w:hAnsiTheme="minorEastAsia"/>
            <w:color w:val="000000" w:themeColor="text1"/>
          </w:rPr>
          <w:t>10</w:t>
        </w:r>
        <w:r w:rsidR="00567673" w:rsidRPr="004444EA">
          <w:rPr>
            <w:rStyle w:val="af4"/>
            <w:rFonts w:asciiTheme="minorEastAsia" w:hAnsiTheme="minorEastAsia" w:hint="eastAsia"/>
            <w:color w:val="000000" w:themeColor="text1"/>
          </w:rPr>
          <w:t>：无不良信用记录的声明函</w:t>
        </w:r>
        <w:r w:rsidR="00567673" w:rsidRPr="004444EA">
          <w:rPr>
            <w:color w:val="000000" w:themeColor="text1"/>
          </w:rPr>
          <w:tab/>
        </w:r>
        <w:r w:rsidR="00B63DE8" w:rsidRPr="004444EA">
          <w:rPr>
            <w:rFonts w:hint="eastAsia"/>
            <w:color w:val="000000" w:themeColor="text1"/>
          </w:rPr>
          <w:t>47</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70" w:history="1">
        <w:r w:rsidR="00567673" w:rsidRPr="004444EA">
          <w:rPr>
            <w:rStyle w:val="af4"/>
            <w:rFonts w:asciiTheme="minorEastAsia" w:hAnsiTheme="minorEastAsia" w:hint="eastAsia"/>
            <w:color w:val="000000" w:themeColor="text1"/>
          </w:rPr>
          <w:t>格式</w:t>
        </w:r>
        <w:r w:rsidR="00567673" w:rsidRPr="004444EA">
          <w:rPr>
            <w:rStyle w:val="af4"/>
            <w:rFonts w:asciiTheme="minorEastAsia" w:hAnsiTheme="minorEastAsia"/>
            <w:color w:val="000000" w:themeColor="text1"/>
          </w:rPr>
          <w:t>11</w:t>
        </w:r>
        <w:r w:rsidR="00567673" w:rsidRPr="004444EA">
          <w:rPr>
            <w:rStyle w:val="af4"/>
            <w:rFonts w:asciiTheme="minorEastAsia" w:hAnsiTheme="minorEastAsia" w:hint="eastAsia"/>
            <w:color w:val="000000" w:themeColor="text1"/>
          </w:rPr>
          <w:t>：无行贿犯罪记录承诺函</w:t>
        </w:r>
        <w:r w:rsidR="00567673" w:rsidRPr="004444EA">
          <w:rPr>
            <w:color w:val="000000" w:themeColor="text1"/>
          </w:rPr>
          <w:tab/>
        </w:r>
        <w:r w:rsidR="00567673" w:rsidRPr="004444EA">
          <w:rPr>
            <w:color w:val="000000" w:themeColor="text1"/>
          </w:rPr>
          <w:fldChar w:fldCharType="begin"/>
        </w:r>
        <w:r w:rsidR="00567673" w:rsidRPr="004444EA">
          <w:rPr>
            <w:color w:val="000000" w:themeColor="text1"/>
          </w:rPr>
          <w:instrText xml:space="preserve"> PAGEREF _Toc8047270 \h </w:instrText>
        </w:r>
        <w:r w:rsidR="00567673" w:rsidRPr="004444EA">
          <w:rPr>
            <w:color w:val="000000" w:themeColor="text1"/>
          </w:rPr>
        </w:r>
        <w:r w:rsidR="00567673" w:rsidRPr="004444EA">
          <w:rPr>
            <w:color w:val="000000" w:themeColor="text1"/>
          </w:rPr>
          <w:fldChar w:fldCharType="separate"/>
        </w:r>
        <w:r w:rsidR="00567673" w:rsidRPr="004444EA">
          <w:rPr>
            <w:color w:val="000000" w:themeColor="text1"/>
          </w:rPr>
          <w:t>4</w:t>
        </w:r>
        <w:r w:rsidR="00B63DE8" w:rsidRPr="004444EA">
          <w:rPr>
            <w:rFonts w:hint="eastAsia"/>
            <w:color w:val="000000" w:themeColor="text1"/>
          </w:rPr>
          <w:t>8</w:t>
        </w:r>
        <w:r w:rsidR="00567673" w:rsidRPr="004444EA">
          <w:rPr>
            <w:color w:val="000000" w:themeColor="text1"/>
          </w:rPr>
          <w:fldChar w:fldCharType="end"/>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71" w:history="1">
        <w:r w:rsidR="00567673" w:rsidRPr="004444EA">
          <w:rPr>
            <w:rStyle w:val="af4"/>
            <w:rFonts w:asciiTheme="minorEastAsia" w:hAnsiTheme="minorEastAsia" w:hint="eastAsia"/>
            <w:color w:val="000000" w:themeColor="text1"/>
          </w:rPr>
          <w:t>格式</w:t>
        </w:r>
        <w:r w:rsidR="00567673" w:rsidRPr="004444EA">
          <w:rPr>
            <w:rStyle w:val="af4"/>
            <w:rFonts w:asciiTheme="minorEastAsia" w:hAnsiTheme="minorEastAsia"/>
            <w:color w:val="000000" w:themeColor="text1"/>
          </w:rPr>
          <w:t>12</w:t>
        </w:r>
        <w:r w:rsidR="00567673" w:rsidRPr="004444EA">
          <w:rPr>
            <w:rStyle w:val="af4"/>
            <w:rFonts w:asciiTheme="minorEastAsia" w:hAnsiTheme="minorEastAsia" w:hint="eastAsia"/>
            <w:color w:val="000000" w:themeColor="text1"/>
          </w:rPr>
          <w:t>：诚信投标承诺书</w:t>
        </w:r>
        <w:r w:rsidR="00567673" w:rsidRPr="004444EA">
          <w:rPr>
            <w:color w:val="000000" w:themeColor="text1"/>
          </w:rPr>
          <w:tab/>
        </w:r>
        <w:r w:rsidR="00567673" w:rsidRPr="004444EA">
          <w:rPr>
            <w:rFonts w:hint="eastAsia"/>
            <w:color w:val="000000" w:themeColor="text1"/>
          </w:rPr>
          <w:t>4</w:t>
        </w:r>
        <w:r w:rsidR="00B63DE8" w:rsidRPr="004444EA">
          <w:rPr>
            <w:rFonts w:hint="eastAsia"/>
            <w:color w:val="000000" w:themeColor="text1"/>
          </w:rPr>
          <w:t>9</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72" w:history="1">
        <w:r w:rsidR="00567673" w:rsidRPr="004444EA">
          <w:rPr>
            <w:rStyle w:val="af4"/>
            <w:rFonts w:asciiTheme="minorEastAsia" w:hAnsiTheme="minorEastAsia" w:hint="eastAsia"/>
            <w:color w:val="000000" w:themeColor="text1"/>
          </w:rPr>
          <w:t>格式</w:t>
        </w:r>
        <w:r w:rsidR="00567673" w:rsidRPr="004444EA">
          <w:rPr>
            <w:rStyle w:val="af4"/>
            <w:rFonts w:asciiTheme="minorEastAsia" w:hAnsiTheme="minorEastAsia"/>
            <w:color w:val="000000" w:themeColor="text1"/>
          </w:rPr>
          <w:t>13</w:t>
        </w:r>
        <w:r w:rsidR="00567673" w:rsidRPr="004444EA">
          <w:rPr>
            <w:rStyle w:val="af4"/>
            <w:rFonts w:asciiTheme="minorEastAsia" w:hAnsiTheme="minorEastAsia" w:hint="eastAsia"/>
            <w:color w:val="000000" w:themeColor="text1"/>
          </w:rPr>
          <w:t>：投标人综合概况简表</w:t>
        </w:r>
        <w:r w:rsidR="00567673" w:rsidRPr="004444EA">
          <w:rPr>
            <w:color w:val="000000" w:themeColor="text1"/>
          </w:rPr>
          <w:tab/>
        </w:r>
        <w:r w:rsidR="00B63DE8" w:rsidRPr="004444EA">
          <w:rPr>
            <w:rFonts w:hint="eastAsia"/>
            <w:color w:val="000000" w:themeColor="text1"/>
          </w:rPr>
          <w:t>50</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73" w:history="1">
        <w:r w:rsidR="00567673" w:rsidRPr="004444EA">
          <w:rPr>
            <w:rStyle w:val="af4"/>
            <w:rFonts w:asciiTheme="minorEastAsia" w:hAnsiTheme="minorEastAsia" w:hint="eastAsia"/>
            <w:color w:val="000000" w:themeColor="text1"/>
          </w:rPr>
          <w:t>格式</w:t>
        </w:r>
        <w:r w:rsidR="00567673" w:rsidRPr="004444EA">
          <w:rPr>
            <w:rStyle w:val="af4"/>
            <w:rFonts w:asciiTheme="minorEastAsia" w:hAnsiTheme="minorEastAsia"/>
            <w:color w:val="000000" w:themeColor="text1"/>
          </w:rPr>
          <w:t>14</w:t>
        </w:r>
        <w:r w:rsidR="00567673" w:rsidRPr="004444EA">
          <w:rPr>
            <w:rStyle w:val="af4"/>
            <w:rFonts w:asciiTheme="minorEastAsia" w:hAnsiTheme="minorEastAsia" w:hint="eastAsia"/>
            <w:color w:val="000000" w:themeColor="text1"/>
          </w:rPr>
          <w:t>：履约进度计划表</w:t>
        </w:r>
        <w:r w:rsidR="00567673" w:rsidRPr="004444EA">
          <w:rPr>
            <w:color w:val="000000" w:themeColor="text1"/>
          </w:rPr>
          <w:tab/>
        </w:r>
        <w:r w:rsidR="00B63DE8" w:rsidRPr="004444EA">
          <w:rPr>
            <w:rFonts w:hint="eastAsia"/>
            <w:color w:val="000000" w:themeColor="text1"/>
          </w:rPr>
          <w:t>51</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74" w:history="1">
        <w:r w:rsidR="00567673" w:rsidRPr="004444EA">
          <w:rPr>
            <w:rStyle w:val="af4"/>
            <w:rFonts w:asciiTheme="minorEastAsia" w:hAnsiTheme="minorEastAsia" w:hint="eastAsia"/>
            <w:color w:val="000000" w:themeColor="text1"/>
          </w:rPr>
          <w:t>格式</w:t>
        </w:r>
        <w:r w:rsidR="00567673" w:rsidRPr="004444EA">
          <w:rPr>
            <w:rStyle w:val="af4"/>
            <w:rFonts w:asciiTheme="minorEastAsia" w:hAnsiTheme="minorEastAsia"/>
            <w:color w:val="000000" w:themeColor="text1"/>
          </w:rPr>
          <w:t>15</w:t>
        </w:r>
        <w:r w:rsidR="00567673" w:rsidRPr="004444EA">
          <w:rPr>
            <w:rStyle w:val="af4"/>
            <w:rFonts w:asciiTheme="minorEastAsia" w:hAnsiTheme="minorEastAsia" w:hint="eastAsia"/>
            <w:color w:val="000000" w:themeColor="text1"/>
          </w:rPr>
          <w:t>：近三年业绩一览表（根据评分</w:t>
        </w:r>
        <w:proofErr w:type="gramStart"/>
        <w:r w:rsidR="00567673" w:rsidRPr="004444EA">
          <w:rPr>
            <w:rStyle w:val="af4"/>
            <w:rFonts w:asciiTheme="minorEastAsia" w:hAnsiTheme="minorEastAsia" w:hint="eastAsia"/>
            <w:color w:val="000000" w:themeColor="text1"/>
          </w:rPr>
          <w:t>表要求</w:t>
        </w:r>
        <w:proofErr w:type="gramEnd"/>
        <w:r w:rsidR="00567673" w:rsidRPr="004444EA">
          <w:rPr>
            <w:rStyle w:val="af4"/>
            <w:rFonts w:asciiTheme="minorEastAsia" w:hAnsiTheme="minorEastAsia" w:hint="eastAsia"/>
            <w:color w:val="000000" w:themeColor="text1"/>
          </w:rPr>
          <w:t>自拟）</w:t>
        </w:r>
        <w:r w:rsidR="00567673" w:rsidRPr="004444EA">
          <w:rPr>
            <w:color w:val="000000" w:themeColor="text1"/>
          </w:rPr>
          <w:tab/>
        </w:r>
        <w:r w:rsidR="00B63DE8" w:rsidRPr="004444EA">
          <w:rPr>
            <w:rFonts w:hint="eastAsia"/>
            <w:color w:val="000000" w:themeColor="text1"/>
          </w:rPr>
          <w:t>52</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75" w:history="1">
        <w:r w:rsidR="00567673" w:rsidRPr="004444EA">
          <w:rPr>
            <w:rStyle w:val="af4"/>
            <w:rFonts w:asciiTheme="minorEastAsia" w:hAnsiTheme="minorEastAsia" w:hint="eastAsia"/>
            <w:color w:val="000000" w:themeColor="text1"/>
          </w:rPr>
          <w:t>格式</w:t>
        </w:r>
        <w:r w:rsidR="00567673" w:rsidRPr="004444EA">
          <w:rPr>
            <w:rStyle w:val="af4"/>
            <w:rFonts w:asciiTheme="minorEastAsia" w:hAnsiTheme="minorEastAsia"/>
            <w:color w:val="000000" w:themeColor="text1"/>
          </w:rPr>
          <w:t xml:space="preserve">16: </w:t>
        </w:r>
        <w:r w:rsidR="00567673" w:rsidRPr="004444EA">
          <w:rPr>
            <w:rStyle w:val="af4"/>
            <w:rFonts w:asciiTheme="minorEastAsia" w:hAnsiTheme="minorEastAsia" w:hint="eastAsia"/>
            <w:color w:val="000000" w:themeColor="text1"/>
          </w:rPr>
          <w:t>投标弃权函</w:t>
        </w:r>
        <w:r w:rsidR="00567673" w:rsidRPr="004444EA">
          <w:rPr>
            <w:color w:val="000000" w:themeColor="text1"/>
          </w:rPr>
          <w:tab/>
        </w:r>
        <w:r w:rsidR="00B63DE8" w:rsidRPr="004444EA">
          <w:rPr>
            <w:rFonts w:hint="eastAsia"/>
            <w:color w:val="000000" w:themeColor="text1"/>
          </w:rPr>
          <w:t>53</w:t>
        </w:r>
      </w:hyperlink>
    </w:p>
    <w:p w:rsidR="00816C87" w:rsidRPr="004444EA" w:rsidRDefault="00CE5E78">
      <w:pPr>
        <w:pStyle w:val="21"/>
        <w:tabs>
          <w:tab w:val="right" w:leader="dot" w:pos="8296"/>
        </w:tabs>
        <w:rPr>
          <w:rFonts w:asciiTheme="minorHAnsi" w:eastAsiaTheme="minorEastAsia" w:hAnsiTheme="minorHAnsi" w:cstheme="minorBidi"/>
          <w:smallCaps w:val="0"/>
          <w:color w:val="000000" w:themeColor="text1"/>
          <w:sz w:val="21"/>
          <w:szCs w:val="22"/>
        </w:rPr>
      </w:pPr>
      <w:hyperlink w:anchor="_Toc8047276" w:history="1">
        <w:r w:rsidR="00567673" w:rsidRPr="004444EA">
          <w:rPr>
            <w:rStyle w:val="af4"/>
            <w:rFonts w:asciiTheme="minorEastAsia" w:hAnsiTheme="minorEastAsia" w:hint="eastAsia"/>
            <w:color w:val="000000" w:themeColor="text1"/>
          </w:rPr>
          <w:t>格式</w:t>
        </w:r>
        <w:r w:rsidR="00567673" w:rsidRPr="004444EA">
          <w:rPr>
            <w:rStyle w:val="af4"/>
            <w:rFonts w:asciiTheme="minorEastAsia" w:hAnsiTheme="minorEastAsia"/>
            <w:color w:val="000000" w:themeColor="text1"/>
          </w:rPr>
          <w:t xml:space="preserve">17: </w:t>
        </w:r>
        <w:r w:rsidR="00567673" w:rsidRPr="004444EA">
          <w:rPr>
            <w:rStyle w:val="af4"/>
            <w:rFonts w:asciiTheme="minorEastAsia" w:hAnsiTheme="minorEastAsia" w:hint="eastAsia"/>
            <w:color w:val="000000" w:themeColor="text1"/>
          </w:rPr>
          <w:t>技术规格偏离表</w:t>
        </w:r>
        <w:r w:rsidR="00567673" w:rsidRPr="004444EA">
          <w:rPr>
            <w:color w:val="000000" w:themeColor="text1"/>
          </w:rPr>
          <w:tab/>
        </w:r>
        <w:r w:rsidR="00B63DE8" w:rsidRPr="004444EA">
          <w:rPr>
            <w:rFonts w:hint="eastAsia"/>
            <w:color w:val="000000" w:themeColor="text1"/>
          </w:rPr>
          <w:t>54</w:t>
        </w:r>
      </w:hyperlink>
    </w:p>
    <w:p w:rsidR="00816C87" w:rsidRPr="004444EA" w:rsidRDefault="00CE5E78">
      <w:pPr>
        <w:pStyle w:val="21"/>
        <w:tabs>
          <w:tab w:val="right" w:leader="dot" w:pos="8296"/>
        </w:tabs>
        <w:rPr>
          <w:color w:val="000000" w:themeColor="text1"/>
        </w:rPr>
      </w:pPr>
      <w:hyperlink w:anchor="_Toc8047277" w:history="1">
        <w:r w:rsidR="00567673" w:rsidRPr="004444EA">
          <w:rPr>
            <w:rStyle w:val="af4"/>
            <w:rFonts w:asciiTheme="minorEastAsia" w:hAnsiTheme="minorEastAsia" w:hint="eastAsia"/>
            <w:color w:val="000000" w:themeColor="text1"/>
          </w:rPr>
          <w:t>格式</w:t>
        </w:r>
        <w:r w:rsidR="00567673" w:rsidRPr="004444EA">
          <w:rPr>
            <w:rStyle w:val="af4"/>
            <w:rFonts w:asciiTheme="minorEastAsia" w:hAnsiTheme="minorEastAsia"/>
            <w:color w:val="000000" w:themeColor="text1"/>
          </w:rPr>
          <w:t>18</w:t>
        </w:r>
        <w:r w:rsidR="00567673" w:rsidRPr="004444EA">
          <w:rPr>
            <w:rStyle w:val="af4"/>
            <w:rFonts w:asciiTheme="minorEastAsia" w:hAnsiTheme="minorEastAsia" w:hint="eastAsia"/>
            <w:color w:val="000000" w:themeColor="text1"/>
          </w:rPr>
          <w:t>：商务条款偏离表</w:t>
        </w:r>
        <w:r w:rsidR="00567673" w:rsidRPr="004444EA">
          <w:rPr>
            <w:color w:val="000000" w:themeColor="text1"/>
          </w:rPr>
          <w:tab/>
        </w:r>
        <w:r w:rsidR="00B63DE8" w:rsidRPr="004444EA">
          <w:rPr>
            <w:rFonts w:hint="eastAsia"/>
            <w:color w:val="000000" w:themeColor="text1"/>
          </w:rPr>
          <w:t>55</w:t>
        </w:r>
      </w:hyperlink>
    </w:p>
    <w:p w:rsidR="00B63DE8" w:rsidRPr="004444EA" w:rsidRDefault="00B63DE8" w:rsidP="00B63DE8">
      <w:pPr>
        <w:pStyle w:val="21"/>
        <w:tabs>
          <w:tab w:val="right" w:leader="dot" w:pos="8296"/>
        </w:tabs>
        <w:rPr>
          <w:rStyle w:val="af4"/>
          <w:rFonts w:asciiTheme="minorEastAsia" w:hAnsiTheme="minorEastAsia"/>
          <w:color w:val="000000" w:themeColor="text1"/>
        </w:rPr>
      </w:pPr>
      <w:r w:rsidRPr="004444EA">
        <w:rPr>
          <w:rStyle w:val="af4"/>
          <w:rFonts w:asciiTheme="minorEastAsia" w:hAnsiTheme="minorEastAsia" w:hint="eastAsia"/>
          <w:color w:val="000000" w:themeColor="text1"/>
        </w:rPr>
        <w:t>格式19：实施方案（经营模式、经营设想、工作措施、物流方案、工作流程）</w:t>
      </w:r>
      <w:r w:rsidRPr="004444EA">
        <w:rPr>
          <w:rStyle w:val="af4"/>
          <w:rFonts w:asciiTheme="minorEastAsia" w:hAnsiTheme="minorEastAsia"/>
          <w:color w:val="000000" w:themeColor="text1"/>
        </w:rPr>
        <w:tab/>
      </w:r>
      <w:r w:rsidRPr="004444EA">
        <w:rPr>
          <w:rStyle w:val="af4"/>
          <w:rFonts w:asciiTheme="minorEastAsia" w:hAnsiTheme="minorEastAsia" w:hint="eastAsia"/>
          <w:color w:val="000000" w:themeColor="text1"/>
        </w:rPr>
        <w:t>56</w:t>
      </w:r>
    </w:p>
    <w:p w:rsidR="00B63DE8" w:rsidRPr="004444EA" w:rsidRDefault="00B63DE8" w:rsidP="00B63DE8">
      <w:pPr>
        <w:pStyle w:val="21"/>
        <w:tabs>
          <w:tab w:val="right" w:leader="dot" w:pos="8296"/>
        </w:tabs>
        <w:rPr>
          <w:rStyle w:val="af4"/>
          <w:rFonts w:asciiTheme="minorEastAsia" w:hAnsiTheme="minorEastAsia"/>
          <w:color w:val="000000" w:themeColor="text1"/>
        </w:rPr>
      </w:pPr>
      <w:r w:rsidRPr="004444EA">
        <w:rPr>
          <w:rStyle w:val="af4"/>
          <w:rFonts w:asciiTheme="minorEastAsia" w:hAnsiTheme="minorEastAsia" w:hint="eastAsia"/>
          <w:color w:val="000000" w:themeColor="text1"/>
        </w:rPr>
        <w:t>格式20：项目重点难点分析、应对措施及相关的合理化建议</w:t>
      </w:r>
      <w:r w:rsidRPr="004444EA">
        <w:rPr>
          <w:rStyle w:val="af4"/>
          <w:rFonts w:asciiTheme="minorEastAsia" w:hAnsiTheme="minorEastAsia"/>
          <w:color w:val="000000" w:themeColor="text1"/>
        </w:rPr>
        <w:tab/>
        <w:t>56</w:t>
      </w:r>
    </w:p>
    <w:p w:rsidR="00B63DE8" w:rsidRPr="004444EA" w:rsidRDefault="00B63DE8" w:rsidP="00B63DE8">
      <w:pPr>
        <w:pStyle w:val="21"/>
        <w:tabs>
          <w:tab w:val="right" w:leader="dot" w:pos="8296"/>
        </w:tabs>
        <w:rPr>
          <w:rStyle w:val="af4"/>
          <w:rFonts w:asciiTheme="minorEastAsia" w:hAnsiTheme="minorEastAsia"/>
          <w:color w:val="000000" w:themeColor="text1"/>
        </w:rPr>
      </w:pPr>
      <w:r w:rsidRPr="004444EA">
        <w:rPr>
          <w:rStyle w:val="af4"/>
          <w:rFonts w:asciiTheme="minorEastAsia" w:hAnsiTheme="minorEastAsia" w:hint="eastAsia"/>
          <w:color w:val="000000" w:themeColor="text1"/>
        </w:rPr>
        <w:t>格式21：质量保障措施及方案(食品安全、环保卫生)</w:t>
      </w:r>
      <w:r w:rsidRPr="004444EA">
        <w:rPr>
          <w:color w:val="000000" w:themeColor="text1"/>
        </w:rPr>
        <w:t xml:space="preserve"> </w:t>
      </w:r>
      <w:r w:rsidRPr="004444EA">
        <w:rPr>
          <w:rStyle w:val="af4"/>
          <w:rFonts w:asciiTheme="minorEastAsia" w:hAnsiTheme="minorEastAsia"/>
          <w:color w:val="000000" w:themeColor="text1"/>
        </w:rPr>
        <w:tab/>
        <w:t>56</w:t>
      </w:r>
    </w:p>
    <w:p w:rsidR="00B63DE8" w:rsidRPr="004444EA" w:rsidRDefault="00B63DE8" w:rsidP="00B63DE8">
      <w:pPr>
        <w:pStyle w:val="21"/>
        <w:tabs>
          <w:tab w:val="right" w:leader="dot" w:pos="8296"/>
        </w:tabs>
        <w:rPr>
          <w:rStyle w:val="af4"/>
          <w:rFonts w:asciiTheme="minorEastAsia" w:hAnsiTheme="minorEastAsia"/>
          <w:color w:val="000000" w:themeColor="text1"/>
        </w:rPr>
      </w:pPr>
      <w:r w:rsidRPr="004444EA">
        <w:rPr>
          <w:rStyle w:val="af4"/>
          <w:rFonts w:asciiTheme="minorEastAsia" w:hAnsiTheme="minorEastAsia" w:hint="eastAsia"/>
          <w:color w:val="000000" w:themeColor="text1"/>
        </w:rPr>
        <w:t>格式22：</w:t>
      </w:r>
      <w:proofErr w:type="gramStart"/>
      <w:r w:rsidRPr="004444EA">
        <w:rPr>
          <w:rStyle w:val="af4"/>
          <w:rFonts w:asciiTheme="minorEastAsia" w:hAnsiTheme="minorEastAsia" w:hint="eastAsia"/>
          <w:color w:val="000000" w:themeColor="text1"/>
        </w:rPr>
        <w:t>拟销售</w:t>
      </w:r>
      <w:proofErr w:type="gramEnd"/>
      <w:r w:rsidRPr="004444EA">
        <w:rPr>
          <w:rStyle w:val="af4"/>
          <w:rFonts w:asciiTheme="minorEastAsia" w:hAnsiTheme="minorEastAsia" w:hint="eastAsia"/>
          <w:color w:val="000000" w:themeColor="text1"/>
        </w:rPr>
        <w:t>商品清单及价目表</w:t>
      </w:r>
      <w:r w:rsidRPr="004444EA">
        <w:rPr>
          <w:rStyle w:val="af4"/>
          <w:rFonts w:asciiTheme="minorEastAsia" w:hAnsiTheme="minorEastAsia"/>
          <w:color w:val="000000" w:themeColor="text1"/>
        </w:rPr>
        <w:tab/>
        <w:t>56</w:t>
      </w:r>
    </w:p>
    <w:p w:rsidR="00B63DE8" w:rsidRPr="004444EA" w:rsidRDefault="00B63DE8" w:rsidP="00B63DE8">
      <w:pPr>
        <w:pStyle w:val="21"/>
        <w:tabs>
          <w:tab w:val="right" w:leader="dot" w:pos="8296"/>
        </w:tabs>
        <w:rPr>
          <w:rStyle w:val="af4"/>
          <w:rFonts w:asciiTheme="minorEastAsia" w:hAnsiTheme="minorEastAsia"/>
          <w:color w:val="000000" w:themeColor="text1"/>
        </w:rPr>
      </w:pPr>
      <w:r w:rsidRPr="004444EA">
        <w:rPr>
          <w:rStyle w:val="af4"/>
          <w:rFonts w:asciiTheme="minorEastAsia" w:hAnsiTheme="minorEastAsia" w:hint="eastAsia"/>
          <w:color w:val="000000" w:themeColor="text1"/>
        </w:rPr>
        <w:t>格式23：装修方案</w:t>
      </w:r>
      <w:r w:rsidRPr="004444EA">
        <w:rPr>
          <w:rStyle w:val="af4"/>
          <w:rFonts w:asciiTheme="minorEastAsia" w:hAnsiTheme="minorEastAsia"/>
          <w:color w:val="000000" w:themeColor="text1"/>
        </w:rPr>
        <w:tab/>
        <w:t>56</w:t>
      </w:r>
    </w:p>
    <w:p w:rsidR="00B63DE8" w:rsidRPr="004444EA" w:rsidRDefault="00B63DE8" w:rsidP="00B63DE8">
      <w:pPr>
        <w:pStyle w:val="21"/>
        <w:tabs>
          <w:tab w:val="right" w:leader="dot" w:pos="8296"/>
        </w:tabs>
        <w:rPr>
          <w:rStyle w:val="af4"/>
          <w:rFonts w:asciiTheme="minorEastAsia" w:hAnsiTheme="minorEastAsia"/>
          <w:color w:val="000000" w:themeColor="text1"/>
        </w:rPr>
      </w:pPr>
      <w:r w:rsidRPr="004444EA">
        <w:rPr>
          <w:rStyle w:val="af4"/>
          <w:rFonts w:asciiTheme="minorEastAsia" w:hAnsiTheme="minorEastAsia" w:hint="eastAsia"/>
          <w:color w:val="000000" w:themeColor="text1"/>
        </w:rPr>
        <w:t>格式24：违约承诺</w:t>
      </w:r>
      <w:r w:rsidRPr="004444EA">
        <w:rPr>
          <w:rStyle w:val="af4"/>
          <w:rFonts w:asciiTheme="minorEastAsia" w:hAnsiTheme="minorEastAsia"/>
          <w:color w:val="000000" w:themeColor="text1"/>
        </w:rPr>
        <w:tab/>
        <w:t>56</w:t>
      </w:r>
    </w:p>
    <w:p w:rsidR="00B63DE8" w:rsidRPr="004444EA" w:rsidRDefault="00B63DE8" w:rsidP="00B63DE8">
      <w:pPr>
        <w:pStyle w:val="21"/>
        <w:tabs>
          <w:tab w:val="right" w:leader="dot" w:pos="8296"/>
        </w:tabs>
        <w:rPr>
          <w:rStyle w:val="af4"/>
          <w:rFonts w:asciiTheme="minorEastAsia" w:hAnsiTheme="minorEastAsia"/>
          <w:color w:val="000000" w:themeColor="text1"/>
        </w:rPr>
      </w:pPr>
      <w:r w:rsidRPr="004444EA">
        <w:rPr>
          <w:rStyle w:val="af4"/>
          <w:rFonts w:asciiTheme="minorEastAsia" w:hAnsiTheme="minorEastAsia" w:hint="eastAsia"/>
          <w:color w:val="000000" w:themeColor="text1"/>
        </w:rPr>
        <w:t>格式25：投标人资格情况及通过相关认证情况</w:t>
      </w:r>
      <w:r w:rsidRPr="004444EA">
        <w:rPr>
          <w:rStyle w:val="af4"/>
          <w:rFonts w:asciiTheme="minorEastAsia" w:hAnsiTheme="minorEastAsia"/>
          <w:color w:val="000000" w:themeColor="text1"/>
        </w:rPr>
        <w:tab/>
        <w:t>56</w:t>
      </w:r>
    </w:p>
    <w:p w:rsidR="00B63DE8" w:rsidRPr="004444EA" w:rsidRDefault="00B63DE8" w:rsidP="00B63DE8">
      <w:pPr>
        <w:pStyle w:val="21"/>
        <w:tabs>
          <w:tab w:val="right" w:leader="dot" w:pos="8296"/>
        </w:tabs>
        <w:rPr>
          <w:rStyle w:val="af4"/>
          <w:rFonts w:asciiTheme="minorEastAsia" w:hAnsiTheme="minorEastAsia"/>
          <w:color w:val="000000" w:themeColor="text1"/>
        </w:rPr>
      </w:pPr>
      <w:r w:rsidRPr="004444EA">
        <w:rPr>
          <w:rStyle w:val="af4"/>
          <w:rFonts w:asciiTheme="minorEastAsia" w:hAnsiTheme="minorEastAsia" w:hint="eastAsia"/>
          <w:color w:val="000000" w:themeColor="text1"/>
        </w:rPr>
        <w:t>格式26：拟安排的项目负责人情况</w:t>
      </w:r>
      <w:r w:rsidRPr="004444EA">
        <w:rPr>
          <w:rStyle w:val="af4"/>
          <w:rFonts w:asciiTheme="minorEastAsia" w:hAnsiTheme="minorEastAsia"/>
          <w:color w:val="000000" w:themeColor="text1"/>
        </w:rPr>
        <w:tab/>
        <w:t>56</w:t>
      </w:r>
    </w:p>
    <w:p w:rsidR="00B63DE8" w:rsidRPr="004444EA" w:rsidRDefault="00B63DE8" w:rsidP="00B63DE8">
      <w:pPr>
        <w:pStyle w:val="21"/>
        <w:tabs>
          <w:tab w:val="right" w:leader="dot" w:pos="8296"/>
        </w:tabs>
        <w:rPr>
          <w:rStyle w:val="af4"/>
          <w:rFonts w:asciiTheme="minorEastAsia" w:hAnsiTheme="minorEastAsia"/>
          <w:color w:val="000000" w:themeColor="text1"/>
        </w:rPr>
      </w:pPr>
      <w:r w:rsidRPr="004444EA">
        <w:rPr>
          <w:rStyle w:val="af4"/>
          <w:rFonts w:asciiTheme="minorEastAsia" w:hAnsiTheme="minorEastAsia" w:hint="eastAsia"/>
          <w:color w:val="000000" w:themeColor="text1"/>
        </w:rPr>
        <w:lastRenderedPageBreak/>
        <w:t>格式27：拟安排的项目团队成员情况（项目负责人除外）</w:t>
      </w:r>
      <w:r w:rsidRPr="004444EA">
        <w:rPr>
          <w:rStyle w:val="af4"/>
          <w:rFonts w:asciiTheme="minorEastAsia" w:hAnsiTheme="minorEastAsia"/>
          <w:color w:val="000000" w:themeColor="text1"/>
        </w:rPr>
        <w:tab/>
        <w:t>56</w:t>
      </w:r>
    </w:p>
    <w:p w:rsidR="00B63DE8" w:rsidRPr="004444EA" w:rsidRDefault="00B63DE8" w:rsidP="00B63DE8">
      <w:pPr>
        <w:pStyle w:val="21"/>
        <w:tabs>
          <w:tab w:val="right" w:leader="dot" w:pos="8296"/>
        </w:tabs>
        <w:rPr>
          <w:rStyle w:val="af4"/>
          <w:rFonts w:asciiTheme="minorEastAsia" w:hAnsiTheme="minorEastAsia"/>
          <w:color w:val="000000" w:themeColor="text1"/>
        </w:rPr>
      </w:pPr>
      <w:r w:rsidRPr="004444EA">
        <w:rPr>
          <w:rStyle w:val="af4"/>
          <w:rFonts w:asciiTheme="minorEastAsia" w:hAnsiTheme="minorEastAsia" w:hint="eastAsia"/>
          <w:color w:val="000000" w:themeColor="text1"/>
        </w:rPr>
        <w:t>格式28：购买保险</w:t>
      </w:r>
      <w:r w:rsidRPr="004444EA">
        <w:rPr>
          <w:rStyle w:val="af4"/>
          <w:rFonts w:asciiTheme="minorEastAsia" w:hAnsiTheme="minorEastAsia"/>
          <w:color w:val="000000" w:themeColor="text1"/>
        </w:rPr>
        <w:tab/>
        <w:t>56</w:t>
      </w:r>
    </w:p>
    <w:p w:rsidR="00B63DE8" w:rsidRPr="004444EA" w:rsidRDefault="00B63DE8" w:rsidP="00B63DE8">
      <w:pPr>
        <w:pStyle w:val="21"/>
        <w:tabs>
          <w:tab w:val="right" w:leader="dot" w:pos="8296"/>
        </w:tabs>
        <w:rPr>
          <w:rStyle w:val="af4"/>
          <w:rFonts w:asciiTheme="minorEastAsia" w:hAnsiTheme="minorEastAsia"/>
          <w:color w:val="000000" w:themeColor="text1"/>
        </w:rPr>
      </w:pPr>
      <w:r w:rsidRPr="004444EA">
        <w:rPr>
          <w:rStyle w:val="af4"/>
          <w:rFonts w:asciiTheme="minorEastAsia" w:hAnsiTheme="minorEastAsia" w:hint="eastAsia"/>
          <w:color w:val="000000" w:themeColor="text1"/>
        </w:rPr>
        <w:t>格式29：服务便利性</w:t>
      </w:r>
      <w:r w:rsidRPr="004444EA">
        <w:rPr>
          <w:rStyle w:val="af4"/>
          <w:rFonts w:asciiTheme="minorEastAsia" w:hAnsiTheme="minorEastAsia"/>
          <w:color w:val="000000" w:themeColor="text1"/>
        </w:rPr>
        <w:tab/>
        <w:t>56</w:t>
      </w:r>
    </w:p>
    <w:p w:rsidR="00B63DE8" w:rsidRPr="004444EA" w:rsidRDefault="00B63DE8" w:rsidP="00B63DE8">
      <w:pPr>
        <w:pStyle w:val="21"/>
        <w:tabs>
          <w:tab w:val="right" w:leader="dot" w:pos="8296"/>
        </w:tabs>
        <w:rPr>
          <w:rStyle w:val="af4"/>
          <w:rFonts w:asciiTheme="minorEastAsia" w:hAnsiTheme="minorEastAsia"/>
          <w:color w:val="000000" w:themeColor="text1"/>
        </w:rPr>
      </w:pPr>
      <w:r w:rsidRPr="004444EA">
        <w:rPr>
          <w:rStyle w:val="af4"/>
          <w:rFonts w:asciiTheme="minorEastAsia" w:hAnsiTheme="minorEastAsia" w:hint="eastAsia"/>
          <w:color w:val="000000" w:themeColor="text1"/>
        </w:rPr>
        <w:t>格式30：经营网点</w:t>
      </w:r>
      <w:r w:rsidRPr="004444EA">
        <w:rPr>
          <w:rStyle w:val="af4"/>
          <w:rFonts w:asciiTheme="minorEastAsia" w:hAnsiTheme="minorEastAsia"/>
          <w:color w:val="000000" w:themeColor="text1"/>
        </w:rPr>
        <w:tab/>
        <w:t>56</w:t>
      </w:r>
    </w:p>
    <w:p w:rsidR="00B63DE8" w:rsidRPr="004444EA" w:rsidRDefault="00B63DE8" w:rsidP="00B63DE8">
      <w:pPr>
        <w:pStyle w:val="21"/>
        <w:tabs>
          <w:tab w:val="right" w:leader="dot" w:pos="8296"/>
        </w:tabs>
        <w:rPr>
          <w:rStyle w:val="af4"/>
          <w:rFonts w:asciiTheme="minorEastAsia" w:hAnsiTheme="minorEastAsia"/>
          <w:color w:val="000000" w:themeColor="text1"/>
        </w:rPr>
      </w:pPr>
      <w:r w:rsidRPr="004444EA">
        <w:rPr>
          <w:rStyle w:val="af4"/>
          <w:rFonts w:asciiTheme="minorEastAsia" w:hAnsiTheme="minorEastAsia" w:hint="eastAsia"/>
          <w:color w:val="000000" w:themeColor="text1"/>
        </w:rPr>
        <w:t>格式31：评分表中要求提供的证明资料及其它事项说明或承诺（包含但不限于评分表内的要求内容，格式自定）</w:t>
      </w:r>
    </w:p>
    <w:p w:rsidR="00816C87" w:rsidRPr="004444EA" w:rsidRDefault="00CE5E78">
      <w:pPr>
        <w:pStyle w:val="10"/>
        <w:tabs>
          <w:tab w:val="right" w:leader="dot" w:pos="8296"/>
        </w:tabs>
        <w:rPr>
          <w:rFonts w:asciiTheme="minorHAnsi" w:eastAsiaTheme="minorEastAsia" w:hAnsiTheme="minorHAnsi" w:cstheme="minorBidi"/>
          <w:b w:val="0"/>
          <w:bCs w:val="0"/>
          <w:caps w:val="0"/>
          <w:color w:val="000000" w:themeColor="text1"/>
          <w:sz w:val="21"/>
          <w:szCs w:val="22"/>
        </w:rPr>
      </w:pPr>
      <w:hyperlink w:anchor="_Toc8047287" w:history="1">
        <w:r w:rsidR="00567673" w:rsidRPr="004444EA">
          <w:rPr>
            <w:rStyle w:val="af4"/>
            <w:rFonts w:asciiTheme="minorEastAsia" w:hAnsiTheme="minorEastAsia" w:hint="eastAsia"/>
            <w:color w:val="000000" w:themeColor="text1"/>
          </w:rPr>
          <w:t>第六章</w:t>
        </w:r>
        <w:r w:rsidR="00567673" w:rsidRPr="004444EA">
          <w:rPr>
            <w:rStyle w:val="af4"/>
            <w:rFonts w:asciiTheme="minorEastAsia" w:hAnsiTheme="minorEastAsia"/>
            <w:color w:val="000000" w:themeColor="text1"/>
          </w:rPr>
          <w:t xml:space="preserve"> </w:t>
        </w:r>
        <w:r w:rsidR="00567673" w:rsidRPr="004444EA">
          <w:rPr>
            <w:rStyle w:val="af4"/>
            <w:rFonts w:asciiTheme="minorEastAsia" w:hAnsiTheme="minorEastAsia" w:hint="eastAsia"/>
            <w:color w:val="000000" w:themeColor="text1"/>
          </w:rPr>
          <w:t>合同文本</w:t>
        </w:r>
        <w:r w:rsidR="00567673" w:rsidRPr="004444EA">
          <w:rPr>
            <w:color w:val="000000" w:themeColor="text1"/>
          </w:rPr>
          <w:tab/>
        </w:r>
        <w:r w:rsidR="00B63DE8" w:rsidRPr="004444EA">
          <w:rPr>
            <w:rFonts w:hint="eastAsia"/>
            <w:color w:val="000000" w:themeColor="text1"/>
          </w:rPr>
          <w:t>57</w:t>
        </w:r>
      </w:hyperlink>
    </w:p>
    <w:p w:rsidR="00816C87" w:rsidRPr="004444EA" w:rsidRDefault="00816C87">
      <w:pPr>
        <w:rPr>
          <w:color w:val="000000" w:themeColor="text1"/>
        </w:rPr>
        <w:sectPr w:rsidR="00816C87" w:rsidRPr="004444EA">
          <w:footerReference w:type="default" r:id="rId10"/>
          <w:pgSz w:w="11906" w:h="16838"/>
          <w:pgMar w:top="1440" w:right="1800" w:bottom="1440" w:left="1800" w:header="851" w:footer="992" w:gutter="0"/>
          <w:pgNumType w:fmt="upperRoman" w:start="1"/>
          <w:cols w:space="720"/>
          <w:titlePg/>
          <w:docGrid w:type="lines" w:linePitch="312"/>
        </w:sect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pStyle w:val="1"/>
        <w:spacing w:before="340" w:after="340" w:line="400" w:lineRule="exact"/>
        <w:jc w:val="center"/>
        <w:rPr>
          <w:rFonts w:asciiTheme="minorEastAsia" w:eastAsiaTheme="minorEastAsia" w:hAnsiTheme="minorEastAsia"/>
          <w:color w:val="000000" w:themeColor="text1"/>
        </w:rPr>
      </w:pPr>
      <w:bookmarkStart w:id="11" w:name="_Toc9999"/>
      <w:bookmarkStart w:id="12" w:name="_Toc26853"/>
      <w:bookmarkStart w:id="13" w:name="_Toc8047200"/>
      <w:bookmarkStart w:id="14" w:name="_Toc27244"/>
      <w:r w:rsidRPr="004444EA">
        <w:rPr>
          <w:rFonts w:asciiTheme="minorEastAsia" w:eastAsiaTheme="minorEastAsia" w:hAnsiTheme="minorEastAsia" w:hint="eastAsia"/>
          <w:color w:val="000000" w:themeColor="text1"/>
        </w:rPr>
        <w:t>第一章  投标邀请</w:t>
      </w:r>
      <w:bookmarkEnd w:id="11"/>
      <w:bookmarkEnd w:id="12"/>
      <w:bookmarkEnd w:id="13"/>
      <w:bookmarkEnd w:id="14"/>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br w:type="page"/>
      </w:r>
    </w:p>
    <w:p w:rsidR="00E15FD0" w:rsidRPr="004444EA" w:rsidRDefault="00E15FD0" w:rsidP="00E15FD0">
      <w:pPr>
        <w:pStyle w:val="af0"/>
        <w:spacing w:line="360" w:lineRule="exact"/>
        <w:ind w:firstLineChars="200" w:firstLine="420"/>
        <w:rPr>
          <w:rFonts w:asciiTheme="minorEastAsia" w:eastAsiaTheme="minorEastAsia" w:hAnsiTheme="minorEastAsia"/>
          <w:color w:val="000000" w:themeColor="text1"/>
          <w:sz w:val="21"/>
          <w:szCs w:val="21"/>
        </w:rPr>
      </w:pPr>
      <w:r w:rsidRPr="004444EA">
        <w:rPr>
          <w:rFonts w:asciiTheme="minorEastAsia" w:eastAsiaTheme="minorEastAsia" w:hAnsiTheme="minorEastAsia"/>
          <w:color w:val="000000" w:themeColor="text1"/>
          <w:sz w:val="21"/>
          <w:szCs w:val="21"/>
        </w:rPr>
        <w:lastRenderedPageBreak/>
        <w:t>根据《深圳经济特区政府采购条例》、《深圳经济特区政府采购条例实施细则》和《深圳网上政府采购管理暂行办法》的有关规定，深圳</w:t>
      </w:r>
      <w:r w:rsidRPr="004444EA">
        <w:rPr>
          <w:rFonts w:asciiTheme="minorEastAsia" w:eastAsiaTheme="minorEastAsia" w:hAnsiTheme="minorEastAsia" w:hint="eastAsia"/>
          <w:color w:val="000000" w:themeColor="text1"/>
          <w:sz w:val="21"/>
          <w:szCs w:val="21"/>
        </w:rPr>
        <w:t>信息职业技术学院就</w:t>
      </w:r>
      <w:r w:rsidR="00061A30" w:rsidRPr="004444EA">
        <w:rPr>
          <w:rFonts w:asciiTheme="minorEastAsia" w:eastAsiaTheme="minorEastAsia" w:hAnsiTheme="minorEastAsia" w:hint="eastAsia"/>
          <w:color w:val="000000" w:themeColor="text1"/>
          <w:sz w:val="21"/>
          <w:szCs w:val="21"/>
          <w:u w:val="single"/>
        </w:rPr>
        <w:t>校园B组便利店</w:t>
      </w:r>
      <w:r w:rsidRPr="004444EA">
        <w:rPr>
          <w:rFonts w:asciiTheme="minorEastAsia" w:eastAsiaTheme="minorEastAsia" w:hAnsiTheme="minorEastAsia"/>
          <w:color w:val="000000" w:themeColor="text1"/>
          <w:sz w:val="21"/>
          <w:szCs w:val="21"/>
        </w:rPr>
        <w:t xml:space="preserve">，采用公开招标的方式，欢迎符合资格的供应商参加投标。 </w:t>
      </w:r>
    </w:p>
    <w:p w:rsidR="00E15FD0" w:rsidRPr="004444EA" w:rsidRDefault="00E15FD0" w:rsidP="00E15FD0">
      <w:pPr>
        <w:pStyle w:val="2"/>
        <w:spacing w:before="240" w:after="240" w:line="240" w:lineRule="exact"/>
        <w:rPr>
          <w:rFonts w:asciiTheme="minorEastAsia" w:eastAsiaTheme="minorEastAsia" w:hAnsiTheme="minorEastAsia"/>
          <w:color w:val="000000" w:themeColor="text1"/>
          <w:sz w:val="21"/>
          <w:szCs w:val="21"/>
        </w:rPr>
      </w:pPr>
      <w:bookmarkStart w:id="15" w:name="_Toc8047201"/>
      <w:r w:rsidRPr="004444EA">
        <w:rPr>
          <w:rFonts w:asciiTheme="minorEastAsia" w:eastAsiaTheme="minorEastAsia" w:hAnsiTheme="minorEastAsia" w:hint="eastAsia"/>
          <w:color w:val="000000" w:themeColor="text1"/>
          <w:sz w:val="21"/>
          <w:szCs w:val="21"/>
        </w:rPr>
        <w:t>一、采购项目的名称、预算金额及最高限价</w:t>
      </w:r>
      <w:bookmarkEnd w:id="15"/>
    </w:p>
    <w:p w:rsidR="00E15FD0" w:rsidRPr="004444EA" w:rsidRDefault="00E15FD0" w:rsidP="00E15FD0">
      <w:pPr>
        <w:pStyle w:val="af0"/>
        <w:spacing w:line="360" w:lineRule="exact"/>
        <w:ind w:firstLineChars="200" w:firstLine="420"/>
        <w:rPr>
          <w:rFonts w:asciiTheme="minorEastAsia" w:eastAsiaTheme="minorEastAsia" w:hAnsiTheme="minorEastAsia"/>
          <w:color w:val="000000" w:themeColor="text1"/>
          <w:sz w:val="21"/>
          <w:szCs w:val="21"/>
        </w:rPr>
      </w:pPr>
      <w:r w:rsidRPr="004444EA">
        <w:rPr>
          <w:rFonts w:asciiTheme="minorEastAsia" w:eastAsiaTheme="minorEastAsia" w:hAnsiTheme="minorEastAsia" w:hint="eastAsia"/>
          <w:color w:val="000000" w:themeColor="text1"/>
          <w:sz w:val="21"/>
          <w:szCs w:val="21"/>
        </w:rPr>
        <w:t xml:space="preserve">1.项目名称： </w:t>
      </w:r>
      <w:r w:rsidR="00061A30" w:rsidRPr="004444EA">
        <w:rPr>
          <w:rFonts w:asciiTheme="minorEastAsia" w:eastAsiaTheme="minorEastAsia" w:hAnsiTheme="minorEastAsia" w:hint="eastAsia"/>
          <w:color w:val="000000" w:themeColor="text1"/>
          <w:sz w:val="21"/>
          <w:szCs w:val="21"/>
          <w:u w:val="single"/>
        </w:rPr>
        <w:t>校园B组便利店</w:t>
      </w:r>
    </w:p>
    <w:p w:rsidR="00E15FD0" w:rsidRPr="004444EA" w:rsidRDefault="00E15FD0" w:rsidP="00E15FD0">
      <w:pPr>
        <w:pStyle w:val="af0"/>
        <w:spacing w:line="360" w:lineRule="exact"/>
        <w:ind w:firstLineChars="200" w:firstLine="420"/>
        <w:rPr>
          <w:rFonts w:asciiTheme="minorEastAsia" w:eastAsiaTheme="minorEastAsia" w:hAnsiTheme="minorEastAsia"/>
          <w:color w:val="000000" w:themeColor="text1"/>
          <w:sz w:val="21"/>
          <w:szCs w:val="21"/>
        </w:rPr>
      </w:pPr>
      <w:r w:rsidRPr="004444EA">
        <w:rPr>
          <w:rFonts w:asciiTheme="minorEastAsia" w:eastAsiaTheme="minorEastAsia" w:hAnsiTheme="minorEastAsia" w:hint="eastAsia"/>
          <w:color w:val="000000" w:themeColor="text1"/>
          <w:sz w:val="21"/>
          <w:szCs w:val="21"/>
        </w:rPr>
        <w:t>2.招标编号：</w:t>
      </w:r>
      <w:r w:rsidRPr="004444EA">
        <w:rPr>
          <w:rFonts w:asciiTheme="minorEastAsia" w:eastAsiaTheme="minorEastAsia" w:hAnsiTheme="minorEastAsia" w:hint="eastAsia"/>
          <w:color w:val="000000" w:themeColor="text1"/>
          <w:sz w:val="21"/>
          <w:szCs w:val="21"/>
          <w:u w:val="single"/>
        </w:rPr>
        <w:t>YNZB-2019042</w:t>
      </w:r>
      <w:r w:rsidR="00061A30" w:rsidRPr="004444EA">
        <w:rPr>
          <w:rFonts w:asciiTheme="minorEastAsia" w:eastAsiaTheme="minorEastAsia" w:hAnsiTheme="minorEastAsia" w:hint="eastAsia"/>
          <w:color w:val="000000" w:themeColor="text1"/>
          <w:sz w:val="21"/>
          <w:szCs w:val="21"/>
          <w:u w:val="single"/>
        </w:rPr>
        <w:t>-2</w:t>
      </w:r>
    </w:p>
    <w:p w:rsidR="00E15FD0" w:rsidRPr="004444EA" w:rsidRDefault="00E15FD0" w:rsidP="00E15FD0">
      <w:pPr>
        <w:pStyle w:val="af0"/>
        <w:spacing w:line="360" w:lineRule="exact"/>
        <w:ind w:firstLineChars="200" w:firstLine="420"/>
        <w:rPr>
          <w:rFonts w:asciiTheme="minorEastAsia" w:eastAsiaTheme="minorEastAsia" w:hAnsiTheme="minorEastAsia"/>
          <w:color w:val="000000" w:themeColor="text1"/>
          <w:sz w:val="21"/>
          <w:szCs w:val="21"/>
        </w:rPr>
      </w:pPr>
      <w:r w:rsidRPr="004444EA">
        <w:rPr>
          <w:rFonts w:asciiTheme="minorEastAsia" w:eastAsiaTheme="minorEastAsia" w:hAnsiTheme="minorEastAsia" w:hint="eastAsia"/>
          <w:color w:val="000000" w:themeColor="text1"/>
          <w:sz w:val="21"/>
          <w:szCs w:val="21"/>
        </w:rPr>
        <w:t>3.本项目服务清单：</w:t>
      </w:r>
      <w:bookmarkStart w:id="16" w:name="_Toc14239"/>
      <w:bookmarkStart w:id="17" w:name="_Toc3083"/>
      <w:bookmarkStart w:id="18" w:name="_Toc29205"/>
      <w:bookmarkStart w:id="19" w:name="_Toc8047202"/>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7"/>
        <w:gridCol w:w="3460"/>
        <w:gridCol w:w="2809"/>
      </w:tblGrid>
      <w:tr w:rsidR="004444EA" w:rsidRPr="004444EA" w:rsidTr="00061A30">
        <w:trPr>
          <w:jc w:val="center"/>
        </w:trPr>
        <w:tc>
          <w:tcPr>
            <w:tcW w:w="2477" w:type="dxa"/>
            <w:vAlign w:val="center"/>
          </w:tcPr>
          <w:p w:rsidR="00061A30" w:rsidRPr="004444EA" w:rsidRDefault="00061A30" w:rsidP="00061A30">
            <w:pPr>
              <w:jc w:val="center"/>
              <w:rPr>
                <w:rFonts w:asciiTheme="minorEastAsia" w:eastAsiaTheme="minorEastAsia" w:hAnsiTheme="minorEastAsia"/>
                <w:bCs/>
                <w:color w:val="000000" w:themeColor="text1"/>
                <w:szCs w:val="21"/>
              </w:rPr>
            </w:pPr>
            <w:r w:rsidRPr="004444EA">
              <w:rPr>
                <w:rFonts w:asciiTheme="minorEastAsia" w:eastAsiaTheme="minorEastAsia" w:hAnsiTheme="minorEastAsia" w:hint="eastAsia"/>
                <w:bCs/>
                <w:color w:val="000000" w:themeColor="text1"/>
                <w:szCs w:val="21"/>
              </w:rPr>
              <w:t>项目名称</w:t>
            </w:r>
          </w:p>
        </w:tc>
        <w:tc>
          <w:tcPr>
            <w:tcW w:w="3460" w:type="dxa"/>
            <w:vAlign w:val="center"/>
          </w:tcPr>
          <w:p w:rsidR="00061A30" w:rsidRPr="004444EA" w:rsidRDefault="00061A30" w:rsidP="00061A30">
            <w:pPr>
              <w:jc w:val="center"/>
              <w:rPr>
                <w:rFonts w:asciiTheme="minorEastAsia" w:eastAsiaTheme="minorEastAsia" w:hAnsiTheme="minorEastAsia"/>
                <w:bCs/>
                <w:color w:val="000000" w:themeColor="text1"/>
                <w:szCs w:val="21"/>
              </w:rPr>
            </w:pPr>
            <w:r w:rsidRPr="004444EA">
              <w:rPr>
                <w:rFonts w:asciiTheme="minorEastAsia" w:eastAsiaTheme="minorEastAsia" w:hAnsiTheme="minorEastAsia" w:hint="eastAsia"/>
                <w:bCs/>
                <w:color w:val="000000" w:themeColor="text1"/>
                <w:szCs w:val="21"/>
              </w:rPr>
              <w:t>需求内容</w:t>
            </w:r>
          </w:p>
        </w:tc>
        <w:tc>
          <w:tcPr>
            <w:tcW w:w="2809" w:type="dxa"/>
            <w:vAlign w:val="center"/>
          </w:tcPr>
          <w:p w:rsidR="00061A30" w:rsidRPr="004444EA" w:rsidRDefault="00061A30" w:rsidP="00061A30">
            <w:pPr>
              <w:jc w:val="center"/>
              <w:rPr>
                <w:rFonts w:asciiTheme="minorEastAsia" w:eastAsiaTheme="minorEastAsia" w:hAnsiTheme="minorEastAsia"/>
                <w:bCs/>
                <w:color w:val="000000" w:themeColor="text1"/>
                <w:szCs w:val="21"/>
              </w:rPr>
            </w:pPr>
            <w:r w:rsidRPr="004444EA">
              <w:rPr>
                <w:rFonts w:asciiTheme="minorEastAsia" w:eastAsiaTheme="minorEastAsia" w:hAnsiTheme="minorEastAsia" w:hint="eastAsia"/>
                <w:bCs/>
                <w:color w:val="000000" w:themeColor="text1"/>
                <w:szCs w:val="21"/>
              </w:rPr>
              <w:t>备注</w:t>
            </w:r>
          </w:p>
        </w:tc>
      </w:tr>
      <w:tr w:rsidR="004444EA" w:rsidRPr="004444EA" w:rsidTr="00061A30">
        <w:trPr>
          <w:trHeight w:val="961"/>
          <w:jc w:val="center"/>
        </w:trPr>
        <w:tc>
          <w:tcPr>
            <w:tcW w:w="2477" w:type="dxa"/>
            <w:vAlign w:val="center"/>
          </w:tcPr>
          <w:p w:rsidR="00061A30" w:rsidRPr="004444EA" w:rsidRDefault="00061A30" w:rsidP="00061A30">
            <w:pPr>
              <w:pStyle w:val="af0"/>
              <w:ind w:firstLineChars="200" w:firstLine="420"/>
              <w:rPr>
                <w:rFonts w:asciiTheme="minorEastAsia" w:eastAsiaTheme="minorEastAsia" w:hAnsiTheme="minorEastAsia"/>
                <w:color w:val="000000" w:themeColor="text1"/>
                <w:sz w:val="21"/>
                <w:szCs w:val="21"/>
              </w:rPr>
            </w:pPr>
            <w:r w:rsidRPr="004444EA">
              <w:rPr>
                <w:rFonts w:asciiTheme="minorEastAsia" w:eastAsiaTheme="minorEastAsia" w:hAnsiTheme="minorEastAsia" w:hint="eastAsia"/>
                <w:color w:val="000000" w:themeColor="text1"/>
                <w:sz w:val="21"/>
                <w:szCs w:val="21"/>
              </w:rPr>
              <w:t>校园B组便利店</w:t>
            </w:r>
          </w:p>
        </w:tc>
        <w:tc>
          <w:tcPr>
            <w:tcW w:w="3460" w:type="dxa"/>
            <w:vAlign w:val="center"/>
          </w:tcPr>
          <w:p w:rsidR="00061A30" w:rsidRPr="004444EA" w:rsidRDefault="00061A30" w:rsidP="00061A30">
            <w:pPr>
              <w:pStyle w:val="af0"/>
              <w:rPr>
                <w:rFonts w:asciiTheme="minorEastAsia" w:eastAsiaTheme="minorEastAsia" w:hAnsiTheme="minorEastAsia"/>
                <w:color w:val="000000" w:themeColor="text1"/>
                <w:sz w:val="21"/>
                <w:szCs w:val="21"/>
              </w:rPr>
            </w:pPr>
            <w:r w:rsidRPr="004444EA">
              <w:rPr>
                <w:rFonts w:asciiTheme="minorEastAsia" w:eastAsiaTheme="minorEastAsia" w:hAnsiTheme="minorEastAsia" w:hint="eastAsia"/>
                <w:color w:val="000000" w:themeColor="text1"/>
                <w:sz w:val="21"/>
                <w:szCs w:val="21"/>
              </w:rPr>
              <w:t>B组</w:t>
            </w:r>
            <w:r w:rsidR="009349BA" w:rsidRPr="004444EA">
              <w:rPr>
                <w:rFonts w:asciiTheme="minorEastAsia" w:eastAsiaTheme="minorEastAsia" w:hAnsiTheme="minorEastAsia" w:hint="eastAsia"/>
                <w:color w:val="000000" w:themeColor="text1"/>
                <w:sz w:val="21"/>
                <w:szCs w:val="21"/>
              </w:rPr>
              <w:t>三间便利店总</w:t>
            </w:r>
            <w:r w:rsidRPr="004444EA">
              <w:rPr>
                <w:rFonts w:asciiTheme="minorEastAsia" w:eastAsiaTheme="minorEastAsia" w:hAnsiTheme="minorEastAsia" w:hint="eastAsia"/>
                <w:color w:val="000000" w:themeColor="text1"/>
                <w:sz w:val="21"/>
                <w:szCs w:val="21"/>
              </w:rPr>
              <w:t>租金要求</w:t>
            </w:r>
            <w:r w:rsidR="009349BA" w:rsidRPr="004444EA">
              <w:rPr>
                <w:rFonts w:asciiTheme="minorEastAsia" w:eastAsiaTheme="minorEastAsia" w:hAnsiTheme="minorEastAsia" w:hint="eastAsia"/>
                <w:color w:val="000000" w:themeColor="text1"/>
                <w:sz w:val="21"/>
                <w:szCs w:val="21"/>
              </w:rPr>
              <w:t>：</w:t>
            </w:r>
            <w:r w:rsidRPr="004444EA">
              <w:rPr>
                <w:rFonts w:asciiTheme="minorEastAsia" w:eastAsiaTheme="minorEastAsia" w:hAnsiTheme="minorEastAsia" w:hint="eastAsia"/>
                <w:color w:val="000000" w:themeColor="text1"/>
                <w:sz w:val="21"/>
                <w:szCs w:val="21"/>
              </w:rPr>
              <w:t>不低于30万元/年</w:t>
            </w:r>
          </w:p>
        </w:tc>
        <w:tc>
          <w:tcPr>
            <w:tcW w:w="2809" w:type="dxa"/>
            <w:vAlign w:val="center"/>
          </w:tcPr>
          <w:p w:rsidR="00061A30" w:rsidRPr="004444EA" w:rsidRDefault="00061A30" w:rsidP="00061A30">
            <w:pPr>
              <w:pStyle w:val="af0"/>
              <w:rPr>
                <w:rFonts w:asciiTheme="minorEastAsia" w:eastAsiaTheme="minorEastAsia" w:hAnsiTheme="minorEastAsia"/>
                <w:color w:val="000000" w:themeColor="text1"/>
                <w:sz w:val="21"/>
                <w:szCs w:val="21"/>
              </w:rPr>
            </w:pPr>
            <w:r w:rsidRPr="004444EA">
              <w:rPr>
                <w:rFonts w:asciiTheme="minorEastAsia" w:eastAsiaTheme="minorEastAsia" w:hAnsiTheme="minorEastAsia" w:hint="eastAsia"/>
                <w:color w:val="000000" w:themeColor="text1"/>
                <w:sz w:val="21"/>
                <w:szCs w:val="21"/>
              </w:rPr>
              <w:t>乐群楼C1栋一楼、C4栋一楼（B饭堂旁）和羽毛球馆旁</w:t>
            </w:r>
          </w:p>
        </w:tc>
      </w:tr>
    </w:tbl>
    <w:p w:rsidR="00E15FD0" w:rsidRPr="004444EA" w:rsidRDefault="00E15FD0" w:rsidP="00E15FD0">
      <w:pPr>
        <w:pStyle w:val="2"/>
        <w:spacing w:before="240" w:after="240" w:line="240" w:lineRule="exact"/>
        <w:rPr>
          <w:rFonts w:asciiTheme="minorEastAsia" w:eastAsiaTheme="minorEastAsia" w:hAnsiTheme="minorEastAsia"/>
          <w:color w:val="000000" w:themeColor="text1"/>
          <w:sz w:val="21"/>
          <w:szCs w:val="21"/>
        </w:rPr>
      </w:pPr>
      <w:r w:rsidRPr="004444EA">
        <w:rPr>
          <w:rFonts w:asciiTheme="minorEastAsia" w:eastAsiaTheme="minorEastAsia" w:hAnsiTheme="minorEastAsia" w:hint="eastAsia"/>
          <w:color w:val="000000" w:themeColor="text1"/>
          <w:sz w:val="21"/>
          <w:szCs w:val="21"/>
        </w:rPr>
        <w:t>二、</w:t>
      </w:r>
      <w:bookmarkStart w:id="20" w:name="_Toc20419"/>
      <w:bookmarkStart w:id="21" w:name="_Toc22180"/>
      <w:bookmarkStart w:id="22" w:name="_Toc216"/>
      <w:bookmarkEnd w:id="16"/>
      <w:bookmarkEnd w:id="17"/>
      <w:bookmarkEnd w:id="18"/>
      <w:bookmarkEnd w:id="19"/>
      <w:r w:rsidRPr="004444EA">
        <w:rPr>
          <w:rFonts w:asciiTheme="minorEastAsia" w:eastAsiaTheme="minorEastAsia" w:hAnsiTheme="minorEastAsia" w:hint="eastAsia"/>
          <w:color w:val="000000" w:themeColor="text1"/>
          <w:sz w:val="21"/>
          <w:szCs w:val="21"/>
        </w:rPr>
        <w:t>项目介绍</w:t>
      </w:r>
    </w:p>
    <w:p w:rsidR="00E15FD0" w:rsidRPr="004444EA" w:rsidRDefault="001D7F53" w:rsidP="00061A30">
      <w:pPr>
        <w:pStyle w:val="af0"/>
        <w:spacing w:line="360" w:lineRule="auto"/>
        <w:ind w:firstLineChars="200" w:firstLine="420"/>
        <w:rPr>
          <w:rFonts w:asciiTheme="minorEastAsia" w:eastAsiaTheme="minorEastAsia" w:hAnsiTheme="minorEastAsia"/>
          <w:color w:val="000000" w:themeColor="text1"/>
          <w:sz w:val="21"/>
          <w:szCs w:val="21"/>
        </w:rPr>
      </w:pPr>
      <w:bookmarkStart w:id="23" w:name="_Toc8047203"/>
      <w:r w:rsidRPr="004444EA">
        <w:rPr>
          <w:rFonts w:asciiTheme="minorEastAsia" w:eastAsiaTheme="minorEastAsia" w:hAnsiTheme="minorEastAsia" w:hint="eastAsia"/>
          <w:color w:val="000000" w:themeColor="text1"/>
          <w:sz w:val="21"/>
          <w:szCs w:val="21"/>
        </w:rPr>
        <w:t>校园B组便利店</w:t>
      </w:r>
      <w:r w:rsidR="00E15FD0" w:rsidRPr="004444EA">
        <w:rPr>
          <w:rFonts w:asciiTheme="minorEastAsia" w:eastAsiaTheme="minorEastAsia" w:hAnsiTheme="minorEastAsia" w:hint="eastAsia"/>
          <w:color w:val="000000" w:themeColor="text1"/>
          <w:sz w:val="21"/>
          <w:szCs w:val="21"/>
        </w:rPr>
        <w:t>分别设在乐群楼C1栋一楼、C4栋一楼（B饭堂旁）和羽毛球馆旁三间总面积共约120平米。为了给学校师生员工提供优质的生活配套服务，现就该项目对外承包经营进行全国范围内的公开招标。采购人提出项目的技术及商务相关要求，提供包括</w:t>
      </w:r>
      <w:r w:rsidRPr="004444EA">
        <w:rPr>
          <w:rFonts w:asciiTheme="minorEastAsia" w:eastAsiaTheme="minorEastAsia" w:hAnsiTheme="minorEastAsia" w:hint="eastAsia"/>
          <w:color w:val="000000" w:themeColor="text1"/>
          <w:sz w:val="21"/>
          <w:szCs w:val="21"/>
        </w:rPr>
        <w:t>校园B组便利店</w:t>
      </w:r>
      <w:r w:rsidR="00E15FD0" w:rsidRPr="004444EA">
        <w:rPr>
          <w:rFonts w:asciiTheme="minorEastAsia" w:eastAsiaTheme="minorEastAsia" w:hAnsiTheme="minorEastAsia" w:hint="eastAsia"/>
          <w:color w:val="000000" w:themeColor="text1"/>
          <w:sz w:val="21"/>
          <w:szCs w:val="21"/>
        </w:rPr>
        <w:t>的经营场地、电力照明等现有设施设备的使用权。</w:t>
      </w:r>
    </w:p>
    <w:p w:rsidR="00E15FD0" w:rsidRPr="004444EA" w:rsidRDefault="00E15FD0" w:rsidP="00E15FD0">
      <w:pPr>
        <w:pStyle w:val="2"/>
        <w:spacing w:before="240" w:after="240" w:line="240" w:lineRule="exact"/>
        <w:rPr>
          <w:rFonts w:asciiTheme="minorEastAsia" w:eastAsiaTheme="minorEastAsia" w:hAnsiTheme="minorEastAsia"/>
          <w:color w:val="000000" w:themeColor="text1"/>
          <w:sz w:val="21"/>
          <w:szCs w:val="21"/>
        </w:rPr>
      </w:pPr>
      <w:r w:rsidRPr="004444EA">
        <w:rPr>
          <w:rFonts w:asciiTheme="minorEastAsia" w:eastAsiaTheme="minorEastAsia" w:hAnsiTheme="minorEastAsia" w:hint="eastAsia"/>
          <w:color w:val="000000" w:themeColor="text1"/>
          <w:sz w:val="21"/>
          <w:szCs w:val="21"/>
        </w:rPr>
        <w:t>三、投标人的资格要求</w:t>
      </w:r>
      <w:bookmarkEnd w:id="20"/>
      <w:bookmarkEnd w:id="21"/>
      <w:bookmarkEnd w:id="22"/>
      <w:bookmarkEnd w:id="23"/>
    </w:p>
    <w:p w:rsidR="00E15FD0" w:rsidRPr="004444EA" w:rsidRDefault="00E15FD0" w:rsidP="00E15FD0">
      <w:pPr>
        <w:spacing w:line="360" w:lineRule="exact"/>
        <w:ind w:firstLineChars="202" w:firstLine="424"/>
        <w:rPr>
          <w:rFonts w:asciiTheme="minorEastAsia" w:eastAsiaTheme="minorEastAsia" w:hAnsiTheme="minorEastAsia"/>
          <w:color w:val="000000" w:themeColor="text1"/>
          <w:szCs w:val="21"/>
        </w:rPr>
      </w:pPr>
      <w:bookmarkStart w:id="24" w:name="_Toc28820"/>
      <w:bookmarkStart w:id="25" w:name="_Toc9204"/>
      <w:bookmarkStart w:id="26" w:name="_Toc4634"/>
      <w:r w:rsidRPr="004444EA">
        <w:rPr>
          <w:rFonts w:asciiTheme="minorEastAsia" w:eastAsiaTheme="minorEastAsia" w:hAnsiTheme="minorEastAsia" w:hint="eastAsia"/>
          <w:color w:val="000000" w:themeColor="text1"/>
          <w:szCs w:val="21"/>
        </w:rPr>
        <w:t>1. 中华人民共和国境内注册的法人或者其他组织，符合《中华人民共和国政府采购法》第二十二条第一款规定的条件；</w:t>
      </w:r>
    </w:p>
    <w:p w:rsidR="00E15FD0" w:rsidRPr="004444EA" w:rsidRDefault="00E15FD0" w:rsidP="00E15FD0">
      <w:pPr>
        <w:spacing w:line="360" w:lineRule="exact"/>
        <w:ind w:firstLineChars="202" w:firstLine="424"/>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2. 投标人近三年</w:t>
      </w:r>
      <w:proofErr w:type="gramStart"/>
      <w:r w:rsidRPr="004444EA">
        <w:rPr>
          <w:rFonts w:asciiTheme="minorEastAsia" w:eastAsiaTheme="minorEastAsia" w:hAnsiTheme="minorEastAsia" w:hint="eastAsia"/>
          <w:color w:val="000000" w:themeColor="text1"/>
          <w:szCs w:val="21"/>
        </w:rPr>
        <w:t>内在政府</w:t>
      </w:r>
      <w:proofErr w:type="gramEnd"/>
      <w:r w:rsidRPr="004444EA">
        <w:rPr>
          <w:rFonts w:asciiTheme="minorEastAsia" w:eastAsiaTheme="minorEastAsia" w:hAnsiTheme="minorEastAsia" w:hint="eastAsia"/>
          <w:color w:val="000000" w:themeColor="text1"/>
          <w:szCs w:val="21"/>
        </w:rPr>
        <w:t>采购中无行贿犯罪记录，且未被政府相关部门列入诚信档案黑名单。</w:t>
      </w:r>
    </w:p>
    <w:p w:rsidR="00E15FD0" w:rsidRPr="004444EA" w:rsidRDefault="00E15FD0" w:rsidP="00E15FD0">
      <w:pPr>
        <w:spacing w:line="360" w:lineRule="exact"/>
        <w:ind w:firstLineChars="202" w:firstLine="424"/>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3.本项目只接受直营连锁便利店投标。不接受特许加盟形式投标、联合体投标，不得将项目分包或转包。</w:t>
      </w:r>
    </w:p>
    <w:p w:rsidR="00E15FD0" w:rsidRPr="004444EA" w:rsidRDefault="00E15FD0" w:rsidP="00E15FD0">
      <w:pPr>
        <w:spacing w:line="360" w:lineRule="exact"/>
        <w:ind w:firstLineChars="202" w:firstLine="424"/>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4</w:t>
      </w:r>
      <w:r w:rsidR="00900935" w:rsidRPr="004444EA">
        <w:rPr>
          <w:rFonts w:asciiTheme="minorEastAsia" w:eastAsiaTheme="minorEastAsia" w:hAnsiTheme="minorEastAsia" w:hint="eastAsia"/>
          <w:color w:val="000000" w:themeColor="text1"/>
          <w:szCs w:val="21"/>
        </w:rPr>
        <w:t>．本次招标不接受</w:t>
      </w:r>
      <w:r w:rsidRPr="004444EA">
        <w:rPr>
          <w:rFonts w:asciiTheme="minorEastAsia" w:eastAsiaTheme="minorEastAsia" w:hAnsiTheme="minorEastAsia" w:hint="eastAsia"/>
          <w:color w:val="000000" w:themeColor="text1"/>
          <w:szCs w:val="21"/>
        </w:rPr>
        <w:t>在我校正在经营的承包企业投标。（现正在承包B</w:t>
      </w:r>
      <w:r w:rsidR="00061A30" w:rsidRPr="004444EA">
        <w:rPr>
          <w:rFonts w:asciiTheme="minorEastAsia" w:eastAsiaTheme="minorEastAsia" w:hAnsiTheme="minorEastAsia" w:hint="eastAsia"/>
          <w:color w:val="000000" w:themeColor="text1"/>
          <w:szCs w:val="21"/>
        </w:rPr>
        <w:t>组</w:t>
      </w:r>
      <w:r w:rsidRPr="004444EA">
        <w:rPr>
          <w:rFonts w:asciiTheme="minorEastAsia" w:eastAsiaTheme="minorEastAsia" w:hAnsiTheme="minorEastAsia" w:hint="eastAsia"/>
          <w:color w:val="000000" w:themeColor="text1"/>
          <w:szCs w:val="21"/>
        </w:rPr>
        <w:t>便利店的经营者可以参加本项目的投标）</w:t>
      </w:r>
    </w:p>
    <w:p w:rsidR="00E15FD0" w:rsidRPr="004444EA" w:rsidRDefault="00E15FD0" w:rsidP="00E15FD0">
      <w:pPr>
        <w:pStyle w:val="2"/>
        <w:spacing w:before="240" w:after="240" w:line="240" w:lineRule="exact"/>
        <w:rPr>
          <w:rFonts w:asciiTheme="minorEastAsia" w:eastAsiaTheme="minorEastAsia" w:hAnsiTheme="minorEastAsia"/>
          <w:color w:val="000000" w:themeColor="text1"/>
          <w:sz w:val="21"/>
          <w:szCs w:val="21"/>
        </w:rPr>
      </w:pPr>
      <w:bookmarkStart w:id="27" w:name="_Toc8047204"/>
      <w:r w:rsidRPr="004444EA">
        <w:rPr>
          <w:rFonts w:asciiTheme="minorEastAsia" w:eastAsiaTheme="minorEastAsia" w:hAnsiTheme="minorEastAsia" w:hint="eastAsia"/>
          <w:color w:val="000000" w:themeColor="text1"/>
          <w:sz w:val="21"/>
          <w:szCs w:val="21"/>
        </w:rPr>
        <w:t>四、获取招标文件的时间期限、方式</w:t>
      </w:r>
      <w:bookmarkEnd w:id="24"/>
      <w:bookmarkEnd w:id="25"/>
      <w:bookmarkEnd w:id="26"/>
      <w:r w:rsidRPr="004444EA">
        <w:rPr>
          <w:rFonts w:asciiTheme="minorEastAsia" w:eastAsiaTheme="minorEastAsia" w:hAnsiTheme="minorEastAsia" w:hint="eastAsia"/>
          <w:color w:val="000000" w:themeColor="text1"/>
          <w:sz w:val="21"/>
          <w:szCs w:val="21"/>
        </w:rPr>
        <w:t>（本项目仅接受网络报名）</w:t>
      </w:r>
      <w:bookmarkEnd w:id="27"/>
    </w:p>
    <w:p w:rsidR="00E15FD0" w:rsidRPr="004444EA" w:rsidRDefault="00E15FD0" w:rsidP="00E15FD0">
      <w:pPr>
        <w:pStyle w:val="af0"/>
        <w:spacing w:line="400" w:lineRule="exact"/>
        <w:ind w:firstLineChars="200" w:firstLine="420"/>
        <w:rPr>
          <w:rFonts w:asciiTheme="minorEastAsia" w:eastAsiaTheme="minorEastAsia" w:hAnsiTheme="minorEastAsia"/>
          <w:color w:val="000000" w:themeColor="text1"/>
          <w:sz w:val="21"/>
          <w:szCs w:val="21"/>
        </w:rPr>
      </w:pPr>
      <w:r w:rsidRPr="004444EA">
        <w:rPr>
          <w:rFonts w:asciiTheme="minorEastAsia" w:eastAsiaTheme="minorEastAsia" w:hAnsiTheme="minorEastAsia" w:hint="eastAsia"/>
          <w:color w:val="000000" w:themeColor="text1"/>
          <w:sz w:val="21"/>
          <w:szCs w:val="21"/>
        </w:rPr>
        <w:t>1.获取招标文件时间：</w:t>
      </w:r>
    </w:p>
    <w:p w:rsidR="00E15FD0" w:rsidRPr="004444EA" w:rsidRDefault="00E15FD0" w:rsidP="00E15FD0">
      <w:pPr>
        <w:spacing w:line="360" w:lineRule="exact"/>
        <w:ind w:firstLineChars="200" w:firstLine="420"/>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2019年</w:t>
      </w:r>
      <w:r w:rsidR="00061A30" w:rsidRPr="004444EA">
        <w:rPr>
          <w:rFonts w:asciiTheme="minorEastAsia" w:eastAsiaTheme="minorEastAsia" w:hAnsiTheme="minorEastAsia" w:hint="eastAsia"/>
          <w:color w:val="000000" w:themeColor="text1"/>
          <w:szCs w:val="21"/>
        </w:rPr>
        <w:t>9</w:t>
      </w:r>
      <w:r w:rsidRPr="004444EA">
        <w:rPr>
          <w:rFonts w:asciiTheme="minorEastAsia" w:eastAsiaTheme="minorEastAsia" w:hAnsiTheme="minorEastAsia" w:hint="eastAsia"/>
          <w:color w:val="000000" w:themeColor="text1"/>
          <w:szCs w:val="21"/>
        </w:rPr>
        <w:t>月</w:t>
      </w:r>
      <w:r w:rsidR="00CD47B4">
        <w:rPr>
          <w:rFonts w:asciiTheme="minorEastAsia" w:eastAsiaTheme="minorEastAsia" w:hAnsiTheme="minorEastAsia" w:hint="eastAsia"/>
          <w:color w:val="000000" w:themeColor="text1"/>
          <w:szCs w:val="21"/>
        </w:rPr>
        <w:t>9</w:t>
      </w:r>
      <w:r w:rsidRPr="004444EA">
        <w:rPr>
          <w:rFonts w:asciiTheme="minorEastAsia" w:eastAsiaTheme="minorEastAsia" w:hAnsiTheme="minorEastAsia" w:hint="eastAsia"/>
          <w:color w:val="000000" w:themeColor="text1"/>
          <w:szCs w:val="21"/>
        </w:rPr>
        <w:t>日起至2019年</w:t>
      </w:r>
      <w:r w:rsidR="00061A30" w:rsidRPr="004444EA">
        <w:rPr>
          <w:rFonts w:asciiTheme="minorEastAsia" w:eastAsiaTheme="minorEastAsia" w:hAnsiTheme="minorEastAsia" w:hint="eastAsia"/>
          <w:color w:val="000000" w:themeColor="text1"/>
          <w:szCs w:val="21"/>
        </w:rPr>
        <w:t>9</w:t>
      </w:r>
      <w:r w:rsidRPr="004444EA">
        <w:rPr>
          <w:rFonts w:asciiTheme="minorEastAsia" w:eastAsiaTheme="minorEastAsia" w:hAnsiTheme="minorEastAsia" w:hint="eastAsia"/>
          <w:color w:val="000000" w:themeColor="text1"/>
          <w:szCs w:val="21"/>
        </w:rPr>
        <w:t>月</w:t>
      </w:r>
      <w:r w:rsidR="00CD47B4">
        <w:rPr>
          <w:rFonts w:asciiTheme="minorEastAsia" w:eastAsiaTheme="minorEastAsia" w:hAnsiTheme="minorEastAsia" w:hint="eastAsia"/>
          <w:color w:val="000000" w:themeColor="text1"/>
          <w:szCs w:val="21"/>
        </w:rPr>
        <w:t>18</w:t>
      </w:r>
      <w:r w:rsidRPr="004444EA">
        <w:rPr>
          <w:rFonts w:asciiTheme="minorEastAsia" w:eastAsiaTheme="minorEastAsia" w:hAnsiTheme="minorEastAsia" w:hint="eastAsia"/>
          <w:color w:val="000000" w:themeColor="text1"/>
          <w:szCs w:val="21"/>
        </w:rPr>
        <w:t>日，应在2019年</w:t>
      </w:r>
      <w:r w:rsidR="00061A30" w:rsidRPr="004444EA">
        <w:rPr>
          <w:rFonts w:asciiTheme="minorEastAsia" w:eastAsiaTheme="minorEastAsia" w:hAnsiTheme="minorEastAsia" w:hint="eastAsia"/>
          <w:color w:val="000000" w:themeColor="text1"/>
          <w:szCs w:val="21"/>
        </w:rPr>
        <w:t>9</w:t>
      </w:r>
      <w:r w:rsidRPr="004444EA">
        <w:rPr>
          <w:rFonts w:asciiTheme="minorEastAsia" w:eastAsiaTheme="minorEastAsia" w:hAnsiTheme="minorEastAsia" w:hint="eastAsia"/>
          <w:color w:val="000000" w:themeColor="text1"/>
          <w:szCs w:val="21"/>
        </w:rPr>
        <w:t>月</w:t>
      </w:r>
      <w:r w:rsidR="00CD47B4">
        <w:rPr>
          <w:rFonts w:asciiTheme="minorEastAsia" w:eastAsiaTheme="minorEastAsia" w:hAnsiTheme="minorEastAsia" w:hint="eastAsia"/>
          <w:color w:val="000000" w:themeColor="text1"/>
          <w:szCs w:val="21"/>
        </w:rPr>
        <w:t>18</w:t>
      </w:r>
      <w:r w:rsidRPr="004444EA">
        <w:rPr>
          <w:rFonts w:asciiTheme="minorEastAsia" w:eastAsiaTheme="minorEastAsia" w:hAnsiTheme="minorEastAsia" w:hint="eastAsia"/>
          <w:color w:val="000000" w:themeColor="text1"/>
          <w:szCs w:val="21"/>
        </w:rPr>
        <w:t>日下午16：00前发送电子邮件，以“项目编号</w:t>
      </w:r>
      <w:r w:rsidRPr="004444EA">
        <w:rPr>
          <w:rFonts w:asciiTheme="minorEastAsia" w:eastAsiaTheme="minorEastAsia" w:hAnsiTheme="minorEastAsia"/>
          <w:color w:val="000000" w:themeColor="text1"/>
          <w:szCs w:val="21"/>
        </w:rPr>
        <w:t>+</w:t>
      </w:r>
      <w:r w:rsidRPr="004444EA">
        <w:rPr>
          <w:rFonts w:asciiTheme="minorEastAsia" w:eastAsiaTheme="minorEastAsia" w:hAnsiTheme="minorEastAsia" w:hint="eastAsia"/>
          <w:color w:val="000000" w:themeColor="text1"/>
          <w:szCs w:val="21"/>
        </w:rPr>
        <w:t>项目名称</w:t>
      </w:r>
      <w:r w:rsidRPr="004444EA">
        <w:rPr>
          <w:rFonts w:asciiTheme="minorEastAsia" w:eastAsiaTheme="minorEastAsia" w:hAnsiTheme="minorEastAsia"/>
          <w:color w:val="000000" w:themeColor="text1"/>
          <w:szCs w:val="21"/>
        </w:rPr>
        <w:t>+</w:t>
      </w:r>
      <w:r w:rsidRPr="004444EA">
        <w:rPr>
          <w:rFonts w:asciiTheme="minorEastAsia" w:eastAsiaTheme="minorEastAsia" w:hAnsiTheme="minorEastAsia" w:hint="eastAsia"/>
          <w:color w:val="000000" w:themeColor="text1"/>
          <w:szCs w:val="21"/>
        </w:rPr>
        <w:t>投标供应商名称”为标题，</w:t>
      </w:r>
      <w:hyperlink r:id="rId11" w:history="1">
        <w:r w:rsidRPr="004444EA">
          <w:rPr>
            <w:rStyle w:val="af4"/>
            <w:rFonts w:asciiTheme="minorEastAsia" w:eastAsiaTheme="minorEastAsia" w:hAnsiTheme="minorEastAsia" w:hint="eastAsia"/>
            <w:color w:val="000000" w:themeColor="text1"/>
            <w:szCs w:val="21"/>
            <w:u w:val="none"/>
          </w:rPr>
          <w:t>发送报名邮件至招标管理中心邮箱6308570</w:t>
        </w:r>
        <w:r w:rsidRPr="004444EA">
          <w:rPr>
            <w:rStyle w:val="af4"/>
            <w:rFonts w:asciiTheme="minorEastAsia" w:eastAsiaTheme="minorEastAsia" w:hAnsiTheme="minorEastAsia"/>
            <w:color w:val="000000" w:themeColor="text1"/>
            <w:szCs w:val="21"/>
            <w:u w:val="none"/>
          </w:rPr>
          <w:t>@qq.com</w:t>
        </w:r>
      </w:hyperlink>
      <w:r w:rsidRPr="004444EA">
        <w:rPr>
          <w:rFonts w:asciiTheme="minorEastAsia" w:eastAsiaTheme="minorEastAsia" w:hAnsiTheme="minorEastAsia" w:hint="eastAsia"/>
          <w:color w:val="000000" w:themeColor="text1"/>
          <w:szCs w:val="21"/>
        </w:rPr>
        <w:t>。邮件内容应包括：</w:t>
      </w:r>
    </w:p>
    <w:p w:rsidR="00E15FD0" w:rsidRPr="004444EA" w:rsidRDefault="00E15FD0" w:rsidP="002658DF">
      <w:pPr>
        <w:spacing w:line="360" w:lineRule="exact"/>
        <w:ind w:firstLineChars="200" w:firstLine="420"/>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A</w:t>
      </w:r>
      <w:r w:rsidRPr="004444EA">
        <w:rPr>
          <w:rFonts w:asciiTheme="minorEastAsia" w:eastAsiaTheme="minorEastAsia" w:hAnsiTheme="minorEastAsia" w:hint="eastAsia"/>
          <w:color w:val="000000" w:themeColor="text1"/>
          <w:szCs w:val="21"/>
        </w:rPr>
        <w:t xml:space="preserve"> 提供在中华人民共和国境内注册的营业执照（或事业单位法人证书，或社会团体法人登记证书，或执业许可证）复印件（ 1）如非“多证合一”证照，同时提供组织机构代码证复印件和税务登记证复印件；2）若分公司投标：供应商为非独立法人（即由合法法人依法建立的分公司），须同时提供具有法人资格的总公司的营业执照（或事业单位法人证书，或社会团体法人登记证书，或执业许可证）复印件及总公司对</w:t>
      </w:r>
      <w:r w:rsidRPr="004444EA">
        <w:rPr>
          <w:rFonts w:asciiTheme="minorEastAsia" w:eastAsiaTheme="minorEastAsia" w:hAnsiTheme="minorEastAsia" w:hint="eastAsia"/>
          <w:color w:val="000000" w:themeColor="text1"/>
          <w:szCs w:val="21"/>
        </w:rPr>
        <w:lastRenderedPageBreak/>
        <w:t>分公司出具的有效授权书原件。已由总公司授权的，总公司取得的相关资质证书对分公司有效。法律法规或者行业另有规定的除外）；如投标人为自然人的需提供自然人身份证明。</w:t>
      </w:r>
    </w:p>
    <w:p w:rsidR="00E15FD0" w:rsidRPr="004444EA" w:rsidRDefault="00E15FD0" w:rsidP="00E15FD0">
      <w:pPr>
        <w:spacing w:line="360" w:lineRule="exact"/>
        <w:ind w:firstLineChars="200" w:firstLine="420"/>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B填写投标报名表，加盖公司公章（扫描件）。</w:t>
      </w:r>
    </w:p>
    <w:p w:rsidR="00E15FD0" w:rsidRPr="004444EA" w:rsidRDefault="00E15FD0" w:rsidP="00E15FD0">
      <w:pPr>
        <w:spacing w:line="360" w:lineRule="exact"/>
        <w:ind w:firstLineChars="200" w:firstLine="420"/>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C授权书，加盖公司公章（扫描件）。</w:t>
      </w:r>
    </w:p>
    <w:p w:rsidR="00E15FD0" w:rsidRPr="004444EA" w:rsidRDefault="00E15FD0" w:rsidP="00E15FD0">
      <w:pPr>
        <w:spacing w:line="360" w:lineRule="exact"/>
        <w:ind w:firstLineChars="200" w:firstLine="420"/>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 xml:space="preserve">招标管理中心收到上述材料，通过邮件回复，视为报名成功；若投标供应商发送报名邮件后未收到招标管理中心邮件回复，视为未报名。 </w:t>
      </w:r>
    </w:p>
    <w:p w:rsidR="00E15FD0" w:rsidRPr="004444EA" w:rsidRDefault="00E15FD0" w:rsidP="00E15FD0">
      <w:pPr>
        <w:spacing w:line="360" w:lineRule="exact"/>
        <w:ind w:firstLineChars="200" w:firstLine="420"/>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2</w:t>
      </w:r>
      <w:bookmarkStart w:id="28" w:name="_Toc30524"/>
      <w:bookmarkStart w:id="29" w:name="_Toc5419"/>
      <w:bookmarkStart w:id="30" w:name="_Toc31741"/>
      <w:r w:rsidRPr="004444EA">
        <w:rPr>
          <w:rFonts w:asciiTheme="minorEastAsia" w:eastAsiaTheme="minorEastAsia" w:hAnsiTheme="minorEastAsia" w:hint="eastAsia"/>
          <w:color w:val="000000" w:themeColor="text1"/>
          <w:szCs w:val="21"/>
        </w:rPr>
        <w:t>.获取招标文件方式：</w:t>
      </w:r>
    </w:p>
    <w:p w:rsidR="00E15FD0" w:rsidRPr="004444EA" w:rsidRDefault="00E15FD0" w:rsidP="00E15FD0">
      <w:pPr>
        <w:spacing w:line="360" w:lineRule="exact"/>
        <w:ind w:firstLineChars="200" w:firstLine="420"/>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招标文件下载地址 、投标报名表下载地址详见公告底端附件。</w:t>
      </w:r>
    </w:p>
    <w:p w:rsidR="00E15FD0" w:rsidRPr="004444EA" w:rsidRDefault="00E15FD0" w:rsidP="00E15FD0">
      <w:pPr>
        <w:spacing w:line="360" w:lineRule="exact"/>
        <w:ind w:firstLineChars="200" w:firstLine="420"/>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3.开标查验文件：</w:t>
      </w:r>
    </w:p>
    <w:p w:rsidR="00E15FD0" w:rsidRPr="004444EA" w:rsidRDefault="00061A30" w:rsidP="00E15FD0">
      <w:pPr>
        <w:spacing w:line="360" w:lineRule="exact"/>
        <w:ind w:firstLineChars="200" w:firstLine="420"/>
        <w:jc w:val="lef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9</w:t>
      </w:r>
      <w:r w:rsidR="00E15FD0" w:rsidRPr="004444EA">
        <w:rPr>
          <w:rFonts w:asciiTheme="minorEastAsia" w:eastAsiaTheme="minorEastAsia" w:hAnsiTheme="minorEastAsia" w:hint="eastAsia"/>
          <w:color w:val="000000" w:themeColor="text1"/>
          <w:szCs w:val="21"/>
        </w:rPr>
        <w:t>月</w:t>
      </w:r>
      <w:r w:rsidR="00CD47B4">
        <w:rPr>
          <w:rFonts w:asciiTheme="minorEastAsia" w:eastAsiaTheme="minorEastAsia" w:hAnsiTheme="minorEastAsia" w:hint="eastAsia"/>
          <w:color w:val="000000" w:themeColor="text1"/>
          <w:szCs w:val="21"/>
        </w:rPr>
        <w:t>23</w:t>
      </w:r>
      <w:r w:rsidR="00E15FD0" w:rsidRPr="004444EA">
        <w:rPr>
          <w:rFonts w:asciiTheme="minorEastAsia" w:eastAsiaTheme="minorEastAsia" w:hAnsiTheme="minorEastAsia" w:hint="eastAsia"/>
          <w:color w:val="000000" w:themeColor="text1"/>
          <w:szCs w:val="21"/>
        </w:rPr>
        <w:t>日开标当天，请在9:00</w:t>
      </w:r>
      <w:proofErr w:type="gramStart"/>
      <w:r w:rsidR="00E15FD0" w:rsidRPr="004444EA">
        <w:rPr>
          <w:rFonts w:asciiTheme="minorEastAsia" w:eastAsiaTheme="minorEastAsia" w:hAnsiTheme="minorEastAsia" w:hint="eastAsia"/>
          <w:color w:val="000000" w:themeColor="text1"/>
          <w:szCs w:val="21"/>
        </w:rPr>
        <w:t>到致远</w:t>
      </w:r>
      <w:proofErr w:type="gramEnd"/>
      <w:r w:rsidR="00E15FD0" w:rsidRPr="004444EA">
        <w:rPr>
          <w:rFonts w:asciiTheme="minorEastAsia" w:eastAsiaTheme="minorEastAsia" w:hAnsiTheme="minorEastAsia" w:hint="eastAsia"/>
          <w:color w:val="000000" w:themeColor="text1"/>
          <w:szCs w:val="21"/>
        </w:rPr>
        <w:t>楼</w:t>
      </w:r>
      <w:r w:rsidR="00E15FD0" w:rsidRPr="004444EA">
        <w:rPr>
          <w:rFonts w:asciiTheme="minorEastAsia" w:eastAsiaTheme="minorEastAsia" w:hAnsiTheme="minorEastAsia"/>
          <w:color w:val="000000" w:themeColor="text1"/>
          <w:szCs w:val="21"/>
        </w:rPr>
        <w:t>412B</w:t>
      </w:r>
      <w:r w:rsidR="00E15FD0" w:rsidRPr="004444EA">
        <w:rPr>
          <w:rFonts w:asciiTheme="minorEastAsia" w:eastAsiaTheme="minorEastAsia" w:hAnsiTheme="minorEastAsia" w:hint="eastAsia"/>
          <w:color w:val="000000" w:themeColor="text1"/>
          <w:szCs w:val="21"/>
        </w:rPr>
        <w:t>验营业执照原件，提交营业执照复印件（加盖公司公章）、投标报名表（加盖公司公章）和授权书（加盖公司公章）。请在邮件中承诺携带上述文件，营业执照原件未验的投标人视为无效投标。</w:t>
      </w:r>
    </w:p>
    <w:p w:rsidR="00E15FD0" w:rsidRPr="004444EA" w:rsidRDefault="00E15FD0" w:rsidP="00E15FD0">
      <w:pPr>
        <w:pStyle w:val="2"/>
        <w:spacing w:before="240" w:after="240" w:line="240" w:lineRule="exact"/>
        <w:rPr>
          <w:rFonts w:asciiTheme="minorEastAsia" w:eastAsiaTheme="minorEastAsia" w:hAnsiTheme="minorEastAsia"/>
          <w:color w:val="000000" w:themeColor="text1"/>
          <w:sz w:val="21"/>
          <w:szCs w:val="21"/>
        </w:rPr>
      </w:pPr>
      <w:bookmarkStart w:id="31" w:name="_Toc8047206"/>
      <w:bookmarkStart w:id="32" w:name="_Toc30731"/>
      <w:bookmarkStart w:id="33" w:name="_Toc1834"/>
      <w:bookmarkStart w:id="34" w:name="_Toc29046"/>
      <w:bookmarkEnd w:id="28"/>
      <w:bookmarkEnd w:id="29"/>
      <w:bookmarkEnd w:id="30"/>
      <w:r w:rsidRPr="004444EA">
        <w:rPr>
          <w:rFonts w:asciiTheme="minorEastAsia" w:eastAsiaTheme="minorEastAsia" w:hAnsiTheme="minorEastAsia" w:hint="eastAsia"/>
          <w:color w:val="000000" w:themeColor="text1"/>
          <w:sz w:val="21"/>
          <w:szCs w:val="21"/>
        </w:rPr>
        <w:t>五、</w:t>
      </w:r>
      <w:bookmarkEnd w:id="31"/>
      <w:bookmarkEnd w:id="32"/>
      <w:bookmarkEnd w:id="33"/>
      <w:bookmarkEnd w:id="34"/>
      <w:r w:rsidRPr="004444EA">
        <w:rPr>
          <w:rFonts w:asciiTheme="minorEastAsia" w:eastAsiaTheme="minorEastAsia" w:hAnsiTheme="minorEastAsia" w:hint="eastAsia"/>
          <w:color w:val="000000" w:themeColor="text1"/>
          <w:sz w:val="21"/>
          <w:szCs w:val="21"/>
        </w:rPr>
        <w:t>勘察现场时间及地点</w:t>
      </w:r>
    </w:p>
    <w:p w:rsidR="00E15FD0" w:rsidRPr="004444EA" w:rsidRDefault="00E15FD0" w:rsidP="00E15FD0">
      <w:pPr>
        <w:pStyle w:val="afb"/>
        <w:numPr>
          <w:ilvl w:val="0"/>
          <w:numId w:val="18"/>
        </w:numPr>
        <w:spacing w:line="360" w:lineRule="exact"/>
        <w:ind w:left="709" w:firstLineChars="0" w:hanging="289"/>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勘察现场时间：2019年</w:t>
      </w:r>
      <w:r w:rsidR="00061A30" w:rsidRPr="004444EA">
        <w:rPr>
          <w:rFonts w:asciiTheme="minorEastAsia" w:eastAsiaTheme="minorEastAsia" w:hAnsiTheme="minorEastAsia" w:hint="eastAsia"/>
          <w:color w:val="000000" w:themeColor="text1"/>
          <w:szCs w:val="21"/>
        </w:rPr>
        <w:t>9</w:t>
      </w:r>
      <w:r w:rsidRPr="004444EA">
        <w:rPr>
          <w:rFonts w:asciiTheme="minorEastAsia" w:eastAsiaTheme="minorEastAsia" w:hAnsiTheme="minorEastAsia" w:hint="eastAsia"/>
          <w:color w:val="000000" w:themeColor="text1"/>
          <w:szCs w:val="21"/>
        </w:rPr>
        <w:t>月</w:t>
      </w:r>
      <w:r w:rsidR="00CD47B4">
        <w:rPr>
          <w:rFonts w:asciiTheme="minorEastAsia" w:eastAsiaTheme="minorEastAsia" w:hAnsiTheme="minorEastAsia" w:hint="eastAsia"/>
          <w:color w:val="000000" w:themeColor="text1"/>
          <w:szCs w:val="21"/>
        </w:rPr>
        <w:t>18</w:t>
      </w:r>
      <w:r w:rsidRPr="004444EA">
        <w:rPr>
          <w:rFonts w:asciiTheme="minorEastAsia" w:eastAsiaTheme="minorEastAsia" w:hAnsiTheme="minorEastAsia" w:hint="eastAsia"/>
          <w:color w:val="000000" w:themeColor="text1"/>
          <w:szCs w:val="21"/>
        </w:rPr>
        <w:t>日下午2:</w:t>
      </w:r>
      <w:r w:rsidR="00CD47B4">
        <w:rPr>
          <w:rFonts w:asciiTheme="minorEastAsia" w:eastAsiaTheme="minorEastAsia" w:hAnsiTheme="minorEastAsia" w:hint="eastAsia"/>
          <w:color w:val="000000" w:themeColor="text1"/>
          <w:szCs w:val="21"/>
        </w:rPr>
        <w:t>3</w:t>
      </w:r>
      <w:r w:rsidRPr="004444EA">
        <w:rPr>
          <w:rFonts w:asciiTheme="minorEastAsia" w:eastAsiaTheme="minorEastAsia" w:hAnsiTheme="minorEastAsia" w:hint="eastAsia"/>
          <w:color w:val="000000" w:themeColor="text1"/>
          <w:szCs w:val="21"/>
        </w:rPr>
        <w:t>0</w:t>
      </w:r>
    </w:p>
    <w:p w:rsidR="00E15FD0" w:rsidRPr="004444EA" w:rsidRDefault="00E15FD0" w:rsidP="00E15FD0">
      <w:pPr>
        <w:pStyle w:val="afb"/>
        <w:numPr>
          <w:ilvl w:val="0"/>
          <w:numId w:val="18"/>
        </w:numPr>
        <w:spacing w:line="360" w:lineRule="exact"/>
        <w:ind w:left="709" w:firstLineChars="0" w:hanging="289"/>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勘察现场集合地点：深圳信息职业技术学院致远楼412A会议室</w:t>
      </w:r>
    </w:p>
    <w:p w:rsidR="00E15FD0" w:rsidRPr="004444EA" w:rsidRDefault="00E15FD0" w:rsidP="00E15FD0">
      <w:pPr>
        <w:pStyle w:val="afb"/>
        <w:spacing w:line="360" w:lineRule="exact"/>
        <w:ind w:firstLineChars="202" w:firstLine="424"/>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本项目统一组织一次现场勘察活动，投标人可根据需要自行决定是否参加。如参加，请投标人准时准点到达勘察现场集合地点。</w:t>
      </w:r>
      <w:r w:rsidRPr="004444EA">
        <w:rPr>
          <w:rFonts w:asciiTheme="minorEastAsia" w:eastAsiaTheme="minorEastAsia" w:hAnsiTheme="minorEastAsia"/>
          <w:color w:val="000000" w:themeColor="text1"/>
          <w:szCs w:val="21"/>
        </w:rPr>
        <w:t xml:space="preserve"> </w:t>
      </w:r>
    </w:p>
    <w:p w:rsidR="00E15FD0" w:rsidRPr="004444EA" w:rsidRDefault="00E15FD0" w:rsidP="00E15FD0">
      <w:pPr>
        <w:pStyle w:val="2"/>
        <w:spacing w:before="240" w:after="240" w:line="240" w:lineRule="exact"/>
        <w:rPr>
          <w:rFonts w:asciiTheme="minorEastAsia" w:eastAsiaTheme="minorEastAsia" w:hAnsiTheme="minorEastAsia"/>
          <w:color w:val="000000" w:themeColor="text1"/>
          <w:sz w:val="21"/>
          <w:szCs w:val="21"/>
        </w:rPr>
      </w:pPr>
      <w:r w:rsidRPr="004444EA">
        <w:rPr>
          <w:rFonts w:asciiTheme="minorEastAsia" w:eastAsiaTheme="minorEastAsia" w:hAnsiTheme="minorEastAsia" w:hint="eastAsia"/>
          <w:color w:val="000000" w:themeColor="text1"/>
          <w:sz w:val="21"/>
          <w:szCs w:val="21"/>
        </w:rPr>
        <w:t>六、投标截止时间、开标时间及地点</w:t>
      </w:r>
    </w:p>
    <w:p w:rsidR="00E15FD0" w:rsidRPr="004444EA" w:rsidRDefault="00E15FD0" w:rsidP="00E15FD0">
      <w:pPr>
        <w:spacing w:line="360" w:lineRule="exact"/>
        <w:ind w:firstLineChars="200" w:firstLine="420"/>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1.递交投标文件时间：2019年</w:t>
      </w:r>
      <w:r w:rsidR="00061A30" w:rsidRPr="004444EA">
        <w:rPr>
          <w:rFonts w:asciiTheme="minorEastAsia" w:eastAsiaTheme="minorEastAsia" w:hAnsiTheme="minorEastAsia" w:hint="eastAsia"/>
          <w:color w:val="000000" w:themeColor="text1"/>
          <w:szCs w:val="21"/>
        </w:rPr>
        <w:t>9</w:t>
      </w:r>
      <w:r w:rsidRPr="004444EA">
        <w:rPr>
          <w:rFonts w:asciiTheme="minorEastAsia" w:eastAsiaTheme="minorEastAsia" w:hAnsiTheme="minorEastAsia" w:hint="eastAsia"/>
          <w:color w:val="000000" w:themeColor="text1"/>
          <w:szCs w:val="21"/>
        </w:rPr>
        <w:t>月</w:t>
      </w:r>
      <w:r w:rsidR="00CD47B4">
        <w:rPr>
          <w:rFonts w:asciiTheme="minorEastAsia" w:eastAsiaTheme="minorEastAsia" w:hAnsiTheme="minorEastAsia" w:hint="eastAsia"/>
          <w:color w:val="000000" w:themeColor="text1"/>
          <w:szCs w:val="21"/>
        </w:rPr>
        <w:t>23</w:t>
      </w:r>
      <w:r w:rsidRPr="004444EA">
        <w:rPr>
          <w:rFonts w:asciiTheme="minorEastAsia" w:eastAsiaTheme="minorEastAsia" w:hAnsiTheme="minorEastAsia" w:hint="eastAsia"/>
          <w:color w:val="000000" w:themeColor="text1"/>
          <w:szCs w:val="21"/>
        </w:rPr>
        <w:t>日 上午9</w:t>
      </w:r>
      <w:r w:rsidRPr="004444EA">
        <w:rPr>
          <w:rFonts w:asciiTheme="minorEastAsia" w:eastAsiaTheme="minorEastAsia" w:hAnsiTheme="minorEastAsia"/>
          <w:color w:val="000000" w:themeColor="text1"/>
          <w:szCs w:val="21"/>
        </w:rPr>
        <w:t>:</w:t>
      </w:r>
      <w:r w:rsidRPr="004444EA">
        <w:rPr>
          <w:rFonts w:asciiTheme="minorEastAsia" w:eastAsiaTheme="minorEastAsia" w:hAnsiTheme="minorEastAsia" w:hint="eastAsia"/>
          <w:color w:val="000000" w:themeColor="text1"/>
          <w:szCs w:val="21"/>
        </w:rPr>
        <w:t>3</w:t>
      </w:r>
      <w:r w:rsidRPr="004444EA">
        <w:rPr>
          <w:rFonts w:asciiTheme="minorEastAsia" w:eastAsiaTheme="minorEastAsia" w:hAnsiTheme="minorEastAsia"/>
          <w:color w:val="000000" w:themeColor="text1"/>
          <w:szCs w:val="21"/>
        </w:rPr>
        <w:t>0</w:t>
      </w:r>
    </w:p>
    <w:p w:rsidR="00E15FD0" w:rsidRPr="004444EA" w:rsidRDefault="00E15FD0" w:rsidP="00E15FD0">
      <w:pPr>
        <w:spacing w:line="360" w:lineRule="exact"/>
        <w:ind w:firstLineChars="200" w:firstLine="420"/>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2.投标截止及开标时间：2019年</w:t>
      </w:r>
      <w:r w:rsidR="00061A30" w:rsidRPr="004444EA">
        <w:rPr>
          <w:rFonts w:asciiTheme="minorEastAsia" w:eastAsiaTheme="minorEastAsia" w:hAnsiTheme="minorEastAsia" w:hint="eastAsia"/>
          <w:color w:val="000000" w:themeColor="text1"/>
          <w:szCs w:val="21"/>
        </w:rPr>
        <w:t>9</w:t>
      </w:r>
      <w:r w:rsidRPr="004444EA">
        <w:rPr>
          <w:rFonts w:asciiTheme="minorEastAsia" w:eastAsiaTheme="minorEastAsia" w:hAnsiTheme="minorEastAsia" w:hint="eastAsia"/>
          <w:color w:val="000000" w:themeColor="text1"/>
          <w:szCs w:val="21"/>
        </w:rPr>
        <w:t>月</w:t>
      </w:r>
      <w:r w:rsidR="00CD47B4">
        <w:rPr>
          <w:rFonts w:asciiTheme="minorEastAsia" w:eastAsiaTheme="minorEastAsia" w:hAnsiTheme="minorEastAsia" w:hint="eastAsia"/>
          <w:color w:val="000000" w:themeColor="text1"/>
          <w:szCs w:val="21"/>
        </w:rPr>
        <w:t>23</w:t>
      </w:r>
      <w:r w:rsidRPr="004444EA">
        <w:rPr>
          <w:rFonts w:asciiTheme="minorEastAsia" w:eastAsiaTheme="minorEastAsia" w:hAnsiTheme="minorEastAsia" w:hint="eastAsia"/>
          <w:color w:val="000000" w:themeColor="text1"/>
          <w:szCs w:val="21"/>
        </w:rPr>
        <w:t xml:space="preserve"> 日上午9</w:t>
      </w:r>
      <w:r w:rsidRPr="004444EA">
        <w:rPr>
          <w:rFonts w:asciiTheme="minorEastAsia" w:eastAsiaTheme="minorEastAsia" w:hAnsiTheme="minorEastAsia"/>
          <w:color w:val="000000" w:themeColor="text1"/>
          <w:szCs w:val="21"/>
        </w:rPr>
        <w:t>:</w:t>
      </w:r>
      <w:r w:rsidRPr="004444EA">
        <w:rPr>
          <w:rFonts w:asciiTheme="minorEastAsia" w:eastAsiaTheme="minorEastAsia" w:hAnsiTheme="minorEastAsia" w:hint="eastAsia"/>
          <w:color w:val="000000" w:themeColor="text1"/>
          <w:szCs w:val="21"/>
        </w:rPr>
        <w:t>3</w:t>
      </w:r>
      <w:r w:rsidRPr="004444EA">
        <w:rPr>
          <w:rFonts w:asciiTheme="minorEastAsia" w:eastAsiaTheme="minorEastAsia" w:hAnsiTheme="minorEastAsia"/>
          <w:color w:val="000000" w:themeColor="text1"/>
          <w:szCs w:val="21"/>
        </w:rPr>
        <w:t>0</w:t>
      </w:r>
    </w:p>
    <w:p w:rsidR="00E15FD0" w:rsidRPr="004444EA" w:rsidRDefault="00E15FD0" w:rsidP="00E15FD0">
      <w:pPr>
        <w:spacing w:line="360" w:lineRule="exact"/>
        <w:ind w:firstLineChars="200" w:firstLine="420"/>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3.开标地点：深圳市龙岗区龙翔大道2188号深圳信息职业技术学院致远楼412A开标室。</w:t>
      </w:r>
    </w:p>
    <w:p w:rsidR="00E15FD0" w:rsidRPr="004444EA" w:rsidRDefault="00E15FD0" w:rsidP="00E15FD0">
      <w:pPr>
        <w:pStyle w:val="2"/>
        <w:spacing w:before="240" w:after="240" w:line="240" w:lineRule="exact"/>
        <w:rPr>
          <w:rFonts w:asciiTheme="minorEastAsia" w:eastAsiaTheme="minorEastAsia" w:hAnsiTheme="minorEastAsia"/>
          <w:color w:val="000000" w:themeColor="text1"/>
          <w:sz w:val="21"/>
          <w:szCs w:val="21"/>
        </w:rPr>
      </w:pPr>
      <w:bookmarkStart w:id="35" w:name="_Toc8047207"/>
      <w:bookmarkStart w:id="36" w:name="_Toc18362"/>
      <w:bookmarkStart w:id="37" w:name="_Toc19988"/>
      <w:bookmarkStart w:id="38" w:name="_Toc12655"/>
      <w:r w:rsidRPr="004444EA">
        <w:rPr>
          <w:rFonts w:asciiTheme="minorEastAsia" w:eastAsiaTheme="minorEastAsia" w:hAnsiTheme="minorEastAsia" w:hint="eastAsia"/>
          <w:color w:val="000000" w:themeColor="text1"/>
          <w:sz w:val="21"/>
          <w:szCs w:val="21"/>
        </w:rPr>
        <w:t>七、投标保证金、履约保证金及售后服务保证金</w:t>
      </w:r>
      <w:bookmarkEnd w:id="35"/>
    </w:p>
    <w:p w:rsidR="00E15FD0" w:rsidRPr="004444EA" w:rsidRDefault="00E15FD0" w:rsidP="00E15FD0">
      <w:pPr>
        <w:spacing w:line="360" w:lineRule="exact"/>
        <w:ind w:firstLineChars="200" w:firstLine="420"/>
        <w:rPr>
          <w:rFonts w:asciiTheme="minorEastAsia" w:eastAsiaTheme="minorEastAsia" w:hAnsiTheme="minorEastAsia" w:cs="宋体"/>
          <w:color w:val="000000" w:themeColor="text1"/>
          <w:kern w:val="0"/>
          <w:szCs w:val="21"/>
        </w:rPr>
      </w:pPr>
      <w:r w:rsidRPr="004444EA">
        <w:rPr>
          <w:rFonts w:asciiTheme="minorEastAsia" w:eastAsiaTheme="minorEastAsia" w:hAnsiTheme="minorEastAsia" w:hint="eastAsia"/>
          <w:color w:val="000000" w:themeColor="text1"/>
          <w:szCs w:val="21"/>
        </w:rPr>
        <w:t>1.</w:t>
      </w:r>
      <w:r w:rsidRPr="004444EA">
        <w:rPr>
          <w:rFonts w:asciiTheme="minorEastAsia" w:eastAsiaTheme="minorEastAsia" w:hAnsiTheme="minorEastAsia" w:cs="宋体" w:hint="eastAsia"/>
          <w:color w:val="000000" w:themeColor="text1"/>
          <w:kern w:val="0"/>
          <w:szCs w:val="21"/>
        </w:rPr>
        <w:t>投标保证金</w:t>
      </w:r>
    </w:p>
    <w:p w:rsidR="00E15FD0" w:rsidRPr="004444EA" w:rsidRDefault="00E15FD0" w:rsidP="00E15FD0">
      <w:pPr>
        <w:pStyle w:val="30"/>
        <w:spacing w:line="400" w:lineRule="exact"/>
        <w:ind w:firstLineChars="300" w:firstLine="630"/>
        <w:rPr>
          <w:rFonts w:asciiTheme="minorEastAsia" w:eastAsiaTheme="minorEastAsia" w:hAnsiTheme="minorEastAsia"/>
          <w:color w:val="000000" w:themeColor="text1"/>
          <w:sz w:val="21"/>
          <w:szCs w:val="21"/>
        </w:rPr>
      </w:pPr>
      <w:r w:rsidRPr="004444EA">
        <w:rPr>
          <w:rFonts w:asciiTheme="minorEastAsia" w:eastAsiaTheme="minorEastAsia" w:hAnsiTheme="minorEastAsia" w:hint="eastAsia"/>
          <w:color w:val="000000" w:themeColor="text1"/>
          <w:sz w:val="21"/>
          <w:szCs w:val="21"/>
        </w:rPr>
        <w:t>■本项目不要求向招标人递交投标保证金</w:t>
      </w:r>
    </w:p>
    <w:p w:rsidR="00E15FD0" w:rsidRPr="004444EA" w:rsidRDefault="00E15FD0" w:rsidP="00E15FD0">
      <w:pPr>
        <w:spacing w:line="360" w:lineRule="exact"/>
        <w:ind w:firstLineChars="200" w:firstLine="420"/>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2.履约保证金</w:t>
      </w:r>
    </w:p>
    <w:p w:rsidR="00E15FD0" w:rsidRPr="004444EA" w:rsidRDefault="00E15FD0" w:rsidP="00E15FD0">
      <w:pPr>
        <w:pStyle w:val="30"/>
        <w:spacing w:line="400" w:lineRule="exact"/>
        <w:ind w:firstLineChars="300" w:firstLine="630"/>
        <w:rPr>
          <w:rFonts w:asciiTheme="minorEastAsia" w:eastAsiaTheme="minorEastAsia" w:hAnsiTheme="minorEastAsia"/>
          <w:color w:val="000000" w:themeColor="text1"/>
          <w:sz w:val="21"/>
          <w:szCs w:val="21"/>
        </w:rPr>
      </w:pPr>
      <w:r w:rsidRPr="004444EA">
        <w:rPr>
          <w:rFonts w:asciiTheme="minorEastAsia" w:eastAsiaTheme="minorEastAsia" w:hAnsiTheme="minorEastAsia" w:hint="eastAsia"/>
          <w:color w:val="000000" w:themeColor="text1"/>
          <w:sz w:val="21"/>
          <w:szCs w:val="21"/>
        </w:rPr>
        <w:t>■本项目不要求向招标人递交履约保证金</w:t>
      </w:r>
    </w:p>
    <w:p w:rsidR="00E15FD0" w:rsidRPr="004444EA" w:rsidRDefault="00E15FD0" w:rsidP="00E15FD0">
      <w:pPr>
        <w:spacing w:line="360" w:lineRule="exact"/>
        <w:ind w:firstLineChars="200" w:firstLine="420"/>
        <w:rPr>
          <w:rFonts w:asciiTheme="minorEastAsia" w:eastAsiaTheme="minorEastAsia" w:hAnsiTheme="minorEastAsia" w:cs="宋体"/>
          <w:color w:val="000000" w:themeColor="text1"/>
          <w:kern w:val="0"/>
          <w:szCs w:val="21"/>
        </w:rPr>
      </w:pPr>
      <w:r w:rsidRPr="004444EA">
        <w:rPr>
          <w:rFonts w:asciiTheme="minorEastAsia" w:eastAsiaTheme="minorEastAsia" w:hAnsiTheme="minorEastAsia" w:hint="eastAsia"/>
          <w:color w:val="000000" w:themeColor="text1"/>
          <w:szCs w:val="21"/>
        </w:rPr>
        <w:t>3.</w:t>
      </w:r>
      <w:r w:rsidRPr="004444EA">
        <w:rPr>
          <w:rFonts w:asciiTheme="minorEastAsia" w:eastAsiaTheme="minorEastAsia" w:hAnsiTheme="minorEastAsia" w:cs="宋体" w:hint="eastAsia"/>
          <w:color w:val="000000" w:themeColor="text1"/>
          <w:kern w:val="0"/>
          <w:szCs w:val="21"/>
        </w:rPr>
        <w:t xml:space="preserve"> 经营风险保证金</w:t>
      </w:r>
    </w:p>
    <w:p w:rsidR="00E15FD0" w:rsidRPr="004444EA" w:rsidRDefault="00E15FD0" w:rsidP="00E15FD0">
      <w:pPr>
        <w:spacing w:line="360" w:lineRule="exact"/>
        <w:ind w:firstLineChars="200" w:firstLine="420"/>
        <w:rPr>
          <w:rFonts w:asciiTheme="minorEastAsia" w:eastAsiaTheme="minorEastAsia" w:hAnsiTheme="minorEastAsia" w:cs="宋体"/>
          <w:color w:val="000000" w:themeColor="text1"/>
          <w:kern w:val="0"/>
          <w:szCs w:val="21"/>
        </w:rPr>
      </w:pPr>
      <w:r w:rsidRPr="004444EA">
        <w:rPr>
          <w:rFonts w:asciiTheme="minorEastAsia" w:eastAsiaTheme="minorEastAsia" w:hAnsiTheme="minorEastAsia" w:cs="宋体" w:hint="eastAsia"/>
          <w:color w:val="000000" w:themeColor="text1"/>
          <w:kern w:val="0"/>
          <w:szCs w:val="21"/>
        </w:rPr>
        <w:t xml:space="preserve">  为保证承包经营的安全规范运作，在签订承包合同之日前，乙方须向甲方缴纳经营风险保证金，承包期满后乙方若无违反合同条款，甲方将全额（无息）退还经营风险保证金。（详见招标文件相关条款）</w:t>
      </w:r>
    </w:p>
    <w:p w:rsidR="00E15FD0" w:rsidRPr="004444EA" w:rsidRDefault="00E15FD0" w:rsidP="00E15FD0">
      <w:pPr>
        <w:pStyle w:val="2"/>
        <w:spacing w:before="240" w:after="240" w:line="240" w:lineRule="exact"/>
        <w:rPr>
          <w:rFonts w:asciiTheme="minorEastAsia" w:eastAsiaTheme="minorEastAsia" w:hAnsiTheme="minorEastAsia"/>
          <w:color w:val="000000" w:themeColor="text1"/>
          <w:sz w:val="21"/>
          <w:szCs w:val="21"/>
        </w:rPr>
      </w:pPr>
      <w:bookmarkStart w:id="39" w:name="_Toc8047208"/>
      <w:r w:rsidRPr="004444EA">
        <w:rPr>
          <w:rFonts w:asciiTheme="minorEastAsia" w:eastAsiaTheme="minorEastAsia" w:hAnsiTheme="minorEastAsia" w:hint="eastAsia"/>
          <w:color w:val="000000" w:themeColor="text1"/>
          <w:sz w:val="21"/>
          <w:szCs w:val="21"/>
        </w:rPr>
        <w:t>八、采购公告查询</w:t>
      </w:r>
      <w:bookmarkEnd w:id="36"/>
      <w:bookmarkEnd w:id="37"/>
      <w:bookmarkEnd w:id="38"/>
      <w:bookmarkEnd w:id="39"/>
    </w:p>
    <w:p w:rsidR="00E15FD0" w:rsidRPr="004444EA" w:rsidRDefault="00E15FD0" w:rsidP="00E15FD0">
      <w:pPr>
        <w:spacing w:line="360" w:lineRule="exact"/>
        <w:ind w:firstLineChars="200" w:firstLine="420"/>
        <w:rPr>
          <w:rFonts w:asciiTheme="minorEastAsia" w:eastAsiaTheme="minorEastAsia" w:hAnsiTheme="minorEastAsia"/>
          <w:color w:val="000000" w:themeColor="text1"/>
          <w:szCs w:val="21"/>
        </w:rPr>
      </w:pPr>
      <w:proofErr w:type="gramStart"/>
      <w:r w:rsidRPr="004444EA">
        <w:rPr>
          <w:rFonts w:asciiTheme="minorEastAsia" w:eastAsiaTheme="minorEastAsia" w:hAnsiTheme="minorEastAsia" w:hint="eastAsia"/>
          <w:color w:val="000000" w:themeColor="text1"/>
          <w:szCs w:val="21"/>
        </w:rPr>
        <w:t>深圳信息职业技术学院官网</w:t>
      </w:r>
      <w:proofErr w:type="gramEnd"/>
      <w:r w:rsidRPr="004444EA">
        <w:rPr>
          <w:rFonts w:asciiTheme="minorEastAsia" w:eastAsiaTheme="minorEastAsia" w:hAnsiTheme="minorEastAsia" w:hint="eastAsia"/>
          <w:color w:val="000000" w:themeColor="text1"/>
          <w:szCs w:val="21"/>
        </w:rPr>
        <w:t xml:space="preserve"> </w:t>
      </w:r>
      <w:r w:rsidRPr="004444EA">
        <w:rPr>
          <w:rFonts w:asciiTheme="minorEastAsia" w:eastAsiaTheme="minorEastAsia" w:hAnsiTheme="minorEastAsia"/>
          <w:color w:val="000000" w:themeColor="text1"/>
          <w:szCs w:val="21"/>
        </w:rPr>
        <w:t>https://www.sziit.edu.cn/</w:t>
      </w:r>
    </w:p>
    <w:p w:rsidR="00E15FD0" w:rsidRPr="004444EA" w:rsidRDefault="00E15FD0" w:rsidP="00E15FD0">
      <w:pPr>
        <w:pStyle w:val="2"/>
        <w:spacing w:before="240" w:after="240" w:line="240" w:lineRule="exact"/>
        <w:rPr>
          <w:rFonts w:asciiTheme="minorEastAsia" w:eastAsiaTheme="minorEastAsia" w:hAnsiTheme="minorEastAsia"/>
          <w:color w:val="000000" w:themeColor="text1"/>
          <w:sz w:val="21"/>
          <w:szCs w:val="21"/>
        </w:rPr>
      </w:pPr>
      <w:bookmarkStart w:id="40" w:name="_Toc13482"/>
      <w:bookmarkStart w:id="41" w:name="_Toc11409"/>
      <w:bookmarkStart w:id="42" w:name="_Toc19441"/>
      <w:bookmarkStart w:id="43" w:name="_Toc8047209"/>
      <w:r w:rsidRPr="004444EA">
        <w:rPr>
          <w:rFonts w:asciiTheme="minorEastAsia" w:eastAsiaTheme="minorEastAsia" w:hAnsiTheme="minorEastAsia" w:hint="eastAsia"/>
          <w:color w:val="000000" w:themeColor="text1"/>
          <w:sz w:val="21"/>
          <w:szCs w:val="21"/>
        </w:rPr>
        <w:t>九、招标人联系方式</w:t>
      </w:r>
      <w:bookmarkEnd w:id="40"/>
      <w:bookmarkEnd w:id="41"/>
      <w:bookmarkEnd w:id="42"/>
      <w:bookmarkEnd w:id="43"/>
    </w:p>
    <w:p w:rsidR="00E15FD0" w:rsidRPr="004444EA" w:rsidRDefault="00E15FD0" w:rsidP="00E15FD0">
      <w:pPr>
        <w:spacing w:line="360" w:lineRule="exact"/>
        <w:ind w:firstLineChars="200" w:firstLine="420"/>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招标人：深圳信息职业技术学院</w:t>
      </w:r>
    </w:p>
    <w:p w:rsidR="00E15FD0" w:rsidRPr="004444EA" w:rsidRDefault="00E15FD0" w:rsidP="00E15FD0">
      <w:pPr>
        <w:spacing w:line="360" w:lineRule="exact"/>
        <w:ind w:firstLineChars="200" w:firstLine="420"/>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lastRenderedPageBreak/>
        <w:t>地  址：广东省深圳市龙岗区龙翔大道2188号</w:t>
      </w:r>
    </w:p>
    <w:p w:rsidR="00E15FD0" w:rsidRPr="004444EA" w:rsidRDefault="00E15FD0" w:rsidP="00E15FD0">
      <w:pPr>
        <w:spacing w:line="360" w:lineRule="exact"/>
        <w:ind w:firstLineChars="200" w:firstLine="420"/>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联系人：毛老师、林老师</w:t>
      </w:r>
    </w:p>
    <w:p w:rsidR="00E15FD0" w:rsidRPr="004444EA" w:rsidRDefault="00E15FD0" w:rsidP="00E15FD0">
      <w:pPr>
        <w:spacing w:line="360" w:lineRule="exact"/>
        <w:ind w:firstLineChars="200" w:firstLine="420"/>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联系方式：89226095、89226031</w:t>
      </w:r>
    </w:p>
    <w:p w:rsidR="00622CC1" w:rsidRPr="004444EA" w:rsidRDefault="00567673">
      <w:pPr>
        <w:spacing w:line="400" w:lineRule="exact"/>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 xml:space="preserve">                                                                       </w:t>
      </w:r>
    </w:p>
    <w:p w:rsidR="00622CC1" w:rsidRPr="004444EA" w:rsidRDefault="00622CC1">
      <w:pPr>
        <w:spacing w:line="400" w:lineRule="exact"/>
        <w:jc w:val="left"/>
        <w:rPr>
          <w:rFonts w:asciiTheme="minorEastAsia" w:eastAsiaTheme="minorEastAsia" w:hAnsiTheme="minorEastAsia"/>
          <w:color w:val="000000" w:themeColor="text1"/>
        </w:rPr>
      </w:pPr>
    </w:p>
    <w:p w:rsidR="00816C87" w:rsidRPr="004444EA" w:rsidRDefault="00567673" w:rsidP="00622CC1">
      <w:pPr>
        <w:spacing w:line="400" w:lineRule="exact"/>
        <w:jc w:val="righ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深圳信息职业技术学院</w:t>
      </w:r>
    </w:p>
    <w:p w:rsidR="00816C87" w:rsidRPr="004444EA" w:rsidRDefault="00567673">
      <w:pPr>
        <w:spacing w:line="400" w:lineRule="exact"/>
        <w:ind w:right="420" w:firstLineChars="200" w:firstLine="420"/>
        <w:jc w:val="righ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2019年</w:t>
      </w:r>
      <w:r w:rsidR="00061A30" w:rsidRPr="004444EA">
        <w:rPr>
          <w:rFonts w:asciiTheme="minorEastAsia" w:eastAsiaTheme="minorEastAsia" w:hAnsiTheme="minorEastAsia" w:hint="eastAsia"/>
          <w:color w:val="000000" w:themeColor="text1"/>
        </w:rPr>
        <w:t>9</w:t>
      </w:r>
      <w:r w:rsidRPr="004444EA">
        <w:rPr>
          <w:rFonts w:asciiTheme="minorEastAsia" w:eastAsiaTheme="minorEastAsia" w:hAnsiTheme="minorEastAsia" w:hint="eastAsia"/>
          <w:color w:val="000000" w:themeColor="text1"/>
        </w:rPr>
        <w:t>月</w:t>
      </w:r>
      <w:r w:rsidR="00CD47B4">
        <w:rPr>
          <w:rFonts w:asciiTheme="minorEastAsia" w:eastAsiaTheme="minorEastAsia" w:hAnsiTheme="minorEastAsia" w:hint="eastAsia"/>
          <w:color w:val="000000" w:themeColor="text1"/>
        </w:rPr>
        <w:t>9</w:t>
      </w:r>
      <w:r w:rsidRPr="004444EA">
        <w:rPr>
          <w:rFonts w:asciiTheme="minorEastAsia" w:eastAsiaTheme="minorEastAsia" w:hAnsiTheme="minorEastAsia" w:hint="eastAsia"/>
          <w:color w:val="000000" w:themeColor="text1"/>
        </w:rPr>
        <w:t>日</w:t>
      </w:r>
      <w:r w:rsidRPr="004444EA">
        <w:rPr>
          <w:rFonts w:asciiTheme="minorEastAsia" w:eastAsiaTheme="minorEastAsia" w:hAnsiTheme="minorEastAsia"/>
          <w:color w:val="000000" w:themeColor="text1"/>
        </w:rPr>
        <w:br w:type="page"/>
      </w: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pStyle w:val="1"/>
        <w:spacing w:before="340" w:after="340" w:line="400" w:lineRule="exact"/>
        <w:jc w:val="center"/>
        <w:rPr>
          <w:rFonts w:asciiTheme="minorEastAsia" w:eastAsiaTheme="minorEastAsia" w:hAnsiTheme="minorEastAsia"/>
          <w:color w:val="000000" w:themeColor="text1"/>
        </w:rPr>
      </w:pPr>
      <w:bookmarkStart w:id="44" w:name="_Toc7029"/>
      <w:bookmarkStart w:id="45" w:name="_Toc25641"/>
      <w:bookmarkStart w:id="46" w:name="_Toc15702"/>
      <w:bookmarkStart w:id="47" w:name="_Toc8047210"/>
      <w:r w:rsidRPr="004444EA">
        <w:rPr>
          <w:rFonts w:asciiTheme="minorEastAsia" w:eastAsiaTheme="minorEastAsia" w:hAnsiTheme="minorEastAsia" w:hint="eastAsia"/>
          <w:color w:val="000000" w:themeColor="text1"/>
        </w:rPr>
        <w:t>第二章 项目需求</w:t>
      </w:r>
      <w:bookmarkEnd w:id="44"/>
      <w:bookmarkEnd w:id="45"/>
      <w:bookmarkEnd w:id="46"/>
      <w:bookmarkEnd w:id="47"/>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567673">
      <w:pPr>
        <w:spacing w:line="400" w:lineRule="exact"/>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br w:type="page"/>
      </w:r>
    </w:p>
    <w:p w:rsidR="00816C87" w:rsidRPr="004444EA" w:rsidRDefault="00567673">
      <w:pPr>
        <w:pStyle w:val="2"/>
        <w:spacing w:line="400" w:lineRule="exact"/>
        <w:jc w:val="center"/>
        <w:rPr>
          <w:rFonts w:asciiTheme="minorEastAsia" w:eastAsiaTheme="minorEastAsia" w:hAnsiTheme="minorEastAsia"/>
          <w:color w:val="000000" w:themeColor="text1"/>
        </w:rPr>
      </w:pPr>
      <w:bookmarkStart w:id="48" w:name="_Toc22835"/>
      <w:bookmarkStart w:id="49" w:name="_Toc20730"/>
      <w:bookmarkStart w:id="50" w:name="_Toc21427"/>
      <w:bookmarkStart w:id="51" w:name="_Toc8047211"/>
      <w:bookmarkStart w:id="52" w:name="OLE_LINK10"/>
      <w:r w:rsidRPr="004444EA">
        <w:rPr>
          <w:rFonts w:asciiTheme="minorEastAsia" w:eastAsiaTheme="minorEastAsia" w:hAnsiTheme="minorEastAsia" w:hint="eastAsia"/>
          <w:color w:val="000000" w:themeColor="text1"/>
        </w:rPr>
        <w:lastRenderedPageBreak/>
        <w:t>一、技术要求</w:t>
      </w:r>
      <w:bookmarkEnd w:id="48"/>
      <w:bookmarkEnd w:id="49"/>
      <w:bookmarkEnd w:id="50"/>
      <w:bookmarkEnd w:id="51"/>
    </w:p>
    <w:bookmarkEnd w:id="52"/>
    <w:p w:rsidR="00816C87" w:rsidRPr="004444EA" w:rsidRDefault="00567673">
      <w:pPr>
        <w:pStyle w:val="13"/>
        <w:numPr>
          <w:ilvl w:val="0"/>
          <w:numId w:val="1"/>
        </w:numPr>
        <w:tabs>
          <w:tab w:val="left" w:pos="426"/>
        </w:tabs>
        <w:spacing w:beforeLines="50" w:before="156" w:afterLines="50" w:after="156" w:line="400" w:lineRule="exact"/>
        <w:ind w:left="0" w:firstLineChars="0" w:firstLine="0"/>
        <w:jc w:val="left"/>
        <w:rPr>
          <w:rFonts w:asciiTheme="minorEastAsia" w:eastAsiaTheme="minorEastAsia" w:hAnsiTheme="minorEastAsia" w:cs="宋体"/>
          <w:b/>
          <w:color w:val="000000" w:themeColor="text1"/>
          <w:kern w:val="0"/>
          <w:szCs w:val="21"/>
        </w:rPr>
      </w:pPr>
      <w:r w:rsidRPr="004444EA">
        <w:rPr>
          <w:rFonts w:asciiTheme="minorEastAsia" w:eastAsiaTheme="minorEastAsia" w:hAnsiTheme="minorEastAsia" w:cs="宋体" w:hint="eastAsia"/>
          <w:b/>
          <w:color w:val="000000" w:themeColor="text1"/>
          <w:kern w:val="0"/>
          <w:szCs w:val="21"/>
        </w:rPr>
        <w:t>项目介绍</w:t>
      </w:r>
    </w:p>
    <w:p w:rsidR="00816C87" w:rsidRPr="004444EA" w:rsidRDefault="001D7F53" w:rsidP="00061A30">
      <w:pPr>
        <w:pStyle w:val="af0"/>
        <w:spacing w:line="360" w:lineRule="auto"/>
        <w:ind w:firstLineChars="200" w:firstLine="420"/>
        <w:rPr>
          <w:rFonts w:asciiTheme="minorEastAsia" w:eastAsiaTheme="minorEastAsia" w:hAnsiTheme="minorEastAsia"/>
          <w:color w:val="000000" w:themeColor="text1"/>
          <w:sz w:val="21"/>
          <w:szCs w:val="21"/>
        </w:rPr>
      </w:pPr>
      <w:bookmarkStart w:id="53" w:name="OLE_LINK11"/>
      <w:r w:rsidRPr="004444EA">
        <w:rPr>
          <w:rFonts w:asciiTheme="minorEastAsia" w:eastAsiaTheme="minorEastAsia" w:hAnsiTheme="minorEastAsia" w:hint="eastAsia"/>
          <w:color w:val="000000" w:themeColor="text1"/>
          <w:sz w:val="21"/>
          <w:szCs w:val="21"/>
        </w:rPr>
        <w:t>校园B组便利店</w:t>
      </w:r>
      <w:r w:rsidR="00567673" w:rsidRPr="004444EA">
        <w:rPr>
          <w:rFonts w:asciiTheme="minorEastAsia" w:eastAsiaTheme="minorEastAsia" w:hAnsiTheme="minorEastAsia" w:hint="eastAsia"/>
          <w:color w:val="000000" w:themeColor="text1"/>
          <w:sz w:val="21"/>
          <w:szCs w:val="21"/>
        </w:rPr>
        <w:t>分别设在乐群楼C1栋一楼、C4栋一楼（B饭堂旁）和羽毛球馆旁三间总面积共约120平米。为了给学校师生员工提供优质的生活配套服务，现就该项目对外承包经营进行全国范围内的公开招标。采购人提出项目的技术及商务相关要求，提供包括</w:t>
      </w:r>
      <w:r w:rsidRPr="004444EA">
        <w:rPr>
          <w:rFonts w:asciiTheme="minorEastAsia" w:eastAsiaTheme="minorEastAsia" w:hAnsiTheme="minorEastAsia" w:hint="eastAsia"/>
          <w:color w:val="000000" w:themeColor="text1"/>
          <w:sz w:val="21"/>
          <w:szCs w:val="21"/>
        </w:rPr>
        <w:t>校园B组便利店</w:t>
      </w:r>
      <w:r w:rsidR="00567673" w:rsidRPr="004444EA">
        <w:rPr>
          <w:rFonts w:asciiTheme="minorEastAsia" w:eastAsiaTheme="minorEastAsia" w:hAnsiTheme="minorEastAsia" w:hint="eastAsia"/>
          <w:color w:val="000000" w:themeColor="text1"/>
          <w:sz w:val="21"/>
          <w:szCs w:val="21"/>
        </w:rPr>
        <w:t>的经营场地、电力照明等现有设施设备的使用权。</w:t>
      </w:r>
    </w:p>
    <w:p w:rsidR="00816C87" w:rsidRPr="004444EA" w:rsidRDefault="00567673">
      <w:pPr>
        <w:pStyle w:val="13"/>
        <w:numPr>
          <w:ilvl w:val="0"/>
          <w:numId w:val="1"/>
        </w:numPr>
        <w:tabs>
          <w:tab w:val="left" w:pos="426"/>
        </w:tabs>
        <w:spacing w:beforeLines="50" w:before="156" w:afterLines="50" w:after="156" w:line="400" w:lineRule="exact"/>
        <w:ind w:firstLineChars="0"/>
        <w:jc w:val="left"/>
        <w:rPr>
          <w:rFonts w:asciiTheme="minorEastAsia" w:eastAsiaTheme="minorEastAsia" w:hAnsiTheme="minorEastAsia" w:cs="宋体"/>
          <w:b/>
          <w:color w:val="000000" w:themeColor="text1"/>
          <w:kern w:val="0"/>
          <w:szCs w:val="21"/>
        </w:rPr>
      </w:pPr>
      <w:r w:rsidRPr="004444EA">
        <w:rPr>
          <w:rFonts w:asciiTheme="minorEastAsia" w:eastAsiaTheme="minorEastAsia" w:hAnsiTheme="minorEastAsia" w:cs="宋体" w:hint="eastAsia"/>
          <w:b/>
          <w:color w:val="000000" w:themeColor="text1"/>
          <w:kern w:val="0"/>
          <w:szCs w:val="21"/>
        </w:rPr>
        <w:t>项目需求一览表</w:t>
      </w:r>
    </w:p>
    <w:tbl>
      <w:tblPr>
        <w:tblW w:w="9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2551"/>
        <w:gridCol w:w="2126"/>
        <w:gridCol w:w="3310"/>
      </w:tblGrid>
      <w:tr w:rsidR="004444EA" w:rsidRPr="004444EA" w:rsidTr="001D7F53">
        <w:trPr>
          <w:jc w:val="center"/>
        </w:trPr>
        <w:tc>
          <w:tcPr>
            <w:tcW w:w="1645" w:type="dxa"/>
            <w:vAlign w:val="center"/>
          </w:tcPr>
          <w:p w:rsidR="00816C87" w:rsidRPr="004444EA" w:rsidRDefault="00567673">
            <w:pPr>
              <w:jc w:val="center"/>
              <w:rPr>
                <w:rFonts w:ascii="黑体" w:eastAsia="黑体" w:hAnsi="黑体"/>
                <w:b/>
                <w:bCs/>
                <w:color w:val="000000" w:themeColor="text1"/>
                <w:szCs w:val="21"/>
              </w:rPr>
            </w:pPr>
            <w:r w:rsidRPr="004444EA">
              <w:rPr>
                <w:rFonts w:ascii="黑体" w:eastAsia="黑体" w:hAnsi="黑体" w:hint="eastAsia"/>
                <w:b/>
                <w:bCs/>
                <w:color w:val="000000" w:themeColor="text1"/>
                <w:szCs w:val="21"/>
              </w:rPr>
              <w:t>项目名称</w:t>
            </w:r>
          </w:p>
        </w:tc>
        <w:tc>
          <w:tcPr>
            <w:tcW w:w="2551" w:type="dxa"/>
            <w:vAlign w:val="center"/>
          </w:tcPr>
          <w:p w:rsidR="00816C87" w:rsidRPr="004444EA" w:rsidRDefault="00567673">
            <w:pPr>
              <w:jc w:val="center"/>
              <w:rPr>
                <w:rFonts w:ascii="黑体" w:eastAsia="黑体" w:hAnsi="黑体"/>
                <w:b/>
                <w:bCs/>
                <w:color w:val="000000" w:themeColor="text1"/>
                <w:szCs w:val="21"/>
              </w:rPr>
            </w:pPr>
            <w:r w:rsidRPr="004444EA">
              <w:rPr>
                <w:rFonts w:ascii="黑体" w:eastAsia="黑体" w:hAnsi="黑体" w:hint="eastAsia"/>
                <w:b/>
                <w:bCs/>
                <w:color w:val="000000" w:themeColor="text1"/>
                <w:szCs w:val="21"/>
              </w:rPr>
              <w:t>子包编号</w:t>
            </w:r>
          </w:p>
        </w:tc>
        <w:tc>
          <w:tcPr>
            <w:tcW w:w="2126" w:type="dxa"/>
            <w:vAlign w:val="center"/>
          </w:tcPr>
          <w:p w:rsidR="00816C87" w:rsidRPr="004444EA" w:rsidRDefault="00567673">
            <w:pPr>
              <w:jc w:val="center"/>
              <w:rPr>
                <w:rFonts w:ascii="黑体" w:eastAsia="黑体" w:hAnsi="黑体"/>
                <w:b/>
                <w:bCs/>
                <w:color w:val="000000" w:themeColor="text1"/>
                <w:szCs w:val="21"/>
              </w:rPr>
            </w:pPr>
            <w:r w:rsidRPr="004444EA">
              <w:rPr>
                <w:rFonts w:ascii="黑体" w:eastAsia="黑体" w:hAnsi="黑体" w:hint="eastAsia"/>
                <w:b/>
                <w:bCs/>
                <w:color w:val="000000" w:themeColor="text1"/>
                <w:szCs w:val="21"/>
              </w:rPr>
              <w:t>需求内容</w:t>
            </w:r>
          </w:p>
        </w:tc>
        <w:tc>
          <w:tcPr>
            <w:tcW w:w="3310" w:type="dxa"/>
            <w:vAlign w:val="center"/>
          </w:tcPr>
          <w:p w:rsidR="00816C87" w:rsidRPr="004444EA" w:rsidRDefault="00567673">
            <w:pPr>
              <w:jc w:val="center"/>
              <w:rPr>
                <w:rFonts w:ascii="黑体" w:eastAsia="黑体" w:hAnsi="黑体"/>
                <w:b/>
                <w:bCs/>
                <w:color w:val="000000" w:themeColor="text1"/>
                <w:szCs w:val="21"/>
              </w:rPr>
            </w:pPr>
            <w:r w:rsidRPr="004444EA">
              <w:rPr>
                <w:rFonts w:ascii="黑体" w:eastAsia="黑体" w:hAnsi="黑体" w:hint="eastAsia"/>
                <w:b/>
                <w:bCs/>
                <w:color w:val="000000" w:themeColor="text1"/>
                <w:szCs w:val="21"/>
              </w:rPr>
              <w:t>备注</w:t>
            </w:r>
          </w:p>
        </w:tc>
      </w:tr>
      <w:tr w:rsidR="00816C87" w:rsidRPr="004444EA" w:rsidTr="001D7F53">
        <w:trPr>
          <w:trHeight w:val="961"/>
          <w:jc w:val="center"/>
        </w:trPr>
        <w:tc>
          <w:tcPr>
            <w:tcW w:w="1645" w:type="dxa"/>
            <w:vAlign w:val="center"/>
          </w:tcPr>
          <w:p w:rsidR="00816C87" w:rsidRPr="004444EA" w:rsidRDefault="001D7F53" w:rsidP="001D7F53">
            <w:pPr>
              <w:pStyle w:val="af0"/>
              <w:rPr>
                <w:rFonts w:asciiTheme="minorEastAsia" w:eastAsiaTheme="minorEastAsia" w:hAnsiTheme="minorEastAsia" w:cs="宋体"/>
                <w:color w:val="000000" w:themeColor="text1"/>
                <w:sz w:val="21"/>
                <w:szCs w:val="21"/>
              </w:rPr>
            </w:pPr>
            <w:r w:rsidRPr="004444EA">
              <w:rPr>
                <w:rFonts w:asciiTheme="minorEastAsia" w:eastAsiaTheme="minorEastAsia" w:hAnsiTheme="minorEastAsia" w:cs="宋体" w:hint="eastAsia"/>
                <w:color w:val="000000" w:themeColor="text1"/>
                <w:sz w:val="21"/>
                <w:szCs w:val="21"/>
              </w:rPr>
              <w:t>校园B组便利店</w:t>
            </w:r>
          </w:p>
        </w:tc>
        <w:tc>
          <w:tcPr>
            <w:tcW w:w="2551" w:type="dxa"/>
            <w:shd w:val="clear" w:color="auto" w:fill="auto"/>
            <w:vAlign w:val="center"/>
          </w:tcPr>
          <w:p w:rsidR="00816C87" w:rsidRPr="004444EA" w:rsidRDefault="00567673" w:rsidP="001D7F53">
            <w:pPr>
              <w:pStyle w:val="af0"/>
              <w:jc w:val="center"/>
              <w:rPr>
                <w:rFonts w:asciiTheme="minorEastAsia" w:eastAsiaTheme="minorEastAsia" w:hAnsiTheme="minorEastAsia" w:cs="宋体"/>
                <w:color w:val="000000" w:themeColor="text1"/>
                <w:sz w:val="21"/>
                <w:szCs w:val="21"/>
              </w:rPr>
            </w:pPr>
            <w:r w:rsidRPr="004444EA">
              <w:rPr>
                <w:rFonts w:asciiTheme="minorEastAsia" w:eastAsiaTheme="minorEastAsia" w:hAnsiTheme="minorEastAsia" w:cs="宋体" w:hint="eastAsia"/>
                <w:color w:val="000000" w:themeColor="text1"/>
                <w:sz w:val="21"/>
                <w:szCs w:val="21"/>
              </w:rPr>
              <w:t>YNZB-2019042-</w:t>
            </w:r>
            <w:r w:rsidR="001D7F53" w:rsidRPr="004444EA">
              <w:rPr>
                <w:rFonts w:asciiTheme="minorEastAsia" w:eastAsiaTheme="minorEastAsia" w:hAnsiTheme="minorEastAsia" w:cs="宋体" w:hint="eastAsia"/>
                <w:color w:val="000000" w:themeColor="text1"/>
                <w:sz w:val="21"/>
                <w:szCs w:val="21"/>
              </w:rPr>
              <w:t>2</w:t>
            </w:r>
          </w:p>
        </w:tc>
        <w:tc>
          <w:tcPr>
            <w:tcW w:w="2126" w:type="dxa"/>
            <w:vAlign w:val="center"/>
          </w:tcPr>
          <w:p w:rsidR="00816C87" w:rsidRPr="004444EA" w:rsidRDefault="00567673" w:rsidP="001D7F53">
            <w:pPr>
              <w:pStyle w:val="af0"/>
              <w:rPr>
                <w:rFonts w:asciiTheme="minorEastAsia" w:eastAsiaTheme="minorEastAsia" w:hAnsiTheme="minorEastAsia" w:cs="宋体"/>
                <w:color w:val="000000" w:themeColor="text1"/>
                <w:sz w:val="21"/>
                <w:szCs w:val="21"/>
              </w:rPr>
            </w:pPr>
            <w:r w:rsidRPr="004444EA">
              <w:rPr>
                <w:rFonts w:asciiTheme="minorEastAsia" w:eastAsiaTheme="minorEastAsia" w:hAnsiTheme="minorEastAsia" w:cs="宋体" w:hint="eastAsia"/>
                <w:color w:val="000000" w:themeColor="text1"/>
                <w:sz w:val="21"/>
                <w:szCs w:val="21"/>
              </w:rPr>
              <w:t>B组租金要求</w:t>
            </w:r>
            <w:r w:rsidR="001D7F53" w:rsidRPr="004444EA">
              <w:rPr>
                <w:rFonts w:asciiTheme="minorEastAsia" w:eastAsiaTheme="minorEastAsia" w:hAnsiTheme="minorEastAsia" w:cs="宋体" w:hint="eastAsia"/>
                <w:color w:val="000000" w:themeColor="text1"/>
                <w:sz w:val="21"/>
                <w:szCs w:val="21"/>
              </w:rPr>
              <w:t>：</w:t>
            </w:r>
            <w:r w:rsidRPr="004444EA">
              <w:rPr>
                <w:rFonts w:asciiTheme="minorEastAsia" w:eastAsiaTheme="minorEastAsia" w:hAnsiTheme="minorEastAsia" w:cs="宋体" w:hint="eastAsia"/>
                <w:color w:val="000000" w:themeColor="text1"/>
                <w:sz w:val="21"/>
                <w:szCs w:val="21"/>
              </w:rPr>
              <w:t>不低于30万元/年</w:t>
            </w:r>
          </w:p>
        </w:tc>
        <w:tc>
          <w:tcPr>
            <w:tcW w:w="3310" w:type="dxa"/>
            <w:vAlign w:val="center"/>
          </w:tcPr>
          <w:p w:rsidR="00816C87" w:rsidRPr="004444EA" w:rsidRDefault="00567673">
            <w:pPr>
              <w:pStyle w:val="af0"/>
              <w:rPr>
                <w:rFonts w:asciiTheme="minorEastAsia" w:eastAsiaTheme="minorEastAsia" w:hAnsiTheme="minorEastAsia" w:cs="宋体"/>
                <w:color w:val="000000" w:themeColor="text1"/>
                <w:sz w:val="21"/>
                <w:szCs w:val="21"/>
              </w:rPr>
            </w:pPr>
            <w:r w:rsidRPr="004444EA">
              <w:rPr>
                <w:rFonts w:asciiTheme="minorEastAsia" w:eastAsiaTheme="minorEastAsia" w:hAnsiTheme="minorEastAsia" w:cs="宋体" w:hint="eastAsia"/>
                <w:color w:val="000000" w:themeColor="text1"/>
                <w:sz w:val="21"/>
                <w:szCs w:val="21"/>
              </w:rPr>
              <w:t>乐群楼C1栋一楼、C4栋一楼（B饭堂旁）和羽毛球馆旁三间总面积共约120平米。</w:t>
            </w:r>
          </w:p>
        </w:tc>
      </w:tr>
    </w:tbl>
    <w:p w:rsidR="00816C87" w:rsidRPr="004444EA" w:rsidRDefault="00816C87">
      <w:pPr>
        <w:pStyle w:val="13"/>
        <w:tabs>
          <w:tab w:val="left" w:pos="426"/>
        </w:tabs>
        <w:spacing w:beforeLines="50" w:before="156" w:afterLines="50" w:after="156" w:line="400" w:lineRule="exact"/>
        <w:ind w:firstLineChars="0"/>
        <w:jc w:val="left"/>
        <w:rPr>
          <w:rFonts w:asciiTheme="minorEastAsia" w:eastAsiaTheme="minorEastAsia" w:hAnsiTheme="minorEastAsia" w:cs="宋体"/>
          <w:b/>
          <w:color w:val="000000" w:themeColor="text1"/>
          <w:kern w:val="0"/>
          <w:szCs w:val="21"/>
        </w:rPr>
      </w:pPr>
    </w:p>
    <w:bookmarkEnd w:id="53"/>
    <w:p w:rsidR="00816C87" w:rsidRPr="004444EA" w:rsidRDefault="00567673">
      <w:pPr>
        <w:pStyle w:val="13"/>
        <w:numPr>
          <w:ilvl w:val="0"/>
          <w:numId w:val="1"/>
        </w:numPr>
        <w:tabs>
          <w:tab w:val="left" w:pos="426"/>
        </w:tabs>
        <w:spacing w:beforeLines="50" w:before="156" w:afterLines="50" w:after="156" w:line="400" w:lineRule="exact"/>
        <w:ind w:left="0" w:firstLineChars="0" w:firstLine="0"/>
        <w:jc w:val="left"/>
        <w:rPr>
          <w:rFonts w:asciiTheme="minorEastAsia" w:eastAsiaTheme="minorEastAsia" w:hAnsiTheme="minorEastAsia" w:cs="宋体"/>
          <w:b/>
          <w:color w:val="000000" w:themeColor="text1"/>
          <w:kern w:val="0"/>
          <w:szCs w:val="21"/>
        </w:rPr>
      </w:pPr>
      <w:r w:rsidRPr="004444EA">
        <w:rPr>
          <w:rFonts w:asciiTheme="minorEastAsia" w:eastAsiaTheme="minorEastAsia" w:hAnsiTheme="minorEastAsia" w:cs="宋体"/>
          <w:b/>
          <w:color w:val="000000" w:themeColor="text1"/>
          <w:kern w:val="0"/>
          <w:szCs w:val="21"/>
        </w:rPr>
        <w:t>技术参数</w:t>
      </w:r>
      <w:r w:rsidRPr="004444EA">
        <w:rPr>
          <w:rFonts w:asciiTheme="minorEastAsia" w:eastAsiaTheme="minorEastAsia" w:hAnsiTheme="minorEastAsia" w:cs="宋体" w:hint="eastAsia"/>
          <w:b/>
          <w:color w:val="000000" w:themeColor="text1"/>
          <w:kern w:val="0"/>
          <w:szCs w:val="21"/>
        </w:rPr>
        <w:t>，服务</w:t>
      </w:r>
      <w:r w:rsidRPr="004444EA">
        <w:rPr>
          <w:rFonts w:asciiTheme="minorEastAsia" w:eastAsiaTheme="minorEastAsia" w:hAnsiTheme="minorEastAsia" w:cs="宋体"/>
          <w:b/>
          <w:color w:val="000000" w:themeColor="text1"/>
          <w:kern w:val="0"/>
          <w:szCs w:val="21"/>
        </w:rPr>
        <w:t>要求</w:t>
      </w:r>
    </w:p>
    <w:tbl>
      <w:tblPr>
        <w:tblW w:w="9399" w:type="dxa"/>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1701"/>
        <w:gridCol w:w="7230"/>
      </w:tblGrid>
      <w:tr w:rsidR="004444EA" w:rsidRPr="004444EA">
        <w:trPr>
          <w:trHeight w:val="250"/>
        </w:trPr>
        <w:tc>
          <w:tcPr>
            <w:tcW w:w="468" w:type="dxa"/>
            <w:vAlign w:val="center"/>
          </w:tcPr>
          <w:p w:rsidR="00816C87" w:rsidRPr="004444EA" w:rsidRDefault="00567673">
            <w:pPr>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序号</w:t>
            </w:r>
          </w:p>
        </w:tc>
        <w:tc>
          <w:tcPr>
            <w:tcW w:w="1701" w:type="dxa"/>
            <w:vAlign w:val="center"/>
          </w:tcPr>
          <w:p w:rsidR="00816C87" w:rsidRPr="004444EA" w:rsidRDefault="00567673">
            <w:pPr>
              <w:widowControl/>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服务名称</w:t>
            </w:r>
          </w:p>
        </w:tc>
        <w:tc>
          <w:tcPr>
            <w:tcW w:w="7230" w:type="dxa"/>
            <w:vAlign w:val="center"/>
          </w:tcPr>
          <w:p w:rsidR="00816C87" w:rsidRPr="004444EA" w:rsidRDefault="00567673">
            <w:pPr>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具体技术要求</w:t>
            </w:r>
          </w:p>
        </w:tc>
      </w:tr>
      <w:tr w:rsidR="004444EA" w:rsidRPr="004444EA">
        <w:trPr>
          <w:trHeight w:val="689"/>
        </w:trPr>
        <w:tc>
          <w:tcPr>
            <w:tcW w:w="468" w:type="dxa"/>
            <w:vMerge w:val="restart"/>
            <w:vAlign w:val="center"/>
          </w:tcPr>
          <w:p w:rsidR="00816C87" w:rsidRPr="004444EA" w:rsidRDefault="00567673">
            <w:pPr>
              <w:jc w:val="center"/>
              <w:rPr>
                <w:rFonts w:asciiTheme="minorEastAsia" w:eastAsiaTheme="minorEastAsia" w:hAnsiTheme="minorEastAsia"/>
                <w:b/>
                <w:color w:val="000000" w:themeColor="text1"/>
                <w:szCs w:val="21"/>
              </w:rPr>
            </w:pPr>
            <w:r w:rsidRPr="004444EA">
              <w:rPr>
                <w:rFonts w:asciiTheme="minorEastAsia" w:eastAsiaTheme="minorEastAsia" w:hAnsiTheme="minorEastAsia" w:hint="eastAsia"/>
                <w:b/>
                <w:color w:val="000000" w:themeColor="text1"/>
                <w:szCs w:val="21"/>
              </w:rPr>
              <w:t>1</w:t>
            </w:r>
          </w:p>
        </w:tc>
        <w:tc>
          <w:tcPr>
            <w:tcW w:w="1701" w:type="dxa"/>
            <w:vMerge w:val="restart"/>
            <w:vAlign w:val="center"/>
          </w:tcPr>
          <w:p w:rsidR="00816C87" w:rsidRPr="004444EA" w:rsidRDefault="00567673">
            <w:pPr>
              <w:jc w:val="center"/>
              <w:rPr>
                <w:rFonts w:asciiTheme="minorEastAsia" w:eastAsiaTheme="minorEastAsia" w:hAnsiTheme="minorEastAsia" w:cs="宋体"/>
                <w:b/>
                <w:color w:val="000000" w:themeColor="text1"/>
                <w:kern w:val="0"/>
                <w:szCs w:val="21"/>
              </w:rPr>
            </w:pPr>
            <w:r w:rsidRPr="004444EA">
              <w:rPr>
                <w:rFonts w:asciiTheme="minorEastAsia" w:eastAsiaTheme="minorEastAsia" w:hAnsiTheme="minorEastAsia" w:cs="宋体" w:hint="eastAsia"/>
                <w:b/>
                <w:color w:val="000000" w:themeColor="text1"/>
                <w:kern w:val="0"/>
                <w:szCs w:val="21"/>
              </w:rPr>
              <w:t>★</w:t>
            </w:r>
            <w:r w:rsidRPr="004444EA">
              <w:rPr>
                <w:rFonts w:asciiTheme="minorEastAsia" w:eastAsiaTheme="minorEastAsia" w:hAnsiTheme="minorEastAsia" w:hint="eastAsia"/>
                <w:b/>
                <w:color w:val="000000" w:themeColor="text1"/>
                <w:szCs w:val="21"/>
              </w:rPr>
              <w:t>经营范围</w:t>
            </w:r>
          </w:p>
        </w:tc>
        <w:tc>
          <w:tcPr>
            <w:tcW w:w="7230" w:type="dxa"/>
            <w:vAlign w:val="center"/>
          </w:tcPr>
          <w:p w:rsidR="00816C87" w:rsidRPr="004444EA" w:rsidRDefault="00567673">
            <w:pPr>
              <w:tabs>
                <w:tab w:val="left" w:pos="454"/>
              </w:tabs>
              <w:jc w:val="lef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1.1为学校全体师生员工提供日常生活用品、饮料、常用包装食品、文具等。投标人必须在投标书内列明拟在</w:t>
            </w:r>
            <w:r w:rsidRPr="004444EA">
              <w:rPr>
                <w:rFonts w:asciiTheme="minorEastAsia" w:eastAsiaTheme="minorEastAsia" w:hAnsiTheme="minorEastAsia" w:cs="宋体" w:hint="eastAsia"/>
                <w:color w:val="000000" w:themeColor="text1"/>
                <w:szCs w:val="21"/>
              </w:rPr>
              <w:t>校园便利店经营销售的商品清单和原价价目表。</w:t>
            </w:r>
          </w:p>
        </w:tc>
      </w:tr>
      <w:tr w:rsidR="004444EA" w:rsidRPr="004444EA">
        <w:trPr>
          <w:trHeight w:val="1266"/>
        </w:trPr>
        <w:tc>
          <w:tcPr>
            <w:tcW w:w="468" w:type="dxa"/>
            <w:vMerge/>
            <w:vAlign w:val="center"/>
          </w:tcPr>
          <w:p w:rsidR="00816C87" w:rsidRPr="004444EA" w:rsidRDefault="00816C87">
            <w:pPr>
              <w:jc w:val="center"/>
              <w:rPr>
                <w:rFonts w:asciiTheme="minorEastAsia" w:eastAsiaTheme="minorEastAsia" w:hAnsiTheme="minorEastAsia"/>
                <w:b/>
                <w:color w:val="000000" w:themeColor="text1"/>
                <w:szCs w:val="21"/>
              </w:rPr>
            </w:pPr>
          </w:p>
        </w:tc>
        <w:tc>
          <w:tcPr>
            <w:tcW w:w="1701" w:type="dxa"/>
            <w:vMerge/>
            <w:vAlign w:val="center"/>
          </w:tcPr>
          <w:p w:rsidR="00816C87" w:rsidRPr="004444EA" w:rsidRDefault="00816C87">
            <w:pPr>
              <w:jc w:val="center"/>
              <w:rPr>
                <w:rFonts w:asciiTheme="minorEastAsia" w:eastAsiaTheme="minorEastAsia" w:hAnsiTheme="minorEastAsia" w:cs="宋体"/>
                <w:b/>
                <w:color w:val="000000" w:themeColor="text1"/>
                <w:kern w:val="0"/>
                <w:szCs w:val="21"/>
              </w:rPr>
            </w:pPr>
          </w:p>
        </w:tc>
        <w:tc>
          <w:tcPr>
            <w:tcW w:w="7230" w:type="dxa"/>
            <w:vAlign w:val="center"/>
          </w:tcPr>
          <w:p w:rsidR="00816C87" w:rsidRPr="004444EA" w:rsidRDefault="00567673">
            <w:pPr>
              <w:tabs>
                <w:tab w:val="left" w:pos="454"/>
              </w:tabs>
              <w:jc w:val="lef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1.2投标人承诺售卖的商品符合国家相关标准和有关规定。不得售卖过期变质、假冒伪劣、证照不全等不合法不合</w:t>
            </w:r>
            <w:proofErr w:type="gramStart"/>
            <w:r w:rsidRPr="004444EA">
              <w:rPr>
                <w:rFonts w:asciiTheme="minorEastAsia" w:eastAsiaTheme="minorEastAsia" w:hAnsiTheme="minorEastAsia" w:hint="eastAsia"/>
                <w:color w:val="000000" w:themeColor="text1"/>
                <w:szCs w:val="21"/>
              </w:rPr>
              <w:t>规</w:t>
            </w:r>
            <w:proofErr w:type="gramEnd"/>
            <w:r w:rsidRPr="004444EA">
              <w:rPr>
                <w:rFonts w:asciiTheme="minorEastAsia" w:eastAsiaTheme="minorEastAsia" w:hAnsiTheme="minorEastAsia" w:hint="eastAsia"/>
                <w:color w:val="000000" w:themeColor="text1"/>
                <w:szCs w:val="21"/>
              </w:rPr>
              <w:t>不达标的商品；不得售卖在</w:t>
            </w:r>
            <w:r w:rsidRPr="004444EA">
              <w:rPr>
                <w:rFonts w:asciiTheme="minorEastAsia" w:eastAsiaTheme="minorEastAsia" w:hAnsiTheme="minorEastAsia" w:cs="宋体" w:hint="eastAsia"/>
                <w:color w:val="000000" w:themeColor="text1"/>
                <w:szCs w:val="21"/>
              </w:rPr>
              <w:t>便利店</w:t>
            </w:r>
            <w:r w:rsidRPr="004444EA">
              <w:rPr>
                <w:rFonts w:asciiTheme="minorEastAsia" w:eastAsiaTheme="minorEastAsia" w:hAnsiTheme="minorEastAsia" w:hint="eastAsia"/>
                <w:color w:val="000000" w:themeColor="text1"/>
                <w:szCs w:val="21"/>
              </w:rPr>
              <w:t>内复热加工的食品；不得售卖烟、酒、生鲜食品以及国家法律法规禁止销售的物品。接受学校监管部门的监督与管理，</w:t>
            </w:r>
            <w:r w:rsidRPr="004444EA">
              <w:rPr>
                <w:rFonts w:asciiTheme="minorEastAsia" w:eastAsiaTheme="minorEastAsia" w:hAnsiTheme="minorEastAsia" w:cs="宋体" w:hint="eastAsia"/>
                <w:color w:val="000000" w:themeColor="text1"/>
                <w:szCs w:val="21"/>
              </w:rPr>
              <w:t>投标人</w:t>
            </w:r>
            <w:r w:rsidRPr="004444EA">
              <w:rPr>
                <w:rFonts w:asciiTheme="minorEastAsia" w:eastAsiaTheme="minorEastAsia" w:hAnsiTheme="minorEastAsia" w:hint="eastAsia"/>
                <w:color w:val="000000" w:themeColor="text1"/>
                <w:szCs w:val="21"/>
              </w:rPr>
              <w:t>若有违法违规行为，一切经济和法律责任由投标人全部承担，采购人有权提前终止合同，且不退还经营风险保证金。</w:t>
            </w:r>
          </w:p>
          <w:p w:rsidR="00816C87" w:rsidRPr="004444EA" w:rsidRDefault="00567673" w:rsidP="00A75D74">
            <w:pPr>
              <w:tabs>
                <w:tab w:val="left" w:pos="454"/>
              </w:tabs>
              <w:jc w:val="lef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投标人承诺执行索证制度，所购货</w:t>
            </w:r>
            <w:proofErr w:type="gramStart"/>
            <w:r w:rsidRPr="004444EA">
              <w:rPr>
                <w:rFonts w:asciiTheme="minorEastAsia" w:eastAsiaTheme="minorEastAsia" w:hAnsiTheme="minorEastAsia" w:hint="eastAsia"/>
                <w:color w:val="000000" w:themeColor="text1"/>
                <w:szCs w:val="21"/>
              </w:rPr>
              <w:t>品具备</w:t>
            </w:r>
            <w:proofErr w:type="gramEnd"/>
            <w:r w:rsidRPr="004444EA">
              <w:rPr>
                <w:rFonts w:asciiTheme="minorEastAsia" w:eastAsiaTheme="minorEastAsia" w:hAnsiTheme="minorEastAsia" w:hint="eastAsia"/>
                <w:color w:val="000000" w:themeColor="text1"/>
                <w:szCs w:val="21"/>
              </w:rPr>
              <w:t>“三证”（卫生许可证、食品检验合格证、产地来源证），按照有关部门的要求做好台账，建立档案。投标人承诺按采购合同梳理、及时结清与供应商所采购货物的货款，并把货款的结算清单报学校后勤处备案。</w:t>
            </w:r>
          </w:p>
          <w:p w:rsidR="00816C87" w:rsidRPr="004444EA" w:rsidRDefault="00567673">
            <w:pPr>
              <w:tabs>
                <w:tab w:val="left" w:pos="454"/>
              </w:tabs>
              <w:jc w:val="lef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投标人承诺不售卖法律法规及政府严禁的货品、食品违反食品卫生安全标准的食品，一经发现，学校可禁止投标人向师生销售并有权单方面解除合同，所造成的一切损失和法律责任由投标人承担责任。</w:t>
            </w:r>
          </w:p>
        </w:tc>
      </w:tr>
      <w:tr w:rsidR="004444EA" w:rsidRPr="004444EA">
        <w:trPr>
          <w:trHeight w:val="335"/>
        </w:trPr>
        <w:tc>
          <w:tcPr>
            <w:tcW w:w="468" w:type="dxa"/>
            <w:vMerge w:val="restart"/>
            <w:vAlign w:val="center"/>
          </w:tcPr>
          <w:p w:rsidR="00816C87" w:rsidRPr="004444EA" w:rsidRDefault="00567673">
            <w:pPr>
              <w:jc w:val="center"/>
              <w:rPr>
                <w:rFonts w:asciiTheme="minorEastAsia" w:eastAsiaTheme="minorEastAsia" w:hAnsiTheme="minorEastAsia"/>
                <w:b/>
                <w:color w:val="000000" w:themeColor="text1"/>
                <w:szCs w:val="21"/>
              </w:rPr>
            </w:pPr>
            <w:r w:rsidRPr="004444EA">
              <w:rPr>
                <w:rFonts w:asciiTheme="minorEastAsia" w:eastAsiaTheme="minorEastAsia" w:hAnsiTheme="minorEastAsia" w:hint="eastAsia"/>
                <w:b/>
                <w:color w:val="000000" w:themeColor="text1"/>
                <w:szCs w:val="21"/>
              </w:rPr>
              <w:t>3</w:t>
            </w:r>
          </w:p>
        </w:tc>
        <w:tc>
          <w:tcPr>
            <w:tcW w:w="1701" w:type="dxa"/>
            <w:vMerge w:val="restart"/>
            <w:vAlign w:val="center"/>
          </w:tcPr>
          <w:p w:rsidR="00816C87" w:rsidRPr="004444EA" w:rsidRDefault="00567673">
            <w:pPr>
              <w:jc w:val="center"/>
              <w:rPr>
                <w:rFonts w:asciiTheme="minorEastAsia" w:eastAsiaTheme="minorEastAsia" w:hAnsiTheme="minorEastAsia"/>
                <w:b/>
                <w:color w:val="000000" w:themeColor="text1"/>
                <w:szCs w:val="21"/>
              </w:rPr>
            </w:pPr>
            <w:r w:rsidRPr="004444EA">
              <w:rPr>
                <w:rFonts w:asciiTheme="minorEastAsia" w:eastAsiaTheme="minorEastAsia" w:hAnsiTheme="minorEastAsia" w:cs="宋体" w:hint="eastAsia"/>
                <w:b/>
                <w:color w:val="000000" w:themeColor="text1"/>
                <w:kern w:val="0"/>
                <w:szCs w:val="21"/>
              </w:rPr>
              <w:t>★</w:t>
            </w:r>
            <w:r w:rsidRPr="004444EA">
              <w:rPr>
                <w:rFonts w:asciiTheme="minorEastAsia" w:eastAsiaTheme="minorEastAsia" w:hAnsiTheme="minorEastAsia" w:hint="eastAsia"/>
                <w:b/>
                <w:color w:val="000000" w:themeColor="text1"/>
                <w:szCs w:val="21"/>
              </w:rPr>
              <w:t>经营时间</w:t>
            </w:r>
          </w:p>
        </w:tc>
        <w:tc>
          <w:tcPr>
            <w:tcW w:w="7230" w:type="dxa"/>
            <w:vAlign w:val="center"/>
          </w:tcPr>
          <w:p w:rsidR="00816C87" w:rsidRPr="004444EA" w:rsidRDefault="00567673">
            <w:pPr>
              <w:widowControl/>
              <w:jc w:val="left"/>
              <w:rPr>
                <w:rFonts w:asciiTheme="minorEastAsia" w:eastAsiaTheme="minorEastAsia" w:hAnsiTheme="minorEastAsia"/>
                <w:b/>
                <w:color w:val="000000" w:themeColor="text1"/>
                <w:szCs w:val="21"/>
              </w:rPr>
            </w:pPr>
            <w:r w:rsidRPr="004444EA">
              <w:rPr>
                <w:rFonts w:asciiTheme="minorEastAsia" w:eastAsiaTheme="minorEastAsia" w:hAnsiTheme="minorEastAsia" w:hint="eastAsia"/>
                <w:color w:val="000000" w:themeColor="text1"/>
                <w:szCs w:val="21"/>
              </w:rPr>
              <w:t>3.1经营时间：每天08：00-23：00。</w:t>
            </w:r>
          </w:p>
        </w:tc>
      </w:tr>
      <w:tr w:rsidR="004444EA" w:rsidRPr="004444EA">
        <w:trPr>
          <w:trHeight w:val="340"/>
        </w:trPr>
        <w:tc>
          <w:tcPr>
            <w:tcW w:w="468" w:type="dxa"/>
            <w:vMerge/>
            <w:vAlign w:val="center"/>
          </w:tcPr>
          <w:p w:rsidR="00816C87" w:rsidRPr="004444EA" w:rsidRDefault="00816C87">
            <w:pPr>
              <w:jc w:val="center"/>
              <w:rPr>
                <w:rFonts w:asciiTheme="minorEastAsia" w:eastAsiaTheme="minorEastAsia" w:hAnsiTheme="minorEastAsia"/>
                <w:b/>
                <w:color w:val="000000" w:themeColor="text1"/>
                <w:szCs w:val="21"/>
              </w:rPr>
            </w:pPr>
          </w:p>
        </w:tc>
        <w:tc>
          <w:tcPr>
            <w:tcW w:w="1701" w:type="dxa"/>
            <w:vMerge/>
            <w:vAlign w:val="center"/>
          </w:tcPr>
          <w:p w:rsidR="00816C87" w:rsidRPr="004444EA" w:rsidRDefault="00816C87">
            <w:pPr>
              <w:jc w:val="center"/>
              <w:rPr>
                <w:rFonts w:asciiTheme="minorEastAsia" w:eastAsiaTheme="minorEastAsia" w:hAnsiTheme="minorEastAsia" w:cs="宋体"/>
                <w:b/>
                <w:color w:val="000000" w:themeColor="text1"/>
                <w:kern w:val="0"/>
                <w:szCs w:val="21"/>
              </w:rPr>
            </w:pPr>
          </w:p>
        </w:tc>
        <w:tc>
          <w:tcPr>
            <w:tcW w:w="7230" w:type="dxa"/>
            <w:vAlign w:val="center"/>
          </w:tcPr>
          <w:p w:rsidR="00816C87" w:rsidRPr="004444EA" w:rsidRDefault="00567673">
            <w:pPr>
              <w:jc w:val="lef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3.2投标人不得无故停止营业，须承诺在法定节假日和寒暑假期间必须有一间门</w:t>
            </w:r>
            <w:proofErr w:type="gramStart"/>
            <w:r w:rsidRPr="004444EA">
              <w:rPr>
                <w:rFonts w:asciiTheme="minorEastAsia" w:eastAsiaTheme="minorEastAsia" w:hAnsiTheme="minorEastAsia" w:hint="eastAsia"/>
                <w:color w:val="000000" w:themeColor="text1"/>
                <w:szCs w:val="21"/>
              </w:rPr>
              <w:t>店正常</w:t>
            </w:r>
            <w:proofErr w:type="gramEnd"/>
            <w:r w:rsidRPr="004444EA">
              <w:rPr>
                <w:rFonts w:asciiTheme="minorEastAsia" w:eastAsiaTheme="minorEastAsia" w:hAnsiTheme="minorEastAsia" w:hint="eastAsia"/>
                <w:color w:val="000000" w:themeColor="text1"/>
                <w:szCs w:val="21"/>
              </w:rPr>
              <w:t>营业（春节假期除外），若无故停止营业，或不按规定时间营业的，属于中标人违约，采购人有权提前终止经营合同，且不退还经营风险保证金。</w:t>
            </w:r>
          </w:p>
        </w:tc>
      </w:tr>
      <w:tr w:rsidR="004444EA" w:rsidRPr="004444EA">
        <w:trPr>
          <w:trHeight w:val="90"/>
        </w:trPr>
        <w:tc>
          <w:tcPr>
            <w:tcW w:w="468" w:type="dxa"/>
            <w:vMerge w:val="restart"/>
            <w:vAlign w:val="center"/>
          </w:tcPr>
          <w:p w:rsidR="00816C87" w:rsidRPr="004444EA" w:rsidRDefault="000F75E2">
            <w:pPr>
              <w:jc w:val="center"/>
              <w:rPr>
                <w:rFonts w:asciiTheme="minorEastAsia" w:eastAsiaTheme="minorEastAsia" w:hAnsiTheme="minorEastAsia"/>
                <w:b/>
                <w:color w:val="000000" w:themeColor="text1"/>
                <w:szCs w:val="21"/>
              </w:rPr>
            </w:pPr>
            <w:r w:rsidRPr="004444EA">
              <w:rPr>
                <w:rFonts w:asciiTheme="minorEastAsia" w:eastAsiaTheme="minorEastAsia" w:hAnsiTheme="minorEastAsia" w:hint="eastAsia"/>
                <w:b/>
                <w:color w:val="000000" w:themeColor="text1"/>
                <w:szCs w:val="21"/>
              </w:rPr>
              <w:t>4</w:t>
            </w:r>
          </w:p>
        </w:tc>
        <w:tc>
          <w:tcPr>
            <w:tcW w:w="1701" w:type="dxa"/>
            <w:vMerge w:val="restart"/>
            <w:vAlign w:val="center"/>
          </w:tcPr>
          <w:p w:rsidR="00816C87" w:rsidRPr="004444EA" w:rsidRDefault="00567673">
            <w:pPr>
              <w:jc w:val="center"/>
              <w:rPr>
                <w:rFonts w:asciiTheme="minorEastAsia" w:eastAsiaTheme="minorEastAsia" w:hAnsiTheme="minorEastAsia"/>
                <w:b/>
                <w:color w:val="000000" w:themeColor="text1"/>
                <w:szCs w:val="21"/>
              </w:rPr>
            </w:pPr>
            <w:r w:rsidRPr="004444EA">
              <w:rPr>
                <w:rFonts w:asciiTheme="minorEastAsia" w:eastAsiaTheme="minorEastAsia" w:hAnsiTheme="minorEastAsia" w:cs="宋体" w:hint="eastAsia"/>
                <w:b/>
                <w:color w:val="000000" w:themeColor="text1"/>
                <w:kern w:val="0"/>
                <w:szCs w:val="21"/>
              </w:rPr>
              <w:t>★</w:t>
            </w:r>
            <w:r w:rsidRPr="004444EA">
              <w:rPr>
                <w:rFonts w:asciiTheme="minorEastAsia" w:eastAsiaTheme="minorEastAsia" w:hAnsiTheme="minorEastAsia" w:hint="eastAsia"/>
                <w:b/>
                <w:color w:val="000000" w:themeColor="text1"/>
                <w:szCs w:val="21"/>
              </w:rPr>
              <w:t>商品价格</w:t>
            </w:r>
          </w:p>
        </w:tc>
        <w:tc>
          <w:tcPr>
            <w:tcW w:w="7230" w:type="dxa"/>
          </w:tcPr>
          <w:p w:rsidR="00816C87" w:rsidRPr="004444EA" w:rsidRDefault="00BA7034">
            <w:pPr>
              <w:rPr>
                <w:rFonts w:asciiTheme="minorEastAsia" w:eastAsiaTheme="minorEastAsia" w:hAnsiTheme="minorEastAsia" w:cs="宋体"/>
                <w:color w:val="000000" w:themeColor="text1"/>
                <w:szCs w:val="21"/>
              </w:rPr>
            </w:pPr>
            <w:r w:rsidRPr="004444EA">
              <w:rPr>
                <w:rFonts w:asciiTheme="minorEastAsia" w:eastAsiaTheme="minorEastAsia" w:hAnsiTheme="minorEastAsia" w:cs="宋体" w:hint="eastAsia"/>
                <w:color w:val="000000" w:themeColor="text1"/>
                <w:szCs w:val="21"/>
              </w:rPr>
              <w:t>4</w:t>
            </w:r>
            <w:r w:rsidR="00567673" w:rsidRPr="004444EA">
              <w:rPr>
                <w:rFonts w:asciiTheme="minorEastAsia" w:eastAsiaTheme="minorEastAsia" w:hAnsiTheme="minorEastAsia" w:cs="宋体" w:hint="eastAsia"/>
                <w:color w:val="000000" w:themeColor="text1"/>
                <w:szCs w:val="21"/>
              </w:rPr>
              <w:t>.1投标人</w:t>
            </w:r>
            <w:proofErr w:type="gramStart"/>
            <w:r w:rsidR="00567673" w:rsidRPr="004444EA">
              <w:rPr>
                <w:rFonts w:asciiTheme="minorEastAsia" w:eastAsiaTheme="minorEastAsia" w:hAnsiTheme="minorEastAsia" w:cs="宋体" w:hint="eastAsia"/>
                <w:color w:val="000000" w:themeColor="text1"/>
                <w:szCs w:val="21"/>
              </w:rPr>
              <w:t>需承诺</w:t>
            </w:r>
            <w:proofErr w:type="gramEnd"/>
            <w:r w:rsidR="00567673" w:rsidRPr="004444EA">
              <w:rPr>
                <w:rFonts w:asciiTheme="minorEastAsia" w:eastAsiaTheme="minorEastAsia" w:hAnsiTheme="minorEastAsia" w:cs="宋体" w:hint="eastAsia"/>
                <w:color w:val="000000" w:themeColor="text1"/>
                <w:szCs w:val="21"/>
              </w:rPr>
              <w:t>在我校承包经营便利</w:t>
            </w:r>
            <w:proofErr w:type="gramStart"/>
            <w:r w:rsidR="00567673" w:rsidRPr="004444EA">
              <w:rPr>
                <w:rFonts w:asciiTheme="minorEastAsia" w:eastAsiaTheme="minorEastAsia" w:hAnsiTheme="minorEastAsia" w:cs="宋体" w:hint="eastAsia"/>
                <w:color w:val="000000" w:themeColor="text1"/>
                <w:szCs w:val="21"/>
              </w:rPr>
              <w:t>店期间</w:t>
            </w:r>
            <w:proofErr w:type="gramEnd"/>
            <w:r w:rsidR="00567673" w:rsidRPr="004444EA">
              <w:rPr>
                <w:rFonts w:asciiTheme="minorEastAsia" w:eastAsiaTheme="minorEastAsia" w:hAnsiTheme="minorEastAsia" w:cs="宋体" w:hint="eastAsia"/>
                <w:color w:val="000000" w:themeColor="text1"/>
                <w:szCs w:val="21"/>
              </w:rPr>
              <w:t>销售的所有商品价格应低于投标人在深圳市范围内同类便利店的商品价格，</w:t>
            </w:r>
            <w:r w:rsidR="00567673" w:rsidRPr="004444EA">
              <w:rPr>
                <w:rFonts w:asciiTheme="minorEastAsia" w:eastAsiaTheme="minorEastAsia" w:hAnsiTheme="minorEastAsia" w:hint="eastAsia"/>
                <w:color w:val="000000" w:themeColor="text1"/>
                <w:szCs w:val="21"/>
              </w:rPr>
              <w:t>优惠不少于</w:t>
            </w:r>
            <w:r w:rsidR="00567673" w:rsidRPr="004444EA">
              <w:rPr>
                <w:rFonts w:asciiTheme="minorEastAsia" w:eastAsiaTheme="minorEastAsia" w:hAnsiTheme="minorEastAsia" w:cs="宋体" w:hint="eastAsia"/>
                <w:color w:val="000000" w:themeColor="text1"/>
                <w:szCs w:val="21"/>
              </w:rPr>
              <w:t>5%（实际优惠按中</w:t>
            </w:r>
            <w:r w:rsidR="00567673" w:rsidRPr="004444EA">
              <w:rPr>
                <w:rFonts w:asciiTheme="minorEastAsia" w:eastAsiaTheme="minorEastAsia" w:hAnsiTheme="minorEastAsia" w:cs="宋体" w:hint="eastAsia"/>
                <w:color w:val="000000" w:themeColor="text1"/>
                <w:szCs w:val="21"/>
              </w:rPr>
              <w:lastRenderedPageBreak/>
              <w:t>标结果为准）。</w:t>
            </w:r>
          </w:p>
        </w:tc>
      </w:tr>
      <w:tr w:rsidR="004444EA" w:rsidRPr="004444EA">
        <w:trPr>
          <w:trHeight w:val="1631"/>
        </w:trPr>
        <w:tc>
          <w:tcPr>
            <w:tcW w:w="468" w:type="dxa"/>
            <w:vMerge/>
            <w:vAlign w:val="center"/>
          </w:tcPr>
          <w:p w:rsidR="00816C87" w:rsidRPr="004444EA" w:rsidRDefault="00816C87">
            <w:pPr>
              <w:jc w:val="center"/>
              <w:rPr>
                <w:rFonts w:asciiTheme="minorEastAsia" w:eastAsiaTheme="minorEastAsia" w:hAnsiTheme="minorEastAsia"/>
                <w:b/>
                <w:color w:val="000000" w:themeColor="text1"/>
                <w:szCs w:val="21"/>
              </w:rPr>
            </w:pPr>
          </w:p>
        </w:tc>
        <w:tc>
          <w:tcPr>
            <w:tcW w:w="1701" w:type="dxa"/>
            <w:vMerge/>
            <w:vAlign w:val="center"/>
          </w:tcPr>
          <w:p w:rsidR="00816C87" w:rsidRPr="004444EA" w:rsidRDefault="00816C87">
            <w:pPr>
              <w:jc w:val="center"/>
              <w:rPr>
                <w:rFonts w:asciiTheme="minorEastAsia" w:eastAsiaTheme="minorEastAsia" w:hAnsiTheme="minorEastAsia" w:cs="宋体"/>
                <w:b/>
                <w:color w:val="000000" w:themeColor="text1"/>
                <w:kern w:val="0"/>
                <w:szCs w:val="21"/>
              </w:rPr>
            </w:pPr>
          </w:p>
        </w:tc>
        <w:tc>
          <w:tcPr>
            <w:tcW w:w="7230" w:type="dxa"/>
            <w:vAlign w:val="center"/>
          </w:tcPr>
          <w:p w:rsidR="00816C87" w:rsidRPr="004444EA" w:rsidRDefault="00BA7034">
            <w:pPr>
              <w:jc w:val="left"/>
              <w:rPr>
                <w:rFonts w:asciiTheme="minorEastAsia" w:eastAsiaTheme="minorEastAsia" w:hAnsiTheme="minorEastAsia" w:cs="宋体"/>
                <w:color w:val="000000" w:themeColor="text1"/>
                <w:szCs w:val="21"/>
              </w:rPr>
            </w:pPr>
            <w:r w:rsidRPr="004444EA">
              <w:rPr>
                <w:rFonts w:asciiTheme="minorEastAsia" w:eastAsiaTheme="minorEastAsia" w:hAnsiTheme="minorEastAsia" w:cs="宋体" w:hint="eastAsia"/>
                <w:color w:val="000000" w:themeColor="text1"/>
                <w:szCs w:val="21"/>
              </w:rPr>
              <w:t>4</w:t>
            </w:r>
            <w:r w:rsidR="00567673" w:rsidRPr="004444EA">
              <w:rPr>
                <w:rFonts w:asciiTheme="minorEastAsia" w:eastAsiaTheme="minorEastAsia" w:hAnsiTheme="minorEastAsia" w:cs="宋体" w:hint="eastAsia"/>
                <w:color w:val="000000" w:themeColor="text1"/>
                <w:szCs w:val="21"/>
              </w:rPr>
              <w:t>.2投标人深圳市范围内有同类便利店的，采购人不定期在中标人的深圳市范围内同类便利店的商品价格随机抽查二十种商品进行对比。若投标人深圳市范围内无同类便利店，则采购人按照投标人投标书中提供的校园便利店经营销售的商品清单和原价价目表的优惠折扣价格进行抽查对比。若累计三次抽查发现校园便利店商品价格高于采购人在深圳市范围内同类便利店同种商品的价格</w:t>
            </w:r>
            <w:r w:rsidR="00567673" w:rsidRPr="004444EA">
              <w:rPr>
                <w:rFonts w:asciiTheme="minorEastAsia" w:eastAsiaTheme="minorEastAsia" w:hAnsiTheme="minorEastAsia" w:hint="eastAsia"/>
                <w:color w:val="000000" w:themeColor="text1"/>
                <w:szCs w:val="21"/>
              </w:rPr>
              <w:t>，</w:t>
            </w:r>
            <w:r w:rsidR="00567673" w:rsidRPr="004444EA">
              <w:rPr>
                <w:rFonts w:asciiTheme="minorEastAsia" w:eastAsiaTheme="minorEastAsia" w:hAnsiTheme="minorEastAsia" w:cs="宋体" w:hint="eastAsia"/>
                <w:color w:val="000000" w:themeColor="text1"/>
                <w:szCs w:val="21"/>
              </w:rPr>
              <w:t>采购人有权终止承包经营合同，并且不退还经营风险保证金。</w:t>
            </w:r>
          </w:p>
        </w:tc>
      </w:tr>
      <w:tr w:rsidR="004444EA" w:rsidRPr="004444EA">
        <w:trPr>
          <w:trHeight w:val="739"/>
        </w:trPr>
        <w:tc>
          <w:tcPr>
            <w:tcW w:w="468" w:type="dxa"/>
            <w:vMerge w:val="restart"/>
            <w:vAlign w:val="center"/>
          </w:tcPr>
          <w:p w:rsidR="00816C87" w:rsidRPr="004444EA" w:rsidRDefault="000F75E2">
            <w:pPr>
              <w:jc w:val="center"/>
              <w:rPr>
                <w:rFonts w:asciiTheme="minorEastAsia" w:eastAsiaTheme="minorEastAsia" w:hAnsiTheme="minorEastAsia"/>
                <w:b/>
                <w:color w:val="000000" w:themeColor="text1"/>
                <w:szCs w:val="21"/>
              </w:rPr>
            </w:pPr>
            <w:r w:rsidRPr="004444EA">
              <w:rPr>
                <w:rFonts w:asciiTheme="minorEastAsia" w:eastAsiaTheme="minorEastAsia" w:hAnsiTheme="minorEastAsia" w:hint="eastAsia"/>
                <w:b/>
                <w:color w:val="000000" w:themeColor="text1"/>
                <w:szCs w:val="21"/>
              </w:rPr>
              <w:t>5</w:t>
            </w:r>
          </w:p>
        </w:tc>
        <w:tc>
          <w:tcPr>
            <w:tcW w:w="1701" w:type="dxa"/>
            <w:vMerge w:val="restart"/>
            <w:vAlign w:val="center"/>
          </w:tcPr>
          <w:p w:rsidR="00816C87" w:rsidRPr="004444EA" w:rsidRDefault="00567673">
            <w:pPr>
              <w:jc w:val="center"/>
              <w:rPr>
                <w:rFonts w:asciiTheme="minorEastAsia" w:eastAsiaTheme="minorEastAsia" w:hAnsiTheme="minorEastAsia"/>
                <w:b/>
                <w:color w:val="000000" w:themeColor="text1"/>
                <w:szCs w:val="21"/>
              </w:rPr>
            </w:pPr>
            <w:r w:rsidRPr="004444EA">
              <w:rPr>
                <w:rFonts w:asciiTheme="minorEastAsia" w:eastAsiaTheme="minorEastAsia" w:hAnsiTheme="minorEastAsia" w:cs="宋体" w:hint="eastAsia"/>
                <w:b/>
                <w:color w:val="000000" w:themeColor="text1"/>
                <w:kern w:val="0"/>
                <w:szCs w:val="21"/>
              </w:rPr>
              <w:t>★</w:t>
            </w:r>
            <w:r w:rsidRPr="004444EA">
              <w:rPr>
                <w:rFonts w:asciiTheme="minorEastAsia" w:eastAsiaTheme="minorEastAsia" w:hAnsiTheme="minorEastAsia" w:hint="eastAsia"/>
                <w:b/>
                <w:color w:val="000000" w:themeColor="text1"/>
                <w:szCs w:val="21"/>
              </w:rPr>
              <w:t>其他要求</w:t>
            </w:r>
          </w:p>
        </w:tc>
        <w:tc>
          <w:tcPr>
            <w:tcW w:w="7230" w:type="dxa"/>
            <w:vAlign w:val="center"/>
          </w:tcPr>
          <w:p w:rsidR="00816C87" w:rsidRPr="004444EA" w:rsidRDefault="00D03032">
            <w:pPr>
              <w:tabs>
                <w:tab w:val="left" w:pos="312"/>
              </w:tabs>
              <w:jc w:val="lef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5</w:t>
            </w:r>
            <w:r w:rsidR="00567673" w:rsidRPr="004444EA">
              <w:rPr>
                <w:rFonts w:asciiTheme="minorEastAsia" w:eastAsiaTheme="minorEastAsia" w:hAnsiTheme="minorEastAsia" w:hint="eastAsia"/>
                <w:color w:val="000000" w:themeColor="text1"/>
                <w:szCs w:val="21"/>
              </w:rPr>
              <w:t>.1</w:t>
            </w:r>
            <w:r w:rsidR="00567673" w:rsidRPr="004444EA">
              <w:rPr>
                <w:rFonts w:asciiTheme="minorEastAsia" w:eastAsiaTheme="minorEastAsia" w:hAnsiTheme="minorEastAsia" w:cs="宋体" w:hint="eastAsia"/>
                <w:color w:val="000000" w:themeColor="text1"/>
                <w:szCs w:val="21"/>
              </w:rPr>
              <w:t>投标人</w:t>
            </w:r>
            <w:r w:rsidR="00567673" w:rsidRPr="004444EA">
              <w:rPr>
                <w:rFonts w:asciiTheme="minorEastAsia" w:eastAsiaTheme="minorEastAsia" w:hAnsiTheme="minorEastAsia" w:hint="eastAsia"/>
                <w:color w:val="000000" w:themeColor="text1"/>
                <w:szCs w:val="21"/>
              </w:rPr>
              <w:t>不得擅自改变经营场地用途，不得擅自转租给第三方和分割转租。否则，采购人有权终止合同，并且不退还经营风险保证金。</w:t>
            </w:r>
          </w:p>
          <w:p w:rsidR="00816C87" w:rsidRPr="004444EA" w:rsidRDefault="00567673" w:rsidP="00A75D74">
            <w:pPr>
              <w:tabs>
                <w:tab w:val="left" w:pos="312"/>
              </w:tabs>
              <w:jc w:val="lef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投标人承诺提供防火、防盗、防毒、防虫害等措施；投标人承诺保持便利店及周边环境安全卫生；</w:t>
            </w:r>
          </w:p>
          <w:p w:rsidR="00816C87" w:rsidRPr="004444EA" w:rsidRDefault="00567673" w:rsidP="00A75D74">
            <w:pPr>
              <w:tabs>
                <w:tab w:val="left" w:pos="312"/>
              </w:tabs>
              <w:jc w:val="lef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投标人承诺按照国家消防安全标准安装和配置必要的性能完好的消防设施设备。</w:t>
            </w:r>
          </w:p>
          <w:p w:rsidR="00816C87" w:rsidRPr="004444EA" w:rsidRDefault="00567673" w:rsidP="00A75D74">
            <w:pPr>
              <w:tabs>
                <w:tab w:val="left" w:pos="312"/>
              </w:tabs>
              <w:jc w:val="lef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投标人需对经营管理的服务质量、卫生和安全保障等标准有明确的承诺。</w:t>
            </w:r>
          </w:p>
        </w:tc>
      </w:tr>
      <w:tr w:rsidR="004444EA" w:rsidRPr="004444EA">
        <w:trPr>
          <w:trHeight w:val="121"/>
        </w:trPr>
        <w:tc>
          <w:tcPr>
            <w:tcW w:w="468" w:type="dxa"/>
            <w:vMerge/>
            <w:vAlign w:val="center"/>
          </w:tcPr>
          <w:p w:rsidR="00816C87" w:rsidRPr="004444EA" w:rsidRDefault="00816C87">
            <w:pPr>
              <w:jc w:val="center"/>
              <w:rPr>
                <w:rFonts w:asciiTheme="minorEastAsia" w:eastAsiaTheme="minorEastAsia" w:hAnsiTheme="minorEastAsia"/>
                <w:b/>
                <w:color w:val="000000" w:themeColor="text1"/>
                <w:szCs w:val="21"/>
              </w:rPr>
            </w:pPr>
          </w:p>
        </w:tc>
        <w:tc>
          <w:tcPr>
            <w:tcW w:w="1701" w:type="dxa"/>
            <w:vMerge/>
            <w:vAlign w:val="center"/>
          </w:tcPr>
          <w:p w:rsidR="00816C87" w:rsidRPr="004444EA" w:rsidRDefault="00816C87">
            <w:pPr>
              <w:jc w:val="center"/>
              <w:rPr>
                <w:rFonts w:asciiTheme="minorEastAsia" w:eastAsiaTheme="minorEastAsia" w:hAnsiTheme="minorEastAsia"/>
                <w:b/>
                <w:color w:val="000000" w:themeColor="text1"/>
                <w:szCs w:val="21"/>
              </w:rPr>
            </w:pPr>
          </w:p>
        </w:tc>
        <w:tc>
          <w:tcPr>
            <w:tcW w:w="7230" w:type="dxa"/>
            <w:vAlign w:val="center"/>
          </w:tcPr>
          <w:p w:rsidR="00816C87" w:rsidRPr="004444EA" w:rsidRDefault="00D03032">
            <w:pPr>
              <w:tabs>
                <w:tab w:val="left" w:pos="312"/>
              </w:tabs>
              <w:jc w:val="lef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5</w:t>
            </w:r>
            <w:r w:rsidR="00567673" w:rsidRPr="004444EA">
              <w:rPr>
                <w:rFonts w:asciiTheme="minorEastAsia" w:eastAsiaTheme="minorEastAsia" w:hAnsiTheme="minorEastAsia" w:hint="eastAsia"/>
                <w:color w:val="000000" w:themeColor="text1"/>
                <w:szCs w:val="21"/>
              </w:rPr>
              <w:t>.2采购人只提供经营场地和已有设备设施，水、电到场。新增设备设施购置及维修费用、场地改造和装修工程费用由中标人负责。场地改造工程和装修方案须报采购人审批。</w:t>
            </w:r>
          </w:p>
        </w:tc>
      </w:tr>
      <w:tr w:rsidR="004444EA" w:rsidRPr="004444EA">
        <w:trPr>
          <w:trHeight w:val="1134"/>
        </w:trPr>
        <w:tc>
          <w:tcPr>
            <w:tcW w:w="468" w:type="dxa"/>
            <w:vMerge/>
            <w:vAlign w:val="center"/>
          </w:tcPr>
          <w:p w:rsidR="00816C87" w:rsidRPr="004444EA" w:rsidRDefault="00816C87">
            <w:pPr>
              <w:jc w:val="center"/>
              <w:rPr>
                <w:rFonts w:asciiTheme="minorEastAsia" w:eastAsiaTheme="minorEastAsia" w:hAnsiTheme="minorEastAsia"/>
                <w:b/>
                <w:color w:val="000000" w:themeColor="text1"/>
                <w:szCs w:val="21"/>
              </w:rPr>
            </w:pPr>
          </w:p>
        </w:tc>
        <w:tc>
          <w:tcPr>
            <w:tcW w:w="1701" w:type="dxa"/>
            <w:vMerge/>
            <w:vAlign w:val="center"/>
          </w:tcPr>
          <w:p w:rsidR="00816C87" w:rsidRPr="004444EA" w:rsidRDefault="00816C87">
            <w:pPr>
              <w:jc w:val="center"/>
              <w:rPr>
                <w:rFonts w:asciiTheme="minorEastAsia" w:eastAsiaTheme="minorEastAsia" w:hAnsiTheme="minorEastAsia"/>
                <w:b/>
                <w:color w:val="000000" w:themeColor="text1"/>
                <w:szCs w:val="21"/>
              </w:rPr>
            </w:pPr>
          </w:p>
        </w:tc>
        <w:tc>
          <w:tcPr>
            <w:tcW w:w="7230" w:type="dxa"/>
            <w:vAlign w:val="center"/>
          </w:tcPr>
          <w:p w:rsidR="00816C87" w:rsidRPr="004444EA" w:rsidRDefault="00D03032">
            <w:pPr>
              <w:tabs>
                <w:tab w:val="left" w:pos="312"/>
              </w:tabs>
              <w:jc w:val="lef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5</w:t>
            </w:r>
            <w:r w:rsidR="00567673" w:rsidRPr="004444EA">
              <w:rPr>
                <w:rFonts w:asciiTheme="minorEastAsia" w:eastAsiaTheme="minorEastAsia" w:hAnsiTheme="minorEastAsia" w:hint="eastAsia"/>
                <w:color w:val="000000" w:themeColor="text1"/>
                <w:szCs w:val="21"/>
              </w:rPr>
              <w:t>.3采购人定期对中标人服务执行情况进行考核，从商品要求、安全与卫生、团队与制度、服务与管理等方面进行考核及师生满意率调查，采购人可根据考核情况，对中标人采取扣减经营风险保证金、取消续约资格、终止合同、禁止参与采购人后续采购服务项目的投标资格等措施。</w:t>
            </w:r>
          </w:p>
        </w:tc>
      </w:tr>
      <w:tr w:rsidR="004444EA" w:rsidRPr="004444EA">
        <w:trPr>
          <w:trHeight w:val="669"/>
        </w:trPr>
        <w:tc>
          <w:tcPr>
            <w:tcW w:w="468" w:type="dxa"/>
            <w:vMerge/>
            <w:vAlign w:val="center"/>
          </w:tcPr>
          <w:p w:rsidR="00816C87" w:rsidRPr="004444EA" w:rsidRDefault="00816C87">
            <w:pPr>
              <w:jc w:val="center"/>
              <w:rPr>
                <w:rFonts w:asciiTheme="minorEastAsia" w:eastAsiaTheme="minorEastAsia" w:hAnsiTheme="minorEastAsia"/>
                <w:b/>
                <w:color w:val="000000" w:themeColor="text1"/>
                <w:szCs w:val="21"/>
              </w:rPr>
            </w:pPr>
          </w:p>
        </w:tc>
        <w:tc>
          <w:tcPr>
            <w:tcW w:w="1701" w:type="dxa"/>
            <w:vMerge/>
            <w:vAlign w:val="center"/>
          </w:tcPr>
          <w:p w:rsidR="00816C87" w:rsidRPr="004444EA" w:rsidRDefault="00816C87">
            <w:pPr>
              <w:jc w:val="center"/>
              <w:rPr>
                <w:rFonts w:asciiTheme="minorEastAsia" w:eastAsiaTheme="minorEastAsia" w:hAnsiTheme="minorEastAsia"/>
                <w:b/>
                <w:color w:val="000000" w:themeColor="text1"/>
                <w:szCs w:val="21"/>
              </w:rPr>
            </w:pPr>
          </w:p>
        </w:tc>
        <w:tc>
          <w:tcPr>
            <w:tcW w:w="7230" w:type="dxa"/>
            <w:vAlign w:val="center"/>
          </w:tcPr>
          <w:p w:rsidR="00816C87" w:rsidRPr="004444EA" w:rsidRDefault="00D03032">
            <w:pPr>
              <w:jc w:val="lef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5</w:t>
            </w:r>
            <w:r w:rsidR="00567673" w:rsidRPr="004444EA">
              <w:rPr>
                <w:rFonts w:asciiTheme="minorEastAsia" w:eastAsiaTheme="minorEastAsia" w:hAnsiTheme="minorEastAsia" w:hint="eastAsia"/>
                <w:color w:val="000000" w:themeColor="text1"/>
                <w:szCs w:val="21"/>
              </w:rPr>
              <w:t>.4投标人须提供其目前正在经营的</w:t>
            </w:r>
            <w:r w:rsidR="00567673" w:rsidRPr="004444EA">
              <w:rPr>
                <w:rFonts w:asciiTheme="minorEastAsia" w:eastAsiaTheme="minorEastAsia" w:hAnsiTheme="minorEastAsia" w:cs="宋体" w:hint="eastAsia"/>
                <w:color w:val="000000" w:themeColor="text1"/>
                <w:szCs w:val="21"/>
              </w:rPr>
              <w:t>同类便利店</w:t>
            </w:r>
            <w:r w:rsidR="00567673" w:rsidRPr="004444EA">
              <w:rPr>
                <w:rFonts w:asciiTheme="minorEastAsia" w:eastAsiaTheme="minorEastAsia" w:hAnsiTheme="minorEastAsia" w:hint="eastAsia"/>
                <w:color w:val="000000" w:themeColor="text1"/>
                <w:szCs w:val="21"/>
              </w:rPr>
              <w:t>的营业执照、场地租赁合同、地址、联系人及电话号码。</w:t>
            </w:r>
          </w:p>
        </w:tc>
      </w:tr>
    </w:tbl>
    <w:p w:rsidR="00816C87" w:rsidRPr="004444EA" w:rsidRDefault="00816C87">
      <w:pPr>
        <w:pStyle w:val="13"/>
        <w:tabs>
          <w:tab w:val="left" w:pos="426"/>
        </w:tabs>
        <w:spacing w:beforeLines="50" w:before="156" w:afterLines="50" w:after="156" w:line="400" w:lineRule="exact"/>
        <w:ind w:firstLineChars="0"/>
        <w:jc w:val="left"/>
        <w:rPr>
          <w:rFonts w:asciiTheme="minorEastAsia" w:eastAsiaTheme="minorEastAsia" w:hAnsiTheme="minorEastAsia" w:cs="宋体"/>
          <w:b/>
          <w:color w:val="000000" w:themeColor="text1"/>
          <w:kern w:val="0"/>
          <w:szCs w:val="21"/>
        </w:rPr>
      </w:pPr>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567673">
      <w:pPr>
        <w:spacing w:line="400" w:lineRule="exact"/>
        <w:jc w:val="left"/>
        <w:rPr>
          <w:rFonts w:asciiTheme="minorEastAsia" w:eastAsiaTheme="minorEastAsia" w:hAnsiTheme="minorEastAsia"/>
          <w:b/>
          <w:color w:val="000000" w:themeColor="text1"/>
        </w:rPr>
      </w:pPr>
      <w:r w:rsidRPr="004444EA">
        <w:rPr>
          <w:rFonts w:asciiTheme="minorEastAsia" w:eastAsiaTheme="minorEastAsia" w:hAnsiTheme="minorEastAsia" w:hint="eastAsia"/>
          <w:b/>
          <w:color w:val="000000" w:themeColor="text1"/>
        </w:rPr>
        <w:t>备注：加注“★”的参数作为实质性条款，如负偏离将导致投标无效，加注 “▲” 的条款为重要技术条款，如负偏离将导致严重扣分。</w:t>
      </w:r>
    </w:p>
    <w:p w:rsidR="00816C87" w:rsidRPr="004444EA" w:rsidRDefault="00816C87">
      <w:pPr>
        <w:pStyle w:val="2"/>
        <w:tabs>
          <w:tab w:val="center" w:pos="4153"/>
          <w:tab w:val="left" w:pos="5720"/>
        </w:tabs>
        <w:spacing w:line="400" w:lineRule="exact"/>
        <w:jc w:val="left"/>
        <w:rPr>
          <w:rFonts w:asciiTheme="minorEastAsia" w:eastAsiaTheme="minorEastAsia" w:hAnsiTheme="minorEastAsia"/>
          <w:color w:val="000000" w:themeColor="text1"/>
        </w:rPr>
      </w:pPr>
    </w:p>
    <w:p w:rsidR="00816C87" w:rsidRPr="004444EA" w:rsidRDefault="00567673">
      <w:pPr>
        <w:widowControl/>
        <w:jc w:val="left"/>
        <w:rPr>
          <w:rFonts w:asciiTheme="minorEastAsia" w:eastAsiaTheme="minorEastAsia" w:hAnsiTheme="minorEastAsia"/>
          <w:b/>
          <w:bCs/>
          <w:color w:val="000000" w:themeColor="text1"/>
          <w:sz w:val="32"/>
          <w:szCs w:val="32"/>
        </w:rPr>
      </w:pPr>
      <w:r w:rsidRPr="004444EA">
        <w:rPr>
          <w:rFonts w:asciiTheme="minorEastAsia" w:eastAsiaTheme="minorEastAsia" w:hAnsiTheme="minorEastAsia"/>
          <w:color w:val="000000" w:themeColor="text1"/>
        </w:rPr>
        <w:br w:type="page"/>
      </w:r>
    </w:p>
    <w:p w:rsidR="00816C87" w:rsidRPr="004444EA" w:rsidRDefault="00567673">
      <w:pPr>
        <w:pStyle w:val="2"/>
        <w:tabs>
          <w:tab w:val="center" w:pos="4153"/>
          <w:tab w:val="left" w:pos="5720"/>
        </w:tabs>
        <w:spacing w:line="400" w:lineRule="exact"/>
        <w:jc w:val="center"/>
        <w:rPr>
          <w:rFonts w:asciiTheme="minorEastAsia" w:eastAsiaTheme="minorEastAsia" w:hAnsiTheme="minorEastAsia"/>
          <w:color w:val="000000" w:themeColor="text1"/>
        </w:rPr>
      </w:pPr>
      <w:bookmarkStart w:id="54" w:name="_Toc8047212"/>
      <w:r w:rsidRPr="004444EA">
        <w:rPr>
          <w:rFonts w:asciiTheme="minorEastAsia" w:eastAsiaTheme="minorEastAsia" w:hAnsiTheme="minorEastAsia" w:hint="eastAsia"/>
          <w:color w:val="000000" w:themeColor="text1"/>
        </w:rPr>
        <w:lastRenderedPageBreak/>
        <w:t>二、商务要求</w:t>
      </w:r>
      <w:bookmarkEnd w:id="54"/>
    </w:p>
    <w:p w:rsidR="00816C87" w:rsidRPr="004444EA" w:rsidRDefault="00816C87">
      <w:pPr>
        <w:rPr>
          <w:color w:val="000000" w:themeColor="text1"/>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451"/>
        <w:gridCol w:w="7480"/>
      </w:tblGrid>
      <w:tr w:rsidR="004444EA" w:rsidRPr="004444EA">
        <w:trPr>
          <w:trHeight w:val="275"/>
        </w:trPr>
        <w:tc>
          <w:tcPr>
            <w:tcW w:w="425" w:type="dxa"/>
            <w:vMerge w:val="restart"/>
            <w:vAlign w:val="center"/>
          </w:tcPr>
          <w:p w:rsidR="00816C87" w:rsidRPr="004444EA" w:rsidRDefault="00567673">
            <w:pPr>
              <w:jc w:val="center"/>
              <w:rPr>
                <w:rFonts w:asciiTheme="minorEastAsia" w:eastAsiaTheme="minorEastAsia" w:hAnsiTheme="minorEastAsia"/>
                <w:b/>
                <w:color w:val="000000" w:themeColor="text1"/>
                <w:szCs w:val="21"/>
              </w:rPr>
            </w:pPr>
            <w:r w:rsidRPr="004444EA">
              <w:rPr>
                <w:rFonts w:asciiTheme="minorEastAsia" w:eastAsiaTheme="minorEastAsia" w:hAnsiTheme="minorEastAsia" w:hint="eastAsia"/>
                <w:b/>
                <w:color w:val="000000" w:themeColor="text1"/>
                <w:szCs w:val="21"/>
              </w:rPr>
              <w:t>1</w:t>
            </w:r>
          </w:p>
        </w:tc>
        <w:tc>
          <w:tcPr>
            <w:tcW w:w="1451" w:type="dxa"/>
            <w:vMerge w:val="restart"/>
            <w:vAlign w:val="center"/>
          </w:tcPr>
          <w:p w:rsidR="00816C87" w:rsidRPr="004444EA" w:rsidRDefault="00567673">
            <w:pPr>
              <w:jc w:val="center"/>
              <w:rPr>
                <w:rFonts w:asciiTheme="minorEastAsia" w:eastAsiaTheme="minorEastAsia" w:hAnsiTheme="minorEastAsia"/>
                <w:b/>
                <w:color w:val="000000" w:themeColor="text1"/>
                <w:szCs w:val="21"/>
              </w:rPr>
            </w:pPr>
            <w:r w:rsidRPr="004444EA">
              <w:rPr>
                <w:rFonts w:asciiTheme="minorEastAsia" w:eastAsiaTheme="minorEastAsia" w:hAnsiTheme="minorEastAsia" w:cs="宋体" w:hint="eastAsia"/>
                <w:b/>
                <w:color w:val="000000" w:themeColor="text1"/>
                <w:kern w:val="0"/>
                <w:szCs w:val="21"/>
              </w:rPr>
              <w:t>★</w:t>
            </w:r>
            <w:r w:rsidRPr="004444EA">
              <w:rPr>
                <w:rFonts w:asciiTheme="minorEastAsia" w:eastAsiaTheme="minorEastAsia" w:hAnsiTheme="minorEastAsia" w:hint="eastAsia"/>
                <w:b/>
                <w:color w:val="000000" w:themeColor="text1"/>
                <w:szCs w:val="21"/>
              </w:rPr>
              <w:t>经营期限</w:t>
            </w:r>
          </w:p>
        </w:tc>
        <w:tc>
          <w:tcPr>
            <w:tcW w:w="7480" w:type="dxa"/>
            <w:vAlign w:val="center"/>
          </w:tcPr>
          <w:p w:rsidR="00816C87" w:rsidRPr="004444EA" w:rsidRDefault="00567673">
            <w:pPr>
              <w:tabs>
                <w:tab w:val="left" w:pos="454"/>
              </w:tabs>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1.1承包经营采用“1+1+1”模式(首期合同为1年，最多可续签2次，每次1年。）</w:t>
            </w:r>
          </w:p>
          <w:p w:rsidR="00816C87" w:rsidRPr="004444EA" w:rsidRDefault="00567673" w:rsidP="00A75D74">
            <w:pPr>
              <w:tabs>
                <w:tab w:val="left" w:pos="454"/>
              </w:tabs>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经营期内投标人承诺接受学校的监督和检查，主动配合学校对所售货品的质、量、价、服务态度、成本核算、员工工资发放、卫生等情况等进行检查考核，对检查发现的问题要及时整改。</w:t>
            </w:r>
          </w:p>
        </w:tc>
      </w:tr>
      <w:tr w:rsidR="004444EA" w:rsidRPr="004444EA">
        <w:trPr>
          <w:trHeight w:val="275"/>
        </w:trPr>
        <w:tc>
          <w:tcPr>
            <w:tcW w:w="425" w:type="dxa"/>
            <w:vMerge/>
            <w:vAlign w:val="center"/>
          </w:tcPr>
          <w:p w:rsidR="00816C87" w:rsidRPr="004444EA" w:rsidRDefault="00816C87">
            <w:pPr>
              <w:jc w:val="center"/>
              <w:rPr>
                <w:rFonts w:asciiTheme="minorEastAsia" w:eastAsiaTheme="minorEastAsia" w:hAnsiTheme="minorEastAsia"/>
                <w:b/>
                <w:color w:val="000000" w:themeColor="text1"/>
                <w:szCs w:val="21"/>
              </w:rPr>
            </w:pPr>
          </w:p>
        </w:tc>
        <w:tc>
          <w:tcPr>
            <w:tcW w:w="1451" w:type="dxa"/>
            <w:vMerge/>
            <w:vAlign w:val="center"/>
          </w:tcPr>
          <w:p w:rsidR="00816C87" w:rsidRPr="004444EA" w:rsidRDefault="00816C87">
            <w:pPr>
              <w:jc w:val="center"/>
              <w:rPr>
                <w:rFonts w:asciiTheme="minorEastAsia" w:eastAsiaTheme="minorEastAsia" w:hAnsiTheme="minorEastAsia" w:cs="宋体"/>
                <w:b/>
                <w:color w:val="000000" w:themeColor="text1"/>
                <w:kern w:val="0"/>
                <w:szCs w:val="21"/>
              </w:rPr>
            </w:pPr>
          </w:p>
        </w:tc>
        <w:tc>
          <w:tcPr>
            <w:tcW w:w="7480" w:type="dxa"/>
            <w:vAlign w:val="center"/>
          </w:tcPr>
          <w:p w:rsidR="00816C87" w:rsidRPr="004444EA" w:rsidRDefault="00567673">
            <w:pPr>
              <w:tabs>
                <w:tab w:val="left" w:pos="454"/>
              </w:tabs>
              <w:jc w:val="lef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1.2合同续约。三年内，中标人在每首期合同期满前三个月可提出续约申请。综合考核得分在80分以上并经学校审批同意后，可续签合同一年，最多续签2次。</w:t>
            </w:r>
          </w:p>
        </w:tc>
      </w:tr>
      <w:tr w:rsidR="004444EA" w:rsidRPr="004444EA">
        <w:trPr>
          <w:trHeight w:val="275"/>
        </w:trPr>
        <w:tc>
          <w:tcPr>
            <w:tcW w:w="425" w:type="dxa"/>
            <w:vAlign w:val="center"/>
          </w:tcPr>
          <w:p w:rsidR="00816C87" w:rsidRPr="004444EA" w:rsidRDefault="00567673">
            <w:pPr>
              <w:jc w:val="center"/>
              <w:rPr>
                <w:rFonts w:asciiTheme="minorEastAsia" w:eastAsiaTheme="minorEastAsia" w:hAnsiTheme="minorEastAsia"/>
                <w:b/>
                <w:color w:val="000000" w:themeColor="text1"/>
                <w:szCs w:val="21"/>
              </w:rPr>
            </w:pPr>
            <w:r w:rsidRPr="004444EA">
              <w:rPr>
                <w:rFonts w:asciiTheme="minorEastAsia" w:eastAsiaTheme="minorEastAsia" w:hAnsiTheme="minorEastAsia" w:hint="eastAsia"/>
                <w:b/>
                <w:color w:val="000000" w:themeColor="text1"/>
                <w:szCs w:val="21"/>
              </w:rPr>
              <w:t>2</w:t>
            </w:r>
          </w:p>
        </w:tc>
        <w:tc>
          <w:tcPr>
            <w:tcW w:w="1451" w:type="dxa"/>
            <w:vAlign w:val="center"/>
          </w:tcPr>
          <w:p w:rsidR="00816C87" w:rsidRPr="004444EA" w:rsidRDefault="00567673">
            <w:pPr>
              <w:jc w:val="center"/>
              <w:rPr>
                <w:rFonts w:asciiTheme="minorEastAsia" w:eastAsiaTheme="minorEastAsia" w:hAnsiTheme="minorEastAsia"/>
                <w:b/>
                <w:color w:val="000000" w:themeColor="text1"/>
                <w:szCs w:val="21"/>
              </w:rPr>
            </w:pPr>
            <w:r w:rsidRPr="004444EA">
              <w:rPr>
                <w:rFonts w:asciiTheme="minorEastAsia" w:eastAsiaTheme="minorEastAsia" w:hAnsiTheme="minorEastAsia" w:cs="宋体" w:hint="eastAsia"/>
                <w:b/>
                <w:color w:val="000000" w:themeColor="text1"/>
                <w:kern w:val="0"/>
                <w:szCs w:val="21"/>
              </w:rPr>
              <w:t>★</w:t>
            </w:r>
            <w:r w:rsidRPr="004444EA">
              <w:rPr>
                <w:rFonts w:asciiTheme="minorEastAsia" w:eastAsiaTheme="minorEastAsia" w:hAnsiTheme="minorEastAsia" w:hint="eastAsia"/>
                <w:b/>
                <w:color w:val="000000" w:themeColor="text1"/>
                <w:szCs w:val="21"/>
              </w:rPr>
              <w:t>关于验收</w:t>
            </w:r>
          </w:p>
        </w:tc>
        <w:tc>
          <w:tcPr>
            <w:tcW w:w="7480" w:type="dxa"/>
          </w:tcPr>
          <w:p w:rsidR="00816C87" w:rsidRPr="004444EA" w:rsidRDefault="00567673">
            <w:pPr>
              <w:ind w:left="36"/>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2.1当满足以下条件时，采购人才向中标人签发验收报告：</w:t>
            </w:r>
          </w:p>
          <w:p w:rsidR="00816C87" w:rsidRPr="004444EA" w:rsidRDefault="00567673">
            <w:pPr>
              <w:ind w:left="36"/>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a</w:t>
            </w:r>
            <w:r w:rsidRPr="004444EA">
              <w:rPr>
                <w:rFonts w:asciiTheme="minorEastAsia" w:eastAsiaTheme="minorEastAsia" w:hAnsiTheme="minorEastAsia" w:hint="eastAsia"/>
                <w:color w:val="000000" w:themeColor="text1"/>
                <w:szCs w:val="21"/>
              </w:rPr>
              <w:t>、中标人已按照合同规定提供了全部服务。</w:t>
            </w:r>
          </w:p>
          <w:p w:rsidR="00816C87" w:rsidRPr="004444EA" w:rsidRDefault="00567673">
            <w:pPr>
              <w:ind w:left="36"/>
              <w:rPr>
                <w:rFonts w:asciiTheme="minorEastAsia" w:eastAsiaTheme="minorEastAsia" w:hAnsiTheme="minorEastAsia"/>
                <w:bCs/>
                <w:color w:val="000000" w:themeColor="text1"/>
                <w:szCs w:val="21"/>
              </w:rPr>
            </w:pPr>
            <w:r w:rsidRPr="004444EA">
              <w:rPr>
                <w:rFonts w:asciiTheme="minorEastAsia" w:eastAsiaTheme="minorEastAsia" w:hAnsiTheme="minorEastAsia"/>
                <w:color w:val="000000" w:themeColor="text1"/>
                <w:szCs w:val="21"/>
              </w:rPr>
              <w:t>b</w:t>
            </w:r>
            <w:r w:rsidRPr="004444EA">
              <w:rPr>
                <w:rFonts w:asciiTheme="minorEastAsia" w:eastAsiaTheme="minorEastAsia" w:hAnsiTheme="minorEastAsia" w:hint="eastAsia"/>
                <w:color w:val="000000" w:themeColor="text1"/>
                <w:szCs w:val="21"/>
              </w:rPr>
              <w:t>、中标人提供的服务符合招标文件技术、商务的要求。</w:t>
            </w:r>
          </w:p>
        </w:tc>
      </w:tr>
      <w:tr w:rsidR="004444EA" w:rsidRPr="004444EA">
        <w:trPr>
          <w:trHeight w:val="125"/>
        </w:trPr>
        <w:tc>
          <w:tcPr>
            <w:tcW w:w="425" w:type="dxa"/>
            <w:vMerge w:val="restart"/>
            <w:vAlign w:val="center"/>
          </w:tcPr>
          <w:p w:rsidR="00816C87" w:rsidRPr="004444EA" w:rsidRDefault="00567673">
            <w:pPr>
              <w:jc w:val="center"/>
              <w:rPr>
                <w:rFonts w:asciiTheme="minorEastAsia" w:eastAsiaTheme="minorEastAsia" w:hAnsiTheme="minorEastAsia"/>
                <w:b/>
                <w:color w:val="000000" w:themeColor="text1"/>
                <w:szCs w:val="21"/>
              </w:rPr>
            </w:pPr>
            <w:r w:rsidRPr="004444EA">
              <w:rPr>
                <w:rFonts w:asciiTheme="minorEastAsia" w:eastAsiaTheme="minorEastAsia" w:hAnsiTheme="minorEastAsia" w:hint="eastAsia"/>
                <w:b/>
                <w:color w:val="000000" w:themeColor="text1"/>
                <w:szCs w:val="21"/>
              </w:rPr>
              <w:t>3</w:t>
            </w:r>
          </w:p>
        </w:tc>
        <w:tc>
          <w:tcPr>
            <w:tcW w:w="1451" w:type="dxa"/>
            <w:vMerge w:val="restart"/>
            <w:vAlign w:val="center"/>
          </w:tcPr>
          <w:p w:rsidR="00816C87" w:rsidRPr="004444EA" w:rsidRDefault="00567673">
            <w:pPr>
              <w:jc w:val="center"/>
              <w:rPr>
                <w:rFonts w:asciiTheme="minorEastAsia" w:eastAsiaTheme="minorEastAsia" w:hAnsiTheme="minorEastAsia"/>
                <w:b/>
                <w:color w:val="000000" w:themeColor="text1"/>
                <w:szCs w:val="21"/>
              </w:rPr>
            </w:pPr>
            <w:r w:rsidRPr="004444EA">
              <w:rPr>
                <w:rFonts w:asciiTheme="minorEastAsia" w:eastAsiaTheme="minorEastAsia" w:hAnsiTheme="minorEastAsia" w:hint="eastAsia"/>
                <w:b/>
                <w:color w:val="000000" w:themeColor="text1"/>
                <w:szCs w:val="21"/>
              </w:rPr>
              <w:t>★费用结算</w:t>
            </w:r>
          </w:p>
        </w:tc>
        <w:tc>
          <w:tcPr>
            <w:tcW w:w="7480" w:type="dxa"/>
            <w:vAlign w:val="center"/>
          </w:tcPr>
          <w:p w:rsidR="00816C87" w:rsidRPr="004444EA" w:rsidRDefault="00567673">
            <w:pPr>
              <w:rPr>
                <w:rFonts w:asciiTheme="minorEastAsia" w:eastAsiaTheme="minorEastAsia" w:hAnsiTheme="minorEastAsia" w:cs="宋体"/>
                <w:color w:val="000000" w:themeColor="text1"/>
                <w:kern w:val="0"/>
                <w:szCs w:val="21"/>
              </w:rPr>
            </w:pPr>
            <w:r w:rsidRPr="004444EA">
              <w:rPr>
                <w:rFonts w:asciiTheme="minorEastAsia" w:eastAsiaTheme="minorEastAsia" w:hAnsiTheme="minorEastAsia" w:hint="eastAsia"/>
                <w:color w:val="000000" w:themeColor="text1"/>
                <w:szCs w:val="21"/>
              </w:rPr>
              <w:t>3.1投标人承诺通过学校提供的校园</w:t>
            </w:r>
            <w:proofErr w:type="gramStart"/>
            <w:r w:rsidRPr="004444EA">
              <w:rPr>
                <w:rFonts w:asciiTheme="minorEastAsia" w:eastAsiaTheme="minorEastAsia" w:hAnsiTheme="minorEastAsia" w:hint="eastAsia"/>
                <w:color w:val="000000" w:themeColor="text1"/>
                <w:szCs w:val="21"/>
              </w:rPr>
              <w:t>一</w:t>
            </w:r>
            <w:proofErr w:type="gramEnd"/>
            <w:r w:rsidRPr="004444EA">
              <w:rPr>
                <w:rFonts w:asciiTheme="minorEastAsia" w:eastAsiaTheme="minorEastAsia" w:hAnsiTheme="minorEastAsia" w:hint="eastAsia"/>
                <w:color w:val="000000" w:themeColor="text1"/>
                <w:szCs w:val="21"/>
              </w:rPr>
              <w:t>卡通与消费者进行刷卡交易，原则上不得使用其它方式进行交易。</w:t>
            </w:r>
          </w:p>
        </w:tc>
      </w:tr>
      <w:tr w:rsidR="004444EA" w:rsidRPr="004444EA">
        <w:trPr>
          <w:trHeight w:val="235"/>
        </w:trPr>
        <w:tc>
          <w:tcPr>
            <w:tcW w:w="425" w:type="dxa"/>
            <w:vMerge/>
            <w:vAlign w:val="center"/>
          </w:tcPr>
          <w:p w:rsidR="00816C87" w:rsidRPr="004444EA" w:rsidRDefault="00816C87">
            <w:pPr>
              <w:jc w:val="center"/>
              <w:rPr>
                <w:rFonts w:asciiTheme="minorEastAsia" w:eastAsiaTheme="minorEastAsia" w:hAnsiTheme="minorEastAsia"/>
                <w:b/>
                <w:color w:val="000000" w:themeColor="text1"/>
                <w:szCs w:val="21"/>
              </w:rPr>
            </w:pPr>
          </w:p>
        </w:tc>
        <w:tc>
          <w:tcPr>
            <w:tcW w:w="1451" w:type="dxa"/>
            <w:vMerge/>
            <w:vAlign w:val="center"/>
          </w:tcPr>
          <w:p w:rsidR="00816C87" w:rsidRPr="004444EA" w:rsidRDefault="00816C87">
            <w:pPr>
              <w:jc w:val="center"/>
              <w:rPr>
                <w:rFonts w:asciiTheme="minorEastAsia" w:eastAsiaTheme="minorEastAsia" w:hAnsiTheme="minorEastAsia"/>
                <w:b/>
                <w:color w:val="000000" w:themeColor="text1"/>
                <w:szCs w:val="21"/>
              </w:rPr>
            </w:pPr>
          </w:p>
        </w:tc>
        <w:tc>
          <w:tcPr>
            <w:tcW w:w="7480" w:type="dxa"/>
            <w:vAlign w:val="center"/>
          </w:tcPr>
          <w:p w:rsidR="00816C87" w:rsidRPr="004444EA" w:rsidRDefault="00567673">
            <w:pPr>
              <w:ind w:left="36"/>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3.2采购人</w:t>
            </w:r>
            <w:r w:rsidRPr="004444EA">
              <w:rPr>
                <w:rFonts w:asciiTheme="minorEastAsia" w:eastAsiaTheme="minorEastAsia" w:hAnsiTheme="minorEastAsia"/>
                <w:color w:val="000000" w:themeColor="text1"/>
                <w:szCs w:val="21"/>
              </w:rPr>
              <w:t>为</w:t>
            </w:r>
            <w:r w:rsidRPr="004444EA">
              <w:rPr>
                <w:rFonts w:asciiTheme="minorEastAsia" w:eastAsiaTheme="minorEastAsia" w:hAnsiTheme="minorEastAsia" w:hint="eastAsia"/>
                <w:color w:val="000000" w:themeColor="text1"/>
                <w:szCs w:val="21"/>
              </w:rPr>
              <w:t>中标人</w:t>
            </w:r>
            <w:r w:rsidRPr="004444EA">
              <w:rPr>
                <w:rFonts w:asciiTheme="minorEastAsia" w:eastAsiaTheme="minorEastAsia" w:hAnsiTheme="minorEastAsia"/>
                <w:color w:val="000000" w:themeColor="text1"/>
                <w:szCs w:val="21"/>
              </w:rPr>
              <w:t>提供</w:t>
            </w:r>
            <w:proofErr w:type="gramStart"/>
            <w:r w:rsidRPr="004444EA">
              <w:rPr>
                <w:rFonts w:asciiTheme="minorEastAsia" w:eastAsiaTheme="minorEastAsia" w:hAnsiTheme="minorEastAsia"/>
                <w:color w:val="000000" w:themeColor="text1"/>
                <w:szCs w:val="21"/>
              </w:rPr>
              <w:t>一</w:t>
            </w:r>
            <w:proofErr w:type="gramEnd"/>
            <w:r w:rsidRPr="004444EA">
              <w:rPr>
                <w:rFonts w:asciiTheme="minorEastAsia" w:eastAsiaTheme="minorEastAsia" w:hAnsiTheme="minorEastAsia"/>
                <w:color w:val="000000" w:themeColor="text1"/>
                <w:szCs w:val="21"/>
              </w:rPr>
              <w:t>卡通刷卡机，向</w:t>
            </w:r>
            <w:r w:rsidRPr="004444EA">
              <w:rPr>
                <w:rFonts w:asciiTheme="minorEastAsia" w:eastAsiaTheme="minorEastAsia" w:hAnsiTheme="minorEastAsia" w:hint="eastAsia"/>
                <w:color w:val="000000" w:themeColor="text1"/>
                <w:szCs w:val="21"/>
              </w:rPr>
              <w:t>中标人</w:t>
            </w:r>
            <w:r w:rsidRPr="004444EA">
              <w:rPr>
                <w:rFonts w:asciiTheme="minorEastAsia" w:eastAsiaTheme="minorEastAsia" w:hAnsiTheme="minorEastAsia"/>
                <w:color w:val="000000" w:themeColor="text1"/>
                <w:szCs w:val="21"/>
              </w:rPr>
              <w:t>收取设备押金。每台</w:t>
            </w:r>
            <w:proofErr w:type="gramStart"/>
            <w:r w:rsidRPr="004444EA">
              <w:rPr>
                <w:rFonts w:asciiTheme="minorEastAsia" w:eastAsiaTheme="minorEastAsia" w:hAnsiTheme="minorEastAsia"/>
                <w:color w:val="000000" w:themeColor="text1"/>
                <w:szCs w:val="21"/>
              </w:rPr>
              <w:t>一</w:t>
            </w:r>
            <w:proofErr w:type="gramEnd"/>
            <w:r w:rsidRPr="004444EA">
              <w:rPr>
                <w:rFonts w:asciiTheme="minorEastAsia" w:eastAsiaTheme="minorEastAsia" w:hAnsiTheme="minorEastAsia"/>
                <w:color w:val="000000" w:themeColor="text1"/>
                <w:szCs w:val="21"/>
              </w:rPr>
              <w:t>卡通刷卡机收取3000元</w:t>
            </w:r>
            <w:r w:rsidRPr="004444EA">
              <w:rPr>
                <w:rFonts w:asciiTheme="minorEastAsia" w:eastAsiaTheme="minorEastAsia" w:hAnsiTheme="minorEastAsia" w:hint="eastAsia"/>
                <w:color w:val="000000" w:themeColor="text1"/>
                <w:szCs w:val="21"/>
              </w:rPr>
              <w:t>押金</w:t>
            </w:r>
            <w:r w:rsidRPr="004444EA">
              <w:rPr>
                <w:rFonts w:asciiTheme="minorEastAsia" w:eastAsiaTheme="minorEastAsia" w:hAnsiTheme="minorEastAsia"/>
                <w:color w:val="000000" w:themeColor="text1"/>
                <w:szCs w:val="21"/>
              </w:rPr>
              <w:t>。合同期满，若</w:t>
            </w:r>
            <w:proofErr w:type="gramStart"/>
            <w:r w:rsidRPr="004444EA">
              <w:rPr>
                <w:rFonts w:asciiTheme="minorEastAsia" w:eastAsiaTheme="minorEastAsia" w:hAnsiTheme="minorEastAsia" w:hint="eastAsia"/>
                <w:color w:val="000000" w:themeColor="text1"/>
                <w:szCs w:val="21"/>
              </w:rPr>
              <w:t>一</w:t>
            </w:r>
            <w:proofErr w:type="gramEnd"/>
            <w:r w:rsidRPr="004444EA">
              <w:rPr>
                <w:rFonts w:asciiTheme="minorEastAsia" w:eastAsiaTheme="minorEastAsia" w:hAnsiTheme="minorEastAsia" w:hint="eastAsia"/>
                <w:color w:val="000000" w:themeColor="text1"/>
                <w:szCs w:val="21"/>
              </w:rPr>
              <w:t>卡通刷卡机无损坏</w:t>
            </w:r>
            <w:r w:rsidRPr="004444EA">
              <w:rPr>
                <w:rFonts w:asciiTheme="minorEastAsia" w:eastAsiaTheme="minorEastAsia" w:hAnsiTheme="minorEastAsia"/>
                <w:color w:val="000000" w:themeColor="text1"/>
                <w:szCs w:val="21"/>
              </w:rPr>
              <w:t>，</w:t>
            </w:r>
            <w:r w:rsidRPr="004444EA">
              <w:rPr>
                <w:rFonts w:asciiTheme="minorEastAsia" w:eastAsiaTheme="minorEastAsia" w:hAnsiTheme="minorEastAsia" w:hint="eastAsia"/>
                <w:color w:val="000000" w:themeColor="text1"/>
                <w:szCs w:val="21"/>
              </w:rPr>
              <w:t>采购人收回刷卡机后退回押金,如有损坏或导致不能正常使用的，学校将扣取3000元押金作为赔偿。</w:t>
            </w:r>
          </w:p>
        </w:tc>
      </w:tr>
      <w:tr w:rsidR="004444EA" w:rsidRPr="004444EA">
        <w:trPr>
          <w:trHeight w:val="135"/>
        </w:trPr>
        <w:tc>
          <w:tcPr>
            <w:tcW w:w="425" w:type="dxa"/>
            <w:vMerge/>
            <w:vAlign w:val="center"/>
          </w:tcPr>
          <w:p w:rsidR="00816C87" w:rsidRPr="004444EA" w:rsidRDefault="00816C87">
            <w:pPr>
              <w:jc w:val="center"/>
              <w:rPr>
                <w:rFonts w:asciiTheme="minorEastAsia" w:eastAsiaTheme="minorEastAsia" w:hAnsiTheme="minorEastAsia"/>
                <w:b/>
                <w:color w:val="000000" w:themeColor="text1"/>
                <w:szCs w:val="21"/>
              </w:rPr>
            </w:pPr>
          </w:p>
        </w:tc>
        <w:tc>
          <w:tcPr>
            <w:tcW w:w="1451" w:type="dxa"/>
            <w:vMerge/>
            <w:vAlign w:val="center"/>
          </w:tcPr>
          <w:p w:rsidR="00816C87" w:rsidRPr="004444EA" w:rsidRDefault="00816C87">
            <w:pPr>
              <w:jc w:val="center"/>
              <w:rPr>
                <w:rFonts w:asciiTheme="minorEastAsia" w:eastAsiaTheme="minorEastAsia" w:hAnsiTheme="minorEastAsia"/>
                <w:b/>
                <w:color w:val="000000" w:themeColor="text1"/>
                <w:szCs w:val="21"/>
              </w:rPr>
            </w:pPr>
          </w:p>
        </w:tc>
        <w:tc>
          <w:tcPr>
            <w:tcW w:w="7480" w:type="dxa"/>
            <w:vAlign w:val="center"/>
          </w:tcPr>
          <w:p w:rsidR="00816C87" w:rsidRPr="004444EA" w:rsidRDefault="00567673">
            <w:pPr>
              <w:ind w:left="36"/>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3.3中标人在经营期间所产生的费用（店租、水费、电费等）采购人在中标人</w:t>
            </w:r>
            <w:proofErr w:type="gramStart"/>
            <w:r w:rsidRPr="004444EA">
              <w:rPr>
                <w:rFonts w:asciiTheme="minorEastAsia" w:eastAsiaTheme="minorEastAsia" w:hAnsiTheme="minorEastAsia" w:hint="eastAsia"/>
                <w:color w:val="000000" w:themeColor="text1"/>
                <w:szCs w:val="21"/>
              </w:rPr>
              <w:t>一</w:t>
            </w:r>
            <w:proofErr w:type="gramEnd"/>
            <w:r w:rsidRPr="004444EA">
              <w:rPr>
                <w:rFonts w:asciiTheme="minorEastAsia" w:eastAsiaTheme="minorEastAsia" w:hAnsiTheme="minorEastAsia" w:hint="eastAsia"/>
                <w:color w:val="000000" w:themeColor="text1"/>
                <w:szCs w:val="21"/>
              </w:rPr>
              <w:t>卡通营业款中逐月扣除。如一卡通营业款不足以扣除时，由中标人转账支付。</w:t>
            </w:r>
          </w:p>
        </w:tc>
      </w:tr>
      <w:tr w:rsidR="004444EA" w:rsidRPr="004444EA">
        <w:trPr>
          <w:trHeight w:val="589"/>
        </w:trPr>
        <w:tc>
          <w:tcPr>
            <w:tcW w:w="425" w:type="dxa"/>
            <w:vMerge/>
            <w:vAlign w:val="center"/>
          </w:tcPr>
          <w:p w:rsidR="00816C87" w:rsidRPr="004444EA" w:rsidRDefault="00816C87">
            <w:pPr>
              <w:jc w:val="center"/>
              <w:rPr>
                <w:rFonts w:asciiTheme="minorEastAsia" w:eastAsiaTheme="minorEastAsia" w:hAnsiTheme="minorEastAsia"/>
                <w:b/>
                <w:color w:val="000000" w:themeColor="text1"/>
                <w:szCs w:val="21"/>
              </w:rPr>
            </w:pPr>
          </w:p>
        </w:tc>
        <w:tc>
          <w:tcPr>
            <w:tcW w:w="1451" w:type="dxa"/>
            <w:vMerge/>
            <w:vAlign w:val="center"/>
          </w:tcPr>
          <w:p w:rsidR="00816C87" w:rsidRPr="004444EA" w:rsidRDefault="00816C87">
            <w:pPr>
              <w:jc w:val="center"/>
              <w:rPr>
                <w:rFonts w:asciiTheme="minorEastAsia" w:eastAsiaTheme="minorEastAsia" w:hAnsiTheme="minorEastAsia" w:cs="宋体"/>
                <w:b/>
                <w:color w:val="000000" w:themeColor="text1"/>
                <w:kern w:val="0"/>
                <w:szCs w:val="21"/>
              </w:rPr>
            </w:pPr>
          </w:p>
        </w:tc>
        <w:tc>
          <w:tcPr>
            <w:tcW w:w="7480" w:type="dxa"/>
            <w:vAlign w:val="center"/>
          </w:tcPr>
          <w:p w:rsidR="00816C87" w:rsidRPr="004444EA" w:rsidRDefault="00567673">
            <w:pPr>
              <w:rPr>
                <w:rFonts w:asciiTheme="minorEastAsia" w:eastAsiaTheme="minorEastAsia" w:hAnsiTheme="minorEastAsia" w:cs="宋体"/>
                <w:b/>
                <w:color w:val="000000" w:themeColor="text1"/>
                <w:szCs w:val="21"/>
              </w:rPr>
            </w:pPr>
            <w:r w:rsidRPr="004444EA">
              <w:rPr>
                <w:rFonts w:asciiTheme="minorEastAsia" w:eastAsiaTheme="minorEastAsia" w:hAnsiTheme="minorEastAsia" w:cs="宋体" w:hint="eastAsia"/>
                <w:color w:val="000000" w:themeColor="text1"/>
                <w:kern w:val="0"/>
                <w:szCs w:val="21"/>
              </w:rPr>
              <w:t>3.4投标人承诺每月在办理相关结算业务前，需支付经营过程中产生的水、电、员工宿舍房租、店租、处罚金、员工工资、员工奖金、货款等费用。</w:t>
            </w:r>
          </w:p>
        </w:tc>
      </w:tr>
      <w:tr w:rsidR="004444EA" w:rsidRPr="004444EA">
        <w:trPr>
          <w:trHeight w:val="527"/>
        </w:trPr>
        <w:tc>
          <w:tcPr>
            <w:tcW w:w="425" w:type="dxa"/>
            <w:vMerge/>
            <w:vAlign w:val="center"/>
          </w:tcPr>
          <w:p w:rsidR="00816C87" w:rsidRPr="004444EA" w:rsidRDefault="00816C87">
            <w:pPr>
              <w:jc w:val="center"/>
              <w:rPr>
                <w:rFonts w:asciiTheme="minorEastAsia" w:eastAsiaTheme="minorEastAsia" w:hAnsiTheme="minorEastAsia"/>
                <w:b/>
                <w:color w:val="000000" w:themeColor="text1"/>
                <w:szCs w:val="21"/>
              </w:rPr>
            </w:pPr>
          </w:p>
        </w:tc>
        <w:tc>
          <w:tcPr>
            <w:tcW w:w="1451" w:type="dxa"/>
            <w:vMerge/>
            <w:vAlign w:val="center"/>
          </w:tcPr>
          <w:p w:rsidR="00816C87" w:rsidRPr="004444EA" w:rsidRDefault="00816C87">
            <w:pPr>
              <w:jc w:val="center"/>
              <w:rPr>
                <w:rFonts w:asciiTheme="minorEastAsia" w:eastAsiaTheme="minorEastAsia" w:hAnsiTheme="minorEastAsia" w:cs="宋体"/>
                <w:b/>
                <w:color w:val="000000" w:themeColor="text1"/>
                <w:kern w:val="0"/>
                <w:szCs w:val="21"/>
              </w:rPr>
            </w:pPr>
          </w:p>
        </w:tc>
        <w:tc>
          <w:tcPr>
            <w:tcW w:w="7480" w:type="dxa"/>
            <w:vAlign w:val="center"/>
          </w:tcPr>
          <w:p w:rsidR="00816C87" w:rsidRPr="004444EA" w:rsidRDefault="00567673">
            <w:pPr>
              <w:rPr>
                <w:rFonts w:asciiTheme="minorEastAsia" w:eastAsiaTheme="minorEastAsia" w:hAnsiTheme="minorEastAsia" w:cs="宋体"/>
                <w:color w:val="000000" w:themeColor="text1"/>
                <w:kern w:val="0"/>
                <w:szCs w:val="21"/>
              </w:rPr>
            </w:pPr>
            <w:r w:rsidRPr="004444EA">
              <w:rPr>
                <w:rFonts w:asciiTheme="minorEastAsia" w:eastAsiaTheme="minorEastAsia" w:hAnsiTheme="minorEastAsia" w:hint="eastAsia"/>
                <w:color w:val="000000" w:themeColor="text1"/>
                <w:szCs w:val="21"/>
              </w:rPr>
              <w:t>3.5投标人承诺按学校财务报账要求，在每月营业款结账时，及时提供相关票据，配合学校按时办理财务结算。</w:t>
            </w:r>
          </w:p>
        </w:tc>
      </w:tr>
      <w:tr w:rsidR="004444EA" w:rsidRPr="004444EA">
        <w:trPr>
          <w:trHeight w:val="998"/>
        </w:trPr>
        <w:tc>
          <w:tcPr>
            <w:tcW w:w="425" w:type="dxa"/>
            <w:vMerge/>
            <w:vAlign w:val="center"/>
          </w:tcPr>
          <w:p w:rsidR="00816C87" w:rsidRPr="004444EA" w:rsidRDefault="00816C87">
            <w:pPr>
              <w:jc w:val="center"/>
              <w:rPr>
                <w:rFonts w:asciiTheme="minorEastAsia" w:eastAsiaTheme="minorEastAsia" w:hAnsiTheme="minorEastAsia"/>
                <w:b/>
                <w:color w:val="000000" w:themeColor="text1"/>
                <w:szCs w:val="21"/>
              </w:rPr>
            </w:pPr>
          </w:p>
        </w:tc>
        <w:tc>
          <w:tcPr>
            <w:tcW w:w="1451" w:type="dxa"/>
            <w:vMerge/>
            <w:vAlign w:val="center"/>
          </w:tcPr>
          <w:p w:rsidR="00816C87" w:rsidRPr="004444EA" w:rsidRDefault="00816C87">
            <w:pPr>
              <w:jc w:val="center"/>
              <w:rPr>
                <w:rFonts w:asciiTheme="minorEastAsia" w:eastAsiaTheme="minorEastAsia" w:hAnsiTheme="minorEastAsia" w:cs="宋体"/>
                <w:b/>
                <w:color w:val="000000" w:themeColor="text1"/>
                <w:kern w:val="0"/>
                <w:szCs w:val="21"/>
              </w:rPr>
            </w:pPr>
          </w:p>
        </w:tc>
        <w:tc>
          <w:tcPr>
            <w:tcW w:w="7480" w:type="dxa"/>
            <w:vAlign w:val="center"/>
          </w:tcPr>
          <w:p w:rsidR="00816C87" w:rsidRPr="004444EA" w:rsidRDefault="00567673">
            <w:pPr>
              <w:rPr>
                <w:rFonts w:asciiTheme="minorEastAsia" w:eastAsiaTheme="minorEastAsia" w:hAnsiTheme="minorEastAsia" w:cs="宋体"/>
                <w:color w:val="000000" w:themeColor="text1"/>
                <w:kern w:val="0"/>
                <w:szCs w:val="21"/>
              </w:rPr>
            </w:pPr>
            <w:r w:rsidRPr="004444EA">
              <w:rPr>
                <w:rFonts w:asciiTheme="minorEastAsia" w:eastAsiaTheme="minorEastAsia" w:hAnsiTheme="minorEastAsia" w:cs="宋体" w:hint="eastAsia"/>
                <w:color w:val="000000" w:themeColor="text1"/>
                <w:kern w:val="0"/>
                <w:szCs w:val="21"/>
              </w:rPr>
              <w:t>3.6投标人自备经营周转金，承包经营者的经营款、往来现金或转账等，按学校的财务规范程序办理。在经营过程中与外界发生的一切债权、债务等纠纷均与采购人无关。</w:t>
            </w:r>
          </w:p>
        </w:tc>
      </w:tr>
      <w:tr w:rsidR="004444EA" w:rsidRPr="004444EA">
        <w:trPr>
          <w:trHeight w:val="275"/>
        </w:trPr>
        <w:tc>
          <w:tcPr>
            <w:tcW w:w="425" w:type="dxa"/>
            <w:vAlign w:val="center"/>
          </w:tcPr>
          <w:p w:rsidR="00816C87" w:rsidRPr="004444EA" w:rsidRDefault="00567673">
            <w:pPr>
              <w:jc w:val="center"/>
              <w:rPr>
                <w:rFonts w:asciiTheme="minorEastAsia" w:eastAsiaTheme="minorEastAsia" w:hAnsiTheme="minorEastAsia"/>
                <w:b/>
                <w:color w:val="000000" w:themeColor="text1"/>
                <w:szCs w:val="21"/>
              </w:rPr>
            </w:pPr>
            <w:r w:rsidRPr="004444EA">
              <w:rPr>
                <w:rFonts w:asciiTheme="minorEastAsia" w:eastAsiaTheme="minorEastAsia" w:hAnsiTheme="minorEastAsia" w:hint="eastAsia"/>
                <w:b/>
                <w:color w:val="000000" w:themeColor="text1"/>
                <w:szCs w:val="21"/>
              </w:rPr>
              <w:t>4</w:t>
            </w:r>
          </w:p>
        </w:tc>
        <w:tc>
          <w:tcPr>
            <w:tcW w:w="1451" w:type="dxa"/>
            <w:vAlign w:val="center"/>
          </w:tcPr>
          <w:p w:rsidR="00816C87" w:rsidRPr="004444EA" w:rsidRDefault="00567673">
            <w:pPr>
              <w:jc w:val="center"/>
              <w:rPr>
                <w:rFonts w:asciiTheme="minorEastAsia" w:eastAsiaTheme="minorEastAsia" w:hAnsiTheme="minorEastAsia"/>
                <w:b/>
                <w:color w:val="000000" w:themeColor="text1"/>
                <w:szCs w:val="21"/>
              </w:rPr>
            </w:pPr>
            <w:r w:rsidRPr="004444EA">
              <w:rPr>
                <w:rFonts w:asciiTheme="minorEastAsia" w:eastAsiaTheme="minorEastAsia" w:hAnsiTheme="minorEastAsia" w:cs="宋体" w:hint="eastAsia"/>
                <w:b/>
                <w:color w:val="000000" w:themeColor="text1"/>
                <w:kern w:val="0"/>
                <w:szCs w:val="21"/>
              </w:rPr>
              <w:t>★</w:t>
            </w:r>
            <w:proofErr w:type="gramStart"/>
            <w:r w:rsidRPr="004444EA">
              <w:rPr>
                <w:rFonts w:asciiTheme="minorEastAsia" w:eastAsiaTheme="minorEastAsia" w:hAnsiTheme="minorEastAsia" w:hint="eastAsia"/>
                <w:b/>
                <w:color w:val="000000" w:themeColor="text1"/>
                <w:szCs w:val="21"/>
              </w:rPr>
              <w:t>店租及水电费</w:t>
            </w:r>
            <w:proofErr w:type="gramEnd"/>
            <w:r w:rsidRPr="004444EA">
              <w:rPr>
                <w:rFonts w:asciiTheme="minorEastAsia" w:eastAsiaTheme="minorEastAsia" w:hAnsiTheme="minorEastAsia" w:hint="eastAsia"/>
                <w:b/>
                <w:color w:val="000000" w:themeColor="text1"/>
                <w:szCs w:val="21"/>
              </w:rPr>
              <w:t>用</w:t>
            </w:r>
          </w:p>
        </w:tc>
        <w:tc>
          <w:tcPr>
            <w:tcW w:w="7480" w:type="dxa"/>
            <w:vAlign w:val="center"/>
          </w:tcPr>
          <w:p w:rsidR="00816C87" w:rsidRPr="004444EA" w:rsidRDefault="00567673" w:rsidP="001D7F53">
            <w:pPr>
              <w:jc w:val="left"/>
              <w:rPr>
                <w:rFonts w:asciiTheme="minorEastAsia" w:eastAsiaTheme="minorEastAsia" w:hAnsiTheme="minorEastAsia"/>
                <w:b/>
                <w:color w:val="000000" w:themeColor="text1"/>
                <w:szCs w:val="21"/>
              </w:rPr>
            </w:pPr>
            <w:r w:rsidRPr="004444EA">
              <w:rPr>
                <w:rFonts w:asciiTheme="minorEastAsia" w:eastAsiaTheme="minorEastAsia" w:hAnsiTheme="minorEastAsia" w:hint="eastAsia"/>
                <w:color w:val="000000" w:themeColor="text1"/>
                <w:szCs w:val="21"/>
              </w:rPr>
              <w:t>4.1年租金B组最低30万元/年（实际租金以中标价为准），分10个月逐月缴交（2月、8月免租）。</w:t>
            </w:r>
            <w:r w:rsidRPr="004444EA">
              <w:rPr>
                <w:rFonts w:asciiTheme="minorEastAsia" w:eastAsiaTheme="minorEastAsia" w:hAnsiTheme="minorEastAsia" w:cs="仿宋_GB2312" w:hint="eastAsia"/>
                <w:bCs/>
                <w:color w:val="000000" w:themeColor="text1"/>
                <w:szCs w:val="21"/>
              </w:rPr>
              <w:t>经营过程中产生的水、电等费用由中标人支付，价格按国家政策和深圳市有关规定执行。</w:t>
            </w:r>
          </w:p>
        </w:tc>
      </w:tr>
      <w:tr w:rsidR="004444EA" w:rsidRPr="004444EA">
        <w:trPr>
          <w:trHeight w:val="275"/>
        </w:trPr>
        <w:tc>
          <w:tcPr>
            <w:tcW w:w="425" w:type="dxa"/>
            <w:vAlign w:val="center"/>
          </w:tcPr>
          <w:p w:rsidR="00816C87" w:rsidRPr="004444EA" w:rsidRDefault="00567673">
            <w:pPr>
              <w:jc w:val="center"/>
              <w:rPr>
                <w:rFonts w:asciiTheme="minorEastAsia" w:eastAsiaTheme="minorEastAsia" w:hAnsiTheme="minorEastAsia"/>
                <w:b/>
                <w:color w:val="000000" w:themeColor="text1"/>
                <w:szCs w:val="21"/>
              </w:rPr>
            </w:pPr>
            <w:r w:rsidRPr="004444EA">
              <w:rPr>
                <w:rFonts w:asciiTheme="minorEastAsia" w:eastAsiaTheme="minorEastAsia" w:hAnsiTheme="minorEastAsia" w:hint="eastAsia"/>
                <w:b/>
                <w:color w:val="000000" w:themeColor="text1"/>
                <w:szCs w:val="21"/>
              </w:rPr>
              <w:t>5</w:t>
            </w:r>
          </w:p>
        </w:tc>
        <w:tc>
          <w:tcPr>
            <w:tcW w:w="1451" w:type="dxa"/>
            <w:vAlign w:val="center"/>
          </w:tcPr>
          <w:p w:rsidR="00816C87" w:rsidRPr="004444EA" w:rsidRDefault="00567673">
            <w:pPr>
              <w:jc w:val="center"/>
              <w:rPr>
                <w:rFonts w:asciiTheme="minorEastAsia" w:eastAsiaTheme="minorEastAsia" w:hAnsiTheme="minorEastAsia"/>
                <w:b/>
                <w:color w:val="000000" w:themeColor="text1"/>
                <w:szCs w:val="21"/>
              </w:rPr>
            </w:pPr>
            <w:r w:rsidRPr="004444EA">
              <w:rPr>
                <w:rFonts w:asciiTheme="minorEastAsia" w:eastAsiaTheme="minorEastAsia" w:hAnsiTheme="minorEastAsia" w:cs="宋体" w:hint="eastAsia"/>
                <w:b/>
                <w:color w:val="000000" w:themeColor="text1"/>
                <w:kern w:val="0"/>
                <w:szCs w:val="21"/>
              </w:rPr>
              <w:t>★</w:t>
            </w:r>
            <w:r w:rsidRPr="004444EA">
              <w:rPr>
                <w:rFonts w:asciiTheme="minorEastAsia" w:eastAsiaTheme="minorEastAsia" w:hAnsiTheme="minorEastAsia" w:hint="eastAsia"/>
                <w:b/>
                <w:color w:val="000000" w:themeColor="text1"/>
                <w:szCs w:val="21"/>
              </w:rPr>
              <w:t>经营风险保证金</w:t>
            </w:r>
          </w:p>
        </w:tc>
        <w:tc>
          <w:tcPr>
            <w:tcW w:w="7480" w:type="dxa"/>
            <w:vAlign w:val="center"/>
          </w:tcPr>
          <w:p w:rsidR="00816C87" w:rsidRPr="004444EA" w:rsidRDefault="00567673">
            <w:pPr>
              <w:pStyle w:val="afb"/>
              <w:ind w:firstLineChars="0" w:firstLine="0"/>
              <w:jc w:val="left"/>
              <w:rPr>
                <w:rFonts w:asciiTheme="minorEastAsia" w:eastAsiaTheme="minorEastAsia" w:hAnsiTheme="minorEastAsia"/>
                <w:color w:val="000000" w:themeColor="text1"/>
                <w:szCs w:val="21"/>
                <w:u w:val="single"/>
              </w:rPr>
            </w:pPr>
            <w:r w:rsidRPr="004444EA">
              <w:rPr>
                <w:rFonts w:asciiTheme="minorEastAsia" w:eastAsiaTheme="minorEastAsia" w:hAnsiTheme="minorEastAsia" w:hint="eastAsia"/>
                <w:color w:val="000000" w:themeColor="text1"/>
                <w:szCs w:val="21"/>
              </w:rPr>
              <w:t>5.1为保证承包经营的安全规范运作，在签订承包合同之日前，中标人须向采购人缴纳人民币拾万元整（￥100000.00）作为经营风险保证金。合同期满后中标人若无违反招投标约定</w:t>
            </w:r>
            <w:r w:rsidRPr="004444EA">
              <w:rPr>
                <w:rFonts w:asciiTheme="minorEastAsia" w:eastAsiaTheme="minorEastAsia" w:hAnsiTheme="minorEastAsia" w:cs="仿宋_GB2312" w:hint="eastAsia"/>
                <w:color w:val="000000" w:themeColor="text1"/>
                <w:szCs w:val="21"/>
              </w:rPr>
              <w:t>及</w:t>
            </w:r>
            <w:r w:rsidRPr="004444EA">
              <w:rPr>
                <w:rFonts w:asciiTheme="minorEastAsia" w:eastAsiaTheme="minorEastAsia" w:hAnsiTheme="minorEastAsia" w:hint="eastAsia"/>
                <w:color w:val="000000" w:themeColor="text1"/>
                <w:szCs w:val="21"/>
              </w:rPr>
              <w:t>合同条款，采购人将全额（无息）退还经营风险保证金。</w:t>
            </w:r>
          </w:p>
        </w:tc>
      </w:tr>
      <w:tr w:rsidR="004444EA" w:rsidRPr="004444EA">
        <w:trPr>
          <w:trHeight w:val="275"/>
        </w:trPr>
        <w:tc>
          <w:tcPr>
            <w:tcW w:w="425" w:type="dxa"/>
            <w:vAlign w:val="center"/>
          </w:tcPr>
          <w:p w:rsidR="00816C87" w:rsidRPr="004444EA" w:rsidRDefault="00567673">
            <w:pPr>
              <w:jc w:val="center"/>
              <w:rPr>
                <w:rFonts w:asciiTheme="minorEastAsia" w:eastAsiaTheme="minorEastAsia" w:hAnsiTheme="minorEastAsia" w:cs="宋体"/>
                <w:b/>
                <w:color w:val="000000" w:themeColor="text1"/>
                <w:kern w:val="0"/>
                <w:szCs w:val="21"/>
              </w:rPr>
            </w:pPr>
            <w:r w:rsidRPr="004444EA">
              <w:rPr>
                <w:rFonts w:asciiTheme="minorEastAsia" w:eastAsiaTheme="minorEastAsia" w:hAnsiTheme="minorEastAsia" w:hint="eastAsia"/>
                <w:b/>
                <w:color w:val="000000" w:themeColor="text1"/>
                <w:szCs w:val="21"/>
              </w:rPr>
              <w:t>6</w:t>
            </w:r>
          </w:p>
        </w:tc>
        <w:tc>
          <w:tcPr>
            <w:tcW w:w="1451" w:type="dxa"/>
            <w:vAlign w:val="center"/>
          </w:tcPr>
          <w:p w:rsidR="00816C87" w:rsidRPr="004444EA" w:rsidRDefault="00567673">
            <w:pPr>
              <w:jc w:val="center"/>
              <w:rPr>
                <w:rFonts w:asciiTheme="minorEastAsia" w:eastAsiaTheme="minorEastAsia" w:hAnsiTheme="minorEastAsia" w:cs="宋体"/>
                <w:b/>
                <w:color w:val="000000" w:themeColor="text1"/>
                <w:kern w:val="0"/>
                <w:szCs w:val="21"/>
              </w:rPr>
            </w:pPr>
            <w:r w:rsidRPr="004444EA">
              <w:rPr>
                <w:rFonts w:asciiTheme="minorEastAsia" w:eastAsiaTheme="minorEastAsia" w:hAnsiTheme="minorEastAsia" w:cs="宋体" w:hint="eastAsia"/>
                <w:b/>
                <w:color w:val="000000" w:themeColor="text1"/>
                <w:kern w:val="0"/>
                <w:szCs w:val="21"/>
              </w:rPr>
              <w:t>★</w:t>
            </w:r>
            <w:r w:rsidRPr="004444EA">
              <w:rPr>
                <w:rFonts w:asciiTheme="minorEastAsia" w:eastAsiaTheme="minorEastAsia" w:hAnsiTheme="minorEastAsia" w:hint="eastAsia"/>
                <w:b/>
                <w:color w:val="000000" w:themeColor="text1"/>
                <w:szCs w:val="21"/>
              </w:rPr>
              <w:t>装修与设备权责归属</w:t>
            </w:r>
          </w:p>
        </w:tc>
        <w:tc>
          <w:tcPr>
            <w:tcW w:w="7480" w:type="dxa"/>
            <w:vAlign w:val="center"/>
          </w:tcPr>
          <w:p w:rsidR="00816C87" w:rsidRPr="004444EA" w:rsidRDefault="00567673">
            <w:pP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6.1投标人承诺在经营过程中投资进行必要的装修及添置各种配套的</w:t>
            </w:r>
            <w:r w:rsidRPr="004444EA">
              <w:rPr>
                <w:rFonts w:asciiTheme="minorEastAsia" w:eastAsiaTheme="minorEastAsia" w:hAnsiTheme="minorEastAsia" w:cs="宋体" w:hint="eastAsia"/>
                <w:color w:val="000000" w:themeColor="text1"/>
                <w:szCs w:val="21"/>
              </w:rPr>
              <w:t>便利店</w:t>
            </w:r>
            <w:r w:rsidRPr="004444EA">
              <w:rPr>
                <w:rFonts w:asciiTheme="minorEastAsia" w:eastAsiaTheme="minorEastAsia" w:hAnsiTheme="minorEastAsia" w:hint="eastAsia"/>
                <w:color w:val="000000" w:themeColor="text1"/>
                <w:szCs w:val="21"/>
              </w:rPr>
              <w:t>设备，确保达到消防、卫生等相关部门的标准要求，投标人承担学校配置及自置的各类设施设备的维修、维护责任，并承担由此产生的相关费用。合同期满，经校方确认，由投标人添置的可移动设施设备，可自行回收,水电、网络等不能拆移的设施设备归采购人所有。如投标人擅自拆除毁坏，采购人将不退还经营风险保证金。</w:t>
            </w:r>
          </w:p>
          <w:p w:rsidR="00816C87" w:rsidRPr="004444EA" w:rsidRDefault="00567673">
            <w:pP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6.2合同签订之日起20天内完成装修施工项目。20天装修期内免收租金，超过20天当月租金全收。</w:t>
            </w:r>
          </w:p>
          <w:p w:rsidR="00816C87" w:rsidRPr="004444EA" w:rsidRDefault="00567673">
            <w:pP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6.3投标人承诺在经营过程中负责校园</w:t>
            </w:r>
            <w:r w:rsidRPr="004444EA">
              <w:rPr>
                <w:rFonts w:asciiTheme="minorEastAsia" w:eastAsiaTheme="minorEastAsia" w:hAnsiTheme="minorEastAsia" w:cs="宋体" w:hint="eastAsia"/>
                <w:color w:val="000000" w:themeColor="text1"/>
                <w:szCs w:val="21"/>
              </w:rPr>
              <w:t>便利店</w:t>
            </w:r>
            <w:r w:rsidRPr="004444EA">
              <w:rPr>
                <w:rFonts w:asciiTheme="minorEastAsia" w:eastAsiaTheme="minorEastAsia" w:hAnsiTheme="minorEastAsia" w:hint="eastAsia"/>
                <w:color w:val="000000" w:themeColor="text1"/>
                <w:szCs w:val="21"/>
              </w:rPr>
              <w:t>房屋建筑内的水、电主线及管道等设备设施正常维修维护及养护检修等（需聘请具有维修维护相关资质的单位），所需费用由投标人负责。</w:t>
            </w:r>
          </w:p>
          <w:p w:rsidR="00816C87" w:rsidRPr="004444EA" w:rsidRDefault="00567673">
            <w:pPr>
              <w:widowControl/>
              <w:jc w:val="left"/>
              <w:rPr>
                <w:rFonts w:asciiTheme="minorEastAsia" w:eastAsiaTheme="minorEastAsia" w:hAnsiTheme="minorEastAsia" w:cs="宋体"/>
                <w:color w:val="000000" w:themeColor="text1"/>
                <w:szCs w:val="21"/>
              </w:rPr>
            </w:pPr>
            <w:r w:rsidRPr="004444EA">
              <w:rPr>
                <w:rFonts w:asciiTheme="minorEastAsia" w:eastAsiaTheme="minorEastAsia" w:hAnsiTheme="minorEastAsia" w:hint="eastAsia"/>
                <w:color w:val="000000" w:themeColor="text1"/>
                <w:szCs w:val="21"/>
              </w:rPr>
              <w:lastRenderedPageBreak/>
              <w:t>6.4装修装饰工程必须符合有关规定，并接受采购人监管。装修所涉工程质量、施工安全、施工垃圾的处理等相关事宜概由投标人负责。</w:t>
            </w:r>
            <w:r w:rsidRPr="004444EA">
              <w:rPr>
                <w:rFonts w:asciiTheme="minorEastAsia" w:eastAsiaTheme="minorEastAsia" w:hAnsiTheme="minorEastAsia" w:cs="宋体"/>
                <w:color w:val="000000" w:themeColor="text1"/>
                <w:szCs w:val="21"/>
              </w:rPr>
              <w:t xml:space="preserve"> </w:t>
            </w:r>
          </w:p>
          <w:p w:rsidR="00816C87" w:rsidRPr="004444EA" w:rsidRDefault="00567673">
            <w:pPr>
              <w:widowControl/>
              <w:jc w:val="left"/>
              <w:rPr>
                <w:rFonts w:asciiTheme="minorEastAsia" w:eastAsiaTheme="minorEastAsia" w:hAnsiTheme="minorEastAsia" w:cs="宋体"/>
                <w:color w:val="000000" w:themeColor="text1"/>
                <w:szCs w:val="21"/>
              </w:rPr>
            </w:pPr>
            <w:r w:rsidRPr="004444EA">
              <w:rPr>
                <w:rFonts w:asciiTheme="minorEastAsia" w:eastAsiaTheme="minorEastAsia" w:hAnsiTheme="minorEastAsia" w:hint="eastAsia"/>
                <w:color w:val="000000" w:themeColor="text1"/>
                <w:szCs w:val="21"/>
              </w:rPr>
              <w:t>投标承诺人对便利店承担安全责任。对所使用场地及设施设备的卫生安全、饮食安全、资产安全、员工的生命财产安全、用电安全、消防安全负全责。</w:t>
            </w:r>
            <w:proofErr w:type="gramStart"/>
            <w:r w:rsidRPr="004444EA">
              <w:rPr>
                <w:rFonts w:asciiTheme="minorEastAsia" w:eastAsiaTheme="minorEastAsia" w:hAnsiTheme="minorEastAsia" w:hint="eastAsia"/>
                <w:color w:val="000000" w:themeColor="text1"/>
                <w:szCs w:val="21"/>
              </w:rPr>
              <w:t>便利店应配置</w:t>
            </w:r>
            <w:proofErr w:type="gramEnd"/>
            <w:r w:rsidRPr="004444EA">
              <w:rPr>
                <w:rFonts w:asciiTheme="minorEastAsia" w:eastAsiaTheme="minorEastAsia" w:hAnsiTheme="minorEastAsia" w:hint="eastAsia"/>
                <w:color w:val="000000" w:themeColor="text1"/>
                <w:szCs w:val="21"/>
              </w:rPr>
              <w:t>足够的灭火设备，对在承包经营便利店范围内的学校资产及设施设备，投标人需</w:t>
            </w:r>
            <w:proofErr w:type="gramStart"/>
            <w:r w:rsidRPr="004444EA">
              <w:rPr>
                <w:rFonts w:asciiTheme="minorEastAsia" w:eastAsiaTheme="minorEastAsia" w:hAnsiTheme="minorEastAsia" w:hint="eastAsia"/>
                <w:color w:val="000000" w:themeColor="text1"/>
                <w:szCs w:val="21"/>
              </w:rPr>
              <w:t>尽安全</w:t>
            </w:r>
            <w:proofErr w:type="gramEnd"/>
            <w:r w:rsidRPr="004444EA">
              <w:rPr>
                <w:rFonts w:asciiTheme="minorEastAsia" w:eastAsiaTheme="minorEastAsia" w:hAnsiTheme="minorEastAsia" w:hint="eastAsia"/>
                <w:color w:val="000000" w:themeColor="text1"/>
                <w:szCs w:val="21"/>
              </w:rPr>
              <w:t>注意并及时告知义务，投标人在使用及管理过程中需及时发现和处理存在的安全隐患，并及时告知学校。</w:t>
            </w:r>
          </w:p>
        </w:tc>
      </w:tr>
      <w:tr w:rsidR="004444EA" w:rsidRPr="004444EA">
        <w:trPr>
          <w:trHeight w:val="130"/>
        </w:trPr>
        <w:tc>
          <w:tcPr>
            <w:tcW w:w="425" w:type="dxa"/>
            <w:vMerge w:val="restart"/>
            <w:vAlign w:val="center"/>
          </w:tcPr>
          <w:p w:rsidR="00816C87" w:rsidRPr="004444EA" w:rsidRDefault="00567673">
            <w:pPr>
              <w:jc w:val="center"/>
              <w:rPr>
                <w:rFonts w:asciiTheme="minorEastAsia" w:eastAsiaTheme="minorEastAsia" w:hAnsiTheme="minorEastAsia" w:cs="宋体"/>
                <w:color w:val="000000" w:themeColor="text1"/>
                <w:kern w:val="0"/>
                <w:szCs w:val="21"/>
              </w:rPr>
            </w:pPr>
            <w:r w:rsidRPr="004444EA">
              <w:rPr>
                <w:rFonts w:asciiTheme="minorEastAsia" w:eastAsiaTheme="minorEastAsia" w:hAnsiTheme="minorEastAsia" w:cs="宋体" w:hint="eastAsia"/>
                <w:color w:val="000000" w:themeColor="text1"/>
                <w:kern w:val="0"/>
                <w:szCs w:val="21"/>
              </w:rPr>
              <w:lastRenderedPageBreak/>
              <w:t>7</w:t>
            </w:r>
          </w:p>
        </w:tc>
        <w:tc>
          <w:tcPr>
            <w:tcW w:w="1451" w:type="dxa"/>
            <w:vMerge w:val="restart"/>
            <w:vAlign w:val="center"/>
          </w:tcPr>
          <w:p w:rsidR="00816C87" w:rsidRPr="004444EA" w:rsidRDefault="00567673">
            <w:pPr>
              <w:jc w:val="center"/>
              <w:rPr>
                <w:rFonts w:asciiTheme="minorEastAsia" w:eastAsiaTheme="minorEastAsia" w:hAnsiTheme="minorEastAsia" w:cs="宋体"/>
                <w:b/>
                <w:color w:val="000000" w:themeColor="text1"/>
                <w:szCs w:val="21"/>
              </w:rPr>
            </w:pPr>
            <w:r w:rsidRPr="004444EA">
              <w:rPr>
                <w:rFonts w:asciiTheme="minorEastAsia" w:eastAsiaTheme="minorEastAsia" w:hAnsiTheme="minorEastAsia" w:cs="宋体" w:hint="eastAsia"/>
                <w:b/>
                <w:color w:val="000000" w:themeColor="text1"/>
                <w:kern w:val="0"/>
                <w:szCs w:val="21"/>
              </w:rPr>
              <w:t>★</w:t>
            </w:r>
            <w:r w:rsidRPr="004444EA">
              <w:rPr>
                <w:rFonts w:asciiTheme="minorEastAsia" w:eastAsiaTheme="minorEastAsia" w:hAnsiTheme="minorEastAsia" w:cs="宋体" w:hint="eastAsia"/>
                <w:b/>
                <w:color w:val="000000" w:themeColor="text1"/>
                <w:szCs w:val="21"/>
              </w:rPr>
              <w:t>拟投入本项目团队人员要求</w:t>
            </w:r>
          </w:p>
        </w:tc>
        <w:tc>
          <w:tcPr>
            <w:tcW w:w="7480" w:type="dxa"/>
            <w:vAlign w:val="center"/>
          </w:tcPr>
          <w:p w:rsidR="00816C87" w:rsidRPr="004444EA" w:rsidRDefault="00567673">
            <w:pPr>
              <w:rPr>
                <w:rFonts w:asciiTheme="minorEastAsia" w:eastAsiaTheme="minorEastAsia" w:hAnsiTheme="minorEastAsia" w:cs="宋体"/>
                <w:color w:val="000000" w:themeColor="text1"/>
                <w:szCs w:val="21"/>
              </w:rPr>
            </w:pPr>
            <w:r w:rsidRPr="004444EA">
              <w:rPr>
                <w:rFonts w:asciiTheme="minorEastAsia" w:eastAsiaTheme="minorEastAsia" w:hAnsiTheme="minorEastAsia" w:hint="eastAsia"/>
                <w:color w:val="000000" w:themeColor="text1"/>
                <w:szCs w:val="21"/>
              </w:rPr>
              <w:t>7.1投标人须承诺A/B组配置不少于8人的</w:t>
            </w:r>
            <w:r w:rsidRPr="004444EA">
              <w:rPr>
                <w:rFonts w:asciiTheme="minorEastAsia" w:eastAsiaTheme="minorEastAsia" w:hAnsiTheme="minorEastAsia" w:cs="宋体" w:hint="eastAsia"/>
                <w:color w:val="000000" w:themeColor="text1"/>
                <w:szCs w:val="21"/>
              </w:rPr>
              <w:t>便利店</w:t>
            </w:r>
            <w:r w:rsidRPr="004444EA">
              <w:rPr>
                <w:rFonts w:asciiTheme="minorEastAsia" w:eastAsiaTheme="minorEastAsia" w:hAnsiTheme="minorEastAsia" w:hint="eastAsia"/>
                <w:color w:val="000000" w:themeColor="text1"/>
                <w:szCs w:val="21"/>
              </w:rPr>
              <w:t>管理服务团队。团队负责人必须是公司法人或持有法人授权经营管理的委托书，同时必须提供公司用工合同和该公司为其购买的六个月以上的社保清单。如需更换团队负责人，应报采购人审批，并保证新的负责人在本企业工作资历不低于原负责人。</w:t>
            </w:r>
          </w:p>
        </w:tc>
      </w:tr>
      <w:tr w:rsidR="004444EA" w:rsidRPr="004444EA">
        <w:trPr>
          <w:trHeight w:val="828"/>
        </w:trPr>
        <w:tc>
          <w:tcPr>
            <w:tcW w:w="425" w:type="dxa"/>
            <w:vMerge/>
            <w:vAlign w:val="center"/>
          </w:tcPr>
          <w:p w:rsidR="00816C87" w:rsidRPr="004444EA" w:rsidRDefault="00816C87">
            <w:pPr>
              <w:jc w:val="center"/>
              <w:rPr>
                <w:rFonts w:asciiTheme="minorEastAsia" w:eastAsiaTheme="minorEastAsia" w:hAnsiTheme="minorEastAsia" w:cs="宋体"/>
                <w:color w:val="000000" w:themeColor="text1"/>
                <w:kern w:val="0"/>
                <w:szCs w:val="21"/>
              </w:rPr>
            </w:pPr>
          </w:p>
        </w:tc>
        <w:tc>
          <w:tcPr>
            <w:tcW w:w="1451" w:type="dxa"/>
            <w:vMerge/>
            <w:vAlign w:val="center"/>
          </w:tcPr>
          <w:p w:rsidR="00816C87" w:rsidRPr="004444EA" w:rsidRDefault="00816C87">
            <w:pPr>
              <w:jc w:val="center"/>
              <w:rPr>
                <w:rFonts w:asciiTheme="minorEastAsia" w:eastAsiaTheme="minorEastAsia" w:hAnsiTheme="minorEastAsia" w:cs="宋体"/>
                <w:b/>
                <w:color w:val="000000" w:themeColor="text1"/>
                <w:kern w:val="0"/>
                <w:szCs w:val="21"/>
              </w:rPr>
            </w:pPr>
          </w:p>
        </w:tc>
        <w:tc>
          <w:tcPr>
            <w:tcW w:w="7480" w:type="dxa"/>
            <w:vAlign w:val="center"/>
          </w:tcPr>
          <w:p w:rsidR="00816C87" w:rsidRPr="004444EA" w:rsidRDefault="00567673">
            <w:pPr>
              <w:tabs>
                <w:tab w:val="left" w:pos="2500"/>
              </w:tabs>
              <w:rPr>
                <w:rFonts w:asciiTheme="minorEastAsia" w:eastAsiaTheme="minorEastAsia" w:hAnsiTheme="minorEastAsia" w:cs="仿宋_GB2312"/>
                <w:bCs/>
                <w:color w:val="000000" w:themeColor="text1"/>
                <w:szCs w:val="21"/>
              </w:rPr>
            </w:pPr>
            <w:r w:rsidRPr="004444EA">
              <w:rPr>
                <w:rFonts w:asciiTheme="minorEastAsia" w:eastAsiaTheme="minorEastAsia" w:hAnsiTheme="minorEastAsia" w:cs="仿宋_GB2312" w:hint="eastAsia"/>
                <w:bCs/>
                <w:color w:val="000000" w:themeColor="text1"/>
                <w:szCs w:val="21"/>
              </w:rPr>
              <w:t>7.2投标人承诺遵守国家劳动法，具有完整和健全的管理机制，按规定办理员工劳动用工手续、按时足额支付员工工资福利、为员工办理深圳社会保险手续。员工的管理、劳动合同的签订、劳务纠纷的处理均由投标人自行解决。投标人承诺非采购</w:t>
            </w:r>
            <w:proofErr w:type="gramStart"/>
            <w:r w:rsidRPr="004444EA">
              <w:rPr>
                <w:rFonts w:asciiTheme="minorEastAsia" w:eastAsiaTheme="minorEastAsia" w:hAnsiTheme="minorEastAsia" w:cs="仿宋_GB2312" w:hint="eastAsia"/>
                <w:bCs/>
                <w:color w:val="000000" w:themeColor="text1"/>
                <w:szCs w:val="21"/>
              </w:rPr>
              <w:t>人原因</w:t>
            </w:r>
            <w:proofErr w:type="gramEnd"/>
            <w:r w:rsidRPr="004444EA">
              <w:rPr>
                <w:rFonts w:asciiTheme="minorEastAsia" w:eastAsiaTheme="minorEastAsia" w:hAnsiTheme="minorEastAsia" w:cs="仿宋_GB2312" w:hint="eastAsia"/>
                <w:bCs/>
                <w:color w:val="000000" w:themeColor="text1"/>
                <w:szCs w:val="21"/>
              </w:rPr>
              <w:t>所产生的人员伤亡、财产损失、纠纷及责任等一切问题，由投标人处理和负责，与采购人无关。</w:t>
            </w:r>
          </w:p>
          <w:p w:rsidR="00816C87" w:rsidRPr="004444EA" w:rsidRDefault="00567673">
            <w:pPr>
              <w:rPr>
                <w:rFonts w:asciiTheme="minorEastAsia" w:eastAsiaTheme="minorEastAsia" w:hAnsiTheme="minorEastAsia" w:cs="仿宋_GB2312"/>
                <w:bCs/>
                <w:color w:val="000000" w:themeColor="text1"/>
                <w:szCs w:val="21"/>
              </w:rPr>
            </w:pPr>
            <w:r w:rsidRPr="004444EA">
              <w:rPr>
                <w:rFonts w:asciiTheme="minorEastAsia" w:eastAsiaTheme="minorEastAsia" w:hAnsiTheme="minorEastAsia" w:cs="仿宋_GB2312" w:hint="eastAsia"/>
                <w:bCs/>
                <w:color w:val="000000" w:themeColor="text1"/>
                <w:szCs w:val="21"/>
              </w:rPr>
              <w:t>投标人承诺员工的工资按深圳市政府的有关规定发放，为其员工购买深圳本地社会保险和发放福利待遇。</w:t>
            </w:r>
          </w:p>
          <w:p w:rsidR="00816C87" w:rsidRPr="004444EA" w:rsidRDefault="00567673">
            <w:pPr>
              <w:rPr>
                <w:rFonts w:asciiTheme="minorEastAsia" w:eastAsiaTheme="minorEastAsia" w:hAnsiTheme="minorEastAsia" w:cs="仿宋_GB2312"/>
                <w:bCs/>
                <w:color w:val="000000" w:themeColor="text1"/>
                <w:szCs w:val="21"/>
              </w:rPr>
            </w:pPr>
            <w:r w:rsidRPr="004444EA">
              <w:rPr>
                <w:rFonts w:asciiTheme="minorEastAsia" w:eastAsiaTheme="minorEastAsia" w:hAnsiTheme="minorEastAsia" w:cs="仿宋_GB2312" w:hint="eastAsia"/>
                <w:bCs/>
                <w:color w:val="000000" w:themeColor="text1"/>
                <w:szCs w:val="21"/>
              </w:rPr>
              <w:t>投标人承诺具有完整和健全的管理机制，其员工的管理、劳动合同的签订、劳务纠纷的处理均由投标人自行解决。</w:t>
            </w:r>
          </w:p>
          <w:p w:rsidR="00816C87" w:rsidRPr="004444EA" w:rsidRDefault="00567673">
            <w:pPr>
              <w:tabs>
                <w:tab w:val="left" w:pos="2500"/>
              </w:tabs>
              <w:rPr>
                <w:rFonts w:asciiTheme="minorEastAsia" w:eastAsiaTheme="minorEastAsia" w:hAnsiTheme="minorEastAsia" w:cs="仿宋_GB2312"/>
                <w:bCs/>
                <w:color w:val="000000" w:themeColor="text1"/>
                <w:szCs w:val="21"/>
              </w:rPr>
            </w:pPr>
            <w:r w:rsidRPr="004444EA">
              <w:rPr>
                <w:rFonts w:asciiTheme="minorEastAsia" w:eastAsiaTheme="minorEastAsia" w:hAnsiTheme="minorEastAsia" w:cs="仿宋_GB2312" w:hint="eastAsia"/>
                <w:bCs/>
                <w:color w:val="000000" w:themeColor="text1"/>
                <w:szCs w:val="21"/>
              </w:rPr>
              <w:t>投标人承诺非学校原因所产生的一切问题、伤亡、财产损失、纠纷及责任，由投标人处理和负责，与学校无关。</w:t>
            </w:r>
          </w:p>
        </w:tc>
      </w:tr>
      <w:tr w:rsidR="004444EA" w:rsidRPr="004444EA">
        <w:trPr>
          <w:trHeight w:val="1114"/>
        </w:trPr>
        <w:tc>
          <w:tcPr>
            <w:tcW w:w="425" w:type="dxa"/>
            <w:vMerge/>
            <w:vAlign w:val="center"/>
          </w:tcPr>
          <w:p w:rsidR="00816C87" w:rsidRPr="004444EA" w:rsidRDefault="00816C87">
            <w:pPr>
              <w:jc w:val="center"/>
              <w:rPr>
                <w:rFonts w:asciiTheme="minorEastAsia" w:eastAsiaTheme="minorEastAsia" w:hAnsiTheme="minorEastAsia" w:cs="宋体"/>
                <w:color w:val="000000" w:themeColor="text1"/>
                <w:kern w:val="0"/>
                <w:szCs w:val="21"/>
              </w:rPr>
            </w:pPr>
          </w:p>
        </w:tc>
        <w:tc>
          <w:tcPr>
            <w:tcW w:w="1451" w:type="dxa"/>
            <w:vMerge/>
            <w:vAlign w:val="center"/>
          </w:tcPr>
          <w:p w:rsidR="00816C87" w:rsidRPr="004444EA" w:rsidRDefault="00816C87">
            <w:pPr>
              <w:jc w:val="center"/>
              <w:rPr>
                <w:rFonts w:asciiTheme="minorEastAsia" w:eastAsiaTheme="minorEastAsia" w:hAnsiTheme="minorEastAsia" w:cs="宋体"/>
                <w:b/>
                <w:color w:val="000000" w:themeColor="text1"/>
                <w:kern w:val="0"/>
                <w:szCs w:val="21"/>
              </w:rPr>
            </w:pPr>
          </w:p>
        </w:tc>
        <w:tc>
          <w:tcPr>
            <w:tcW w:w="7480" w:type="dxa"/>
            <w:vAlign w:val="center"/>
          </w:tcPr>
          <w:p w:rsidR="00816C87" w:rsidRPr="004444EA" w:rsidRDefault="00567673">
            <w:pP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7.3投标人指派所有工作人员必须持有效的健康证。投标人每年定期组织员工进行身体检查，不符合要求的人员必须调离，在没有完全康复前不得上岗。</w:t>
            </w:r>
          </w:p>
          <w:p w:rsidR="00816C87" w:rsidRPr="004444EA" w:rsidRDefault="00567673">
            <w:pP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投标人每年定期组织员工进行身体检查，不符合要求的人员必须调离食堂，在没有完全康复前不得上岗，投标人指派所有从事食堂工作的人员必须持有效的健康证。</w:t>
            </w:r>
          </w:p>
        </w:tc>
      </w:tr>
      <w:tr w:rsidR="004444EA" w:rsidRPr="004444EA">
        <w:trPr>
          <w:trHeight w:val="606"/>
        </w:trPr>
        <w:tc>
          <w:tcPr>
            <w:tcW w:w="425" w:type="dxa"/>
            <w:vMerge/>
            <w:vAlign w:val="center"/>
          </w:tcPr>
          <w:p w:rsidR="00816C87" w:rsidRPr="004444EA" w:rsidRDefault="00816C87">
            <w:pPr>
              <w:jc w:val="center"/>
              <w:rPr>
                <w:rFonts w:asciiTheme="minorEastAsia" w:eastAsiaTheme="minorEastAsia" w:hAnsiTheme="minorEastAsia" w:cs="宋体"/>
                <w:color w:val="000000" w:themeColor="text1"/>
                <w:kern w:val="0"/>
                <w:szCs w:val="21"/>
              </w:rPr>
            </w:pPr>
          </w:p>
        </w:tc>
        <w:tc>
          <w:tcPr>
            <w:tcW w:w="1451" w:type="dxa"/>
            <w:vMerge/>
            <w:vAlign w:val="center"/>
          </w:tcPr>
          <w:p w:rsidR="00816C87" w:rsidRPr="004444EA" w:rsidRDefault="00816C87">
            <w:pPr>
              <w:jc w:val="center"/>
              <w:rPr>
                <w:rFonts w:asciiTheme="minorEastAsia" w:eastAsiaTheme="minorEastAsia" w:hAnsiTheme="minorEastAsia" w:cs="宋体"/>
                <w:b/>
                <w:color w:val="000000" w:themeColor="text1"/>
                <w:kern w:val="0"/>
                <w:szCs w:val="21"/>
              </w:rPr>
            </w:pPr>
          </w:p>
        </w:tc>
        <w:tc>
          <w:tcPr>
            <w:tcW w:w="7480" w:type="dxa"/>
            <w:vAlign w:val="center"/>
          </w:tcPr>
          <w:p w:rsidR="00816C87" w:rsidRPr="004444EA" w:rsidRDefault="00567673">
            <w:pP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7.4投标人承诺教育所有员工遵守法律、法规以及学校的有关规章制度。加强对员工的管理和教育培训，每个学期至少开展一次有关遵纪守法、食品卫生、消防安全等方面的培训，所需费用由投标人承担。</w:t>
            </w:r>
          </w:p>
        </w:tc>
      </w:tr>
      <w:tr w:rsidR="004444EA" w:rsidRPr="004444EA">
        <w:trPr>
          <w:trHeight w:val="948"/>
        </w:trPr>
        <w:tc>
          <w:tcPr>
            <w:tcW w:w="425" w:type="dxa"/>
            <w:vMerge w:val="restart"/>
            <w:tcBorders>
              <w:left w:val="single" w:sz="4" w:space="0" w:color="auto"/>
            </w:tcBorders>
            <w:vAlign w:val="center"/>
          </w:tcPr>
          <w:p w:rsidR="00816C87" w:rsidRPr="004444EA" w:rsidRDefault="00567673">
            <w:pPr>
              <w:jc w:val="center"/>
              <w:rPr>
                <w:rFonts w:asciiTheme="minorEastAsia" w:eastAsiaTheme="minorEastAsia" w:hAnsiTheme="minorEastAsia" w:cs="宋体"/>
                <w:color w:val="000000" w:themeColor="text1"/>
                <w:kern w:val="0"/>
                <w:szCs w:val="21"/>
              </w:rPr>
            </w:pPr>
            <w:r w:rsidRPr="004444EA">
              <w:rPr>
                <w:rFonts w:asciiTheme="minorEastAsia" w:eastAsiaTheme="minorEastAsia" w:hAnsiTheme="minorEastAsia" w:cs="宋体" w:hint="eastAsia"/>
                <w:color w:val="000000" w:themeColor="text1"/>
                <w:kern w:val="0"/>
                <w:szCs w:val="21"/>
              </w:rPr>
              <w:t>8</w:t>
            </w:r>
          </w:p>
        </w:tc>
        <w:tc>
          <w:tcPr>
            <w:tcW w:w="1451" w:type="dxa"/>
            <w:vMerge w:val="restart"/>
            <w:vAlign w:val="center"/>
          </w:tcPr>
          <w:p w:rsidR="00816C87" w:rsidRPr="004444EA" w:rsidRDefault="00567673">
            <w:pPr>
              <w:jc w:val="center"/>
              <w:rPr>
                <w:rFonts w:asciiTheme="minorEastAsia" w:eastAsiaTheme="minorEastAsia" w:hAnsiTheme="minorEastAsia" w:cs="宋体"/>
                <w:b/>
                <w:color w:val="000000" w:themeColor="text1"/>
                <w:kern w:val="0"/>
                <w:szCs w:val="21"/>
              </w:rPr>
            </w:pPr>
            <w:r w:rsidRPr="004444EA">
              <w:rPr>
                <w:rFonts w:asciiTheme="minorEastAsia" w:eastAsiaTheme="minorEastAsia" w:hAnsiTheme="minorEastAsia" w:cs="宋体" w:hint="eastAsia"/>
                <w:b/>
                <w:color w:val="000000" w:themeColor="text1"/>
                <w:kern w:val="0"/>
                <w:szCs w:val="21"/>
              </w:rPr>
              <w:t>★环境卫生</w:t>
            </w:r>
          </w:p>
          <w:p w:rsidR="00816C87" w:rsidRPr="004444EA" w:rsidRDefault="00567673">
            <w:pPr>
              <w:jc w:val="center"/>
              <w:rPr>
                <w:rFonts w:asciiTheme="minorEastAsia" w:eastAsiaTheme="minorEastAsia" w:hAnsiTheme="minorEastAsia" w:cs="宋体"/>
                <w:b/>
                <w:color w:val="000000" w:themeColor="text1"/>
                <w:kern w:val="0"/>
                <w:szCs w:val="21"/>
              </w:rPr>
            </w:pPr>
            <w:r w:rsidRPr="004444EA">
              <w:rPr>
                <w:rFonts w:asciiTheme="minorEastAsia" w:eastAsiaTheme="minorEastAsia" w:hAnsiTheme="minorEastAsia" w:cs="宋体" w:hint="eastAsia"/>
                <w:b/>
                <w:color w:val="000000" w:themeColor="text1"/>
                <w:kern w:val="0"/>
                <w:szCs w:val="21"/>
              </w:rPr>
              <w:t>及消防安全</w:t>
            </w:r>
          </w:p>
        </w:tc>
        <w:tc>
          <w:tcPr>
            <w:tcW w:w="7480" w:type="dxa"/>
            <w:vAlign w:val="center"/>
          </w:tcPr>
          <w:p w:rsidR="00816C87" w:rsidRPr="004444EA" w:rsidRDefault="00567673">
            <w:pPr>
              <w:rPr>
                <w:rFonts w:asciiTheme="minorEastAsia" w:eastAsiaTheme="minorEastAsia" w:hAnsiTheme="minorEastAsia" w:cs="宋体"/>
                <w:color w:val="000000" w:themeColor="text1"/>
                <w:szCs w:val="21"/>
              </w:rPr>
            </w:pPr>
            <w:r w:rsidRPr="004444EA">
              <w:rPr>
                <w:rFonts w:asciiTheme="minorEastAsia" w:eastAsiaTheme="minorEastAsia" w:hAnsiTheme="minorEastAsia" w:hint="eastAsia"/>
                <w:color w:val="000000" w:themeColor="text1"/>
                <w:szCs w:val="21"/>
              </w:rPr>
              <w:t>8.1投标人对经营管理的服务质量、卫生和安全保障等标准有明确的承诺，需负责便利店及周边环境卫生（门前三包）；负责经营活动管理，打造安全文明、分类有序、整洁干净的经营环境，营造公平买卖、诚信待客、热心周到的服务氛围。店内需留足行进通道，限制货物摆放高度，定期清理到期商品。</w:t>
            </w:r>
          </w:p>
        </w:tc>
      </w:tr>
      <w:tr w:rsidR="004444EA" w:rsidRPr="004444EA">
        <w:trPr>
          <w:trHeight w:val="714"/>
        </w:trPr>
        <w:tc>
          <w:tcPr>
            <w:tcW w:w="425" w:type="dxa"/>
            <w:vMerge/>
            <w:tcBorders>
              <w:left w:val="single" w:sz="4" w:space="0" w:color="auto"/>
            </w:tcBorders>
            <w:vAlign w:val="center"/>
          </w:tcPr>
          <w:p w:rsidR="00816C87" w:rsidRPr="004444EA" w:rsidRDefault="00816C87">
            <w:pPr>
              <w:jc w:val="center"/>
              <w:rPr>
                <w:rFonts w:asciiTheme="minorEastAsia" w:eastAsiaTheme="minorEastAsia" w:hAnsiTheme="minorEastAsia" w:cs="宋体"/>
                <w:color w:val="000000" w:themeColor="text1"/>
                <w:kern w:val="0"/>
                <w:szCs w:val="21"/>
              </w:rPr>
            </w:pPr>
          </w:p>
        </w:tc>
        <w:tc>
          <w:tcPr>
            <w:tcW w:w="1451" w:type="dxa"/>
            <w:vMerge/>
            <w:vAlign w:val="center"/>
          </w:tcPr>
          <w:p w:rsidR="00816C87" w:rsidRPr="004444EA" w:rsidRDefault="00816C87">
            <w:pPr>
              <w:jc w:val="center"/>
              <w:rPr>
                <w:rFonts w:asciiTheme="minorEastAsia" w:eastAsiaTheme="minorEastAsia" w:hAnsiTheme="minorEastAsia" w:cs="宋体"/>
                <w:b/>
                <w:color w:val="000000" w:themeColor="text1"/>
                <w:kern w:val="0"/>
                <w:szCs w:val="21"/>
              </w:rPr>
            </w:pPr>
          </w:p>
        </w:tc>
        <w:tc>
          <w:tcPr>
            <w:tcW w:w="7480" w:type="dxa"/>
            <w:vAlign w:val="center"/>
          </w:tcPr>
          <w:p w:rsidR="00816C87" w:rsidRPr="004444EA" w:rsidRDefault="00567673">
            <w:pP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8.2投标人承诺接受深圳市、龙岗区两级市场监管部门和卫生防疫部门的监督及指导,严格执行国家有关法律法规要求经营。如有违规和违约行为，采购人将按合同约定给予投标人相应的处罚，直至终止合同，并追究相关法律和经济责任。</w:t>
            </w:r>
          </w:p>
        </w:tc>
      </w:tr>
      <w:tr w:rsidR="004444EA" w:rsidRPr="004444EA">
        <w:trPr>
          <w:trHeight w:val="499"/>
        </w:trPr>
        <w:tc>
          <w:tcPr>
            <w:tcW w:w="425" w:type="dxa"/>
            <w:vMerge/>
            <w:tcBorders>
              <w:left w:val="single" w:sz="4" w:space="0" w:color="auto"/>
            </w:tcBorders>
            <w:vAlign w:val="center"/>
          </w:tcPr>
          <w:p w:rsidR="00816C87" w:rsidRPr="004444EA" w:rsidRDefault="00816C87">
            <w:pPr>
              <w:jc w:val="center"/>
              <w:rPr>
                <w:rFonts w:asciiTheme="minorEastAsia" w:eastAsiaTheme="minorEastAsia" w:hAnsiTheme="minorEastAsia" w:cs="宋体"/>
                <w:color w:val="000000" w:themeColor="text1"/>
                <w:kern w:val="0"/>
                <w:szCs w:val="21"/>
              </w:rPr>
            </w:pPr>
          </w:p>
        </w:tc>
        <w:tc>
          <w:tcPr>
            <w:tcW w:w="1451" w:type="dxa"/>
            <w:vMerge/>
            <w:vAlign w:val="center"/>
          </w:tcPr>
          <w:p w:rsidR="00816C87" w:rsidRPr="004444EA" w:rsidRDefault="00816C87">
            <w:pPr>
              <w:jc w:val="center"/>
              <w:rPr>
                <w:rFonts w:asciiTheme="minorEastAsia" w:eastAsiaTheme="minorEastAsia" w:hAnsiTheme="minorEastAsia" w:cs="宋体"/>
                <w:b/>
                <w:color w:val="000000" w:themeColor="text1"/>
                <w:kern w:val="0"/>
                <w:szCs w:val="21"/>
              </w:rPr>
            </w:pPr>
          </w:p>
        </w:tc>
        <w:tc>
          <w:tcPr>
            <w:tcW w:w="7480" w:type="dxa"/>
            <w:vAlign w:val="center"/>
          </w:tcPr>
          <w:p w:rsidR="00816C87" w:rsidRPr="004444EA" w:rsidRDefault="00567673">
            <w:pP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8.3投标人承诺接受消防监督等相关部门抽查抽检工作。检查结果必须对外公布，如需整改，必须按时按质按要求落实，整改费用由投标人承担。</w:t>
            </w:r>
          </w:p>
        </w:tc>
      </w:tr>
      <w:tr w:rsidR="004444EA" w:rsidRPr="004444EA">
        <w:trPr>
          <w:trHeight w:val="259"/>
        </w:trPr>
        <w:tc>
          <w:tcPr>
            <w:tcW w:w="425" w:type="dxa"/>
            <w:vMerge w:val="restart"/>
            <w:vAlign w:val="center"/>
          </w:tcPr>
          <w:p w:rsidR="00816C87" w:rsidRPr="004444EA" w:rsidRDefault="00567673">
            <w:pPr>
              <w:jc w:val="center"/>
              <w:rPr>
                <w:rFonts w:asciiTheme="minorEastAsia" w:eastAsiaTheme="minorEastAsia" w:hAnsiTheme="minorEastAsia" w:cs="宋体"/>
                <w:color w:val="000000" w:themeColor="text1"/>
                <w:kern w:val="0"/>
                <w:szCs w:val="21"/>
              </w:rPr>
            </w:pPr>
            <w:r w:rsidRPr="004444EA">
              <w:rPr>
                <w:rFonts w:asciiTheme="minorEastAsia" w:eastAsiaTheme="minorEastAsia" w:hAnsiTheme="minorEastAsia" w:cs="宋体" w:hint="eastAsia"/>
                <w:color w:val="000000" w:themeColor="text1"/>
                <w:kern w:val="0"/>
                <w:szCs w:val="21"/>
              </w:rPr>
              <w:t>9</w:t>
            </w:r>
          </w:p>
        </w:tc>
        <w:tc>
          <w:tcPr>
            <w:tcW w:w="1451" w:type="dxa"/>
            <w:vMerge w:val="restart"/>
            <w:vAlign w:val="center"/>
          </w:tcPr>
          <w:p w:rsidR="00816C87" w:rsidRPr="004444EA" w:rsidRDefault="00567673">
            <w:pPr>
              <w:jc w:val="center"/>
              <w:rPr>
                <w:rFonts w:asciiTheme="minorEastAsia" w:eastAsiaTheme="minorEastAsia" w:hAnsiTheme="minorEastAsia" w:cs="宋体"/>
                <w:b/>
                <w:color w:val="000000" w:themeColor="text1"/>
                <w:kern w:val="0"/>
                <w:szCs w:val="21"/>
              </w:rPr>
            </w:pPr>
            <w:r w:rsidRPr="004444EA">
              <w:rPr>
                <w:rFonts w:asciiTheme="minorEastAsia" w:eastAsiaTheme="minorEastAsia" w:hAnsiTheme="minorEastAsia" w:cs="宋体" w:hint="eastAsia"/>
                <w:b/>
                <w:color w:val="000000" w:themeColor="text1"/>
                <w:kern w:val="0"/>
                <w:szCs w:val="21"/>
              </w:rPr>
              <w:t>★其他约定</w:t>
            </w:r>
          </w:p>
        </w:tc>
        <w:tc>
          <w:tcPr>
            <w:tcW w:w="7480" w:type="dxa"/>
            <w:vAlign w:val="center"/>
          </w:tcPr>
          <w:p w:rsidR="00816C87" w:rsidRPr="004444EA" w:rsidRDefault="00567673">
            <w:pP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9.1投标人承诺依法纳税、诚信经营、优质服务，自觉接受采购人的监管、考核。</w:t>
            </w:r>
          </w:p>
        </w:tc>
      </w:tr>
      <w:tr w:rsidR="004444EA" w:rsidRPr="004444EA">
        <w:trPr>
          <w:trHeight w:val="753"/>
        </w:trPr>
        <w:tc>
          <w:tcPr>
            <w:tcW w:w="425" w:type="dxa"/>
            <w:vMerge/>
            <w:vAlign w:val="center"/>
          </w:tcPr>
          <w:p w:rsidR="00816C87" w:rsidRPr="004444EA" w:rsidRDefault="00816C87">
            <w:pPr>
              <w:jc w:val="center"/>
              <w:rPr>
                <w:rFonts w:asciiTheme="minorEastAsia" w:eastAsiaTheme="minorEastAsia" w:hAnsiTheme="minorEastAsia" w:cs="宋体"/>
                <w:color w:val="000000" w:themeColor="text1"/>
                <w:kern w:val="0"/>
                <w:szCs w:val="21"/>
              </w:rPr>
            </w:pPr>
          </w:p>
        </w:tc>
        <w:tc>
          <w:tcPr>
            <w:tcW w:w="1451" w:type="dxa"/>
            <w:vMerge/>
            <w:vAlign w:val="center"/>
          </w:tcPr>
          <w:p w:rsidR="00816C87" w:rsidRPr="004444EA" w:rsidRDefault="00816C87">
            <w:pPr>
              <w:jc w:val="center"/>
              <w:rPr>
                <w:rFonts w:asciiTheme="minorEastAsia" w:eastAsiaTheme="minorEastAsia" w:hAnsiTheme="minorEastAsia" w:cs="宋体"/>
                <w:b/>
                <w:color w:val="000000" w:themeColor="text1"/>
                <w:kern w:val="0"/>
                <w:szCs w:val="21"/>
              </w:rPr>
            </w:pPr>
          </w:p>
        </w:tc>
        <w:tc>
          <w:tcPr>
            <w:tcW w:w="7480" w:type="dxa"/>
            <w:vAlign w:val="center"/>
          </w:tcPr>
          <w:p w:rsidR="00816C87" w:rsidRPr="004444EA" w:rsidRDefault="00567673">
            <w:pPr>
              <w:rPr>
                <w:rFonts w:asciiTheme="minorEastAsia" w:eastAsiaTheme="minorEastAsia" w:hAnsiTheme="minorEastAsia" w:cs="宋体"/>
                <w:color w:val="000000" w:themeColor="text1"/>
                <w:szCs w:val="21"/>
              </w:rPr>
            </w:pPr>
            <w:r w:rsidRPr="004444EA">
              <w:rPr>
                <w:rFonts w:asciiTheme="minorEastAsia" w:eastAsiaTheme="minorEastAsia" w:hAnsiTheme="minorEastAsia" w:cs="宋体" w:hint="eastAsia"/>
                <w:color w:val="000000" w:themeColor="text1"/>
                <w:szCs w:val="21"/>
              </w:rPr>
              <w:t>7</w:t>
            </w:r>
            <w:r w:rsidRPr="004444EA">
              <w:rPr>
                <w:rFonts w:asciiTheme="minorEastAsia" w:eastAsiaTheme="minorEastAsia" w:hAnsiTheme="minorEastAsia" w:hint="eastAsia"/>
                <w:color w:val="000000" w:themeColor="text1"/>
                <w:szCs w:val="21"/>
              </w:rPr>
              <w:t>.2投标人承诺为校园便利</w:t>
            </w:r>
            <w:proofErr w:type="gramStart"/>
            <w:r w:rsidRPr="004444EA">
              <w:rPr>
                <w:rFonts w:asciiTheme="minorEastAsia" w:eastAsiaTheme="minorEastAsia" w:hAnsiTheme="minorEastAsia" w:hint="eastAsia"/>
                <w:color w:val="000000" w:themeColor="text1"/>
                <w:szCs w:val="21"/>
              </w:rPr>
              <w:t>店项目</w:t>
            </w:r>
            <w:proofErr w:type="gramEnd"/>
            <w:r w:rsidRPr="004444EA">
              <w:rPr>
                <w:rFonts w:asciiTheme="minorEastAsia" w:eastAsiaTheme="minorEastAsia" w:hAnsiTheme="minorEastAsia" w:hint="eastAsia"/>
                <w:color w:val="000000" w:themeColor="text1"/>
                <w:szCs w:val="21"/>
              </w:rPr>
              <w:t>购买保额不低于100万元/年的商业责任保险。如合同期满后有续签，商业责任保险必须贯穿经营服务期全过程。</w:t>
            </w:r>
          </w:p>
        </w:tc>
      </w:tr>
      <w:tr w:rsidR="004444EA" w:rsidRPr="004444EA">
        <w:trPr>
          <w:trHeight w:val="505"/>
        </w:trPr>
        <w:tc>
          <w:tcPr>
            <w:tcW w:w="425" w:type="dxa"/>
            <w:vMerge/>
            <w:vAlign w:val="center"/>
          </w:tcPr>
          <w:p w:rsidR="00816C87" w:rsidRPr="004444EA" w:rsidRDefault="00816C87">
            <w:pPr>
              <w:jc w:val="center"/>
              <w:rPr>
                <w:rFonts w:asciiTheme="minorEastAsia" w:eastAsiaTheme="minorEastAsia" w:hAnsiTheme="minorEastAsia" w:cs="宋体"/>
                <w:color w:val="000000" w:themeColor="text1"/>
                <w:kern w:val="0"/>
                <w:szCs w:val="21"/>
              </w:rPr>
            </w:pPr>
          </w:p>
        </w:tc>
        <w:tc>
          <w:tcPr>
            <w:tcW w:w="1451" w:type="dxa"/>
            <w:vMerge/>
            <w:vAlign w:val="center"/>
          </w:tcPr>
          <w:p w:rsidR="00816C87" w:rsidRPr="004444EA" w:rsidRDefault="00816C87">
            <w:pPr>
              <w:jc w:val="center"/>
              <w:rPr>
                <w:rFonts w:asciiTheme="minorEastAsia" w:eastAsiaTheme="minorEastAsia" w:hAnsiTheme="minorEastAsia" w:cs="宋体"/>
                <w:b/>
                <w:color w:val="000000" w:themeColor="text1"/>
                <w:kern w:val="0"/>
                <w:szCs w:val="21"/>
              </w:rPr>
            </w:pPr>
          </w:p>
        </w:tc>
        <w:tc>
          <w:tcPr>
            <w:tcW w:w="7480" w:type="dxa"/>
            <w:vAlign w:val="center"/>
          </w:tcPr>
          <w:p w:rsidR="00816C87" w:rsidRPr="004444EA" w:rsidRDefault="00567673">
            <w:pPr>
              <w:rPr>
                <w:rFonts w:asciiTheme="minorEastAsia" w:eastAsiaTheme="minorEastAsia" w:hAnsiTheme="minorEastAsia" w:cs="宋体"/>
                <w:color w:val="000000" w:themeColor="text1"/>
                <w:szCs w:val="21"/>
              </w:rPr>
            </w:pPr>
            <w:r w:rsidRPr="004444EA">
              <w:rPr>
                <w:rFonts w:asciiTheme="minorEastAsia" w:eastAsiaTheme="minorEastAsia" w:hAnsiTheme="minorEastAsia" w:hint="eastAsia"/>
                <w:color w:val="000000" w:themeColor="text1"/>
                <w:szCs w:val="21"/>
              </w:rPr>
              <w:t>7.3投标人必须承诺中标后保证每月按时足额发放员工工资、奖金、相关福利，</w:t>
            </w:r>
            <w:r w:rsidRPr="004444EA">
              <w:rPr>
                <w:rFonts w:asciiTheme="minorEastAsia" w:eastAsiaTheme="minorEastAsia" w:hAnsiTheme="minorEastAsia" w:hint="eastAsia"/>
                <w:color w:val="000000" w:themeColor="text1"/>
                <w:szCs w:val="21"/>
              </w:rPr>
              <w:lastRenderedPageBreak/>
              <w:t>每月向采购人提供全体员工工资发放流水记录（</w:t>
            </w:r>
            <w:proofErr w:type="gramStart"/>
            <w:r w:rsidRPr="004444EA">
              <w:rPr>
                <w:rFonts w:asciiTheme="minorEastAsia" w:eastAsiaTheme="minorEastAsia" w:hAnsiTheme="minorEastAsia" w:hint="eastAsia"/>
                <w:color w:val="000000" w:themeColor="text1"/>
                <w:szCs w:val="21"/>
              </w:rPr>
              <w:t>需员工</w:t>
            </w:r>
            <w:proofErr w:type="gramEnd"/>
            <w:r w:rsidRPr="004444EA">
              <w:rPr>
                <w:rFonts w:asciiTheme="minorEastAsia" w:eastAsiaTheme="minorEastAsia" w:hAnsiTheme="minorEastAsia" w:hint="eastAsia"/>
                <w:color w:val="000000" w:themeColor="text1"/>
                <w:szCs w:val="21"/>
              </w:rPr>
              <w:t>本人签字确认）。</w:t>
            </w:r>
          </w:p>
        </w:tc>
      </w:tr>
      <w:tr w:rsidR="004444EA" w:rsidRPr="004444EA">
        <w:trPr>
          <w:trHeight w:val="790"/>
        </w:trPr>
        <w:tc>
          <w:tcPr>
            <w:tcW w:w="425" w:type="dxa"/>
            <w:vMerge/>
            <w:vAlign w:val="center"/>
          </w:tcPr>
          <w:p w:rsidR="00816C87" w:rsidRPr="004444EA" w:rsidRDefault="00816C87">
            <w:pPr>
              <w:jc w:val="center"/>
              <w:rPr>
                <w:rFonts w:asciiTheme="minorEastAsia" w:eastAsiaTheme="minorEastAsia" w:hAnsiTheme="minorEastAsia" w:cs="宋体"/>
                <w:color w:val="000000" w:themeColor="text1"/>
                <w:kern w:val="0"/>
                <w:szCs w:val="21"/>
              </w:rPr>
            </w:pPr>
          </w:p>
        </w:tc>
        <w:tc>
          <w:tcPr>
            <w:tcW w:w="1451" w:type="dxa"/>
            <w:vMerge/>
            <w:vAlign w:val="center"/>
          </w:tcPr>
          <w:p w:rsidR="00816C87" w:rsidRPr="004444EA" w:rsidRDefault="00816C87">
            <w:pPr>
              <w:jc w:val="center"/>
              <w:rPr>
                <w:rFonts w:asciiTheme="minorEastAsia" w:eastAsiaTheme="minorEastAsia" w:hAnsiTheme="minorEastAsia" w:cs="宋体"/>
                <w:b/>
                <w:color w:val="000000" w:themeColor="text1"/>
                <w:kern w:val="0"/>
                <w:szCs w:val="21"/>
              </w:rPr>
            </w:pPr>
          </w:p>
        </w:tc>
        <w:tc>
          <w:tcPr>
            <w:tcW w:w="7480" w:type="dxa"/>
            <w:vAlign w:val="center"/>
          </w:tcPr>
          <w:p w:rsidR="00816C87" w:rsidRPr="004444EA" w:rsidRDefault="00567673">
            <w:pP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7.4投标人承诺商品质量有保障、来源</w:t>
            </w:r>
            <w:proofErr w:type="gramStart"/>
            <w:r w:rsidRPr="004444EA">
              <w:rPr>
                <w:rFonts w:asciiTheme="minorEastAsia" w:eastAsiaTheme="minorEastAsia" w:hAnsiTheme="minorEastAsia" w:hint="eastAsia"/>
                <w:color w:val="000000" w:themeColor="text1"/>
                <w:szCs w:val="21"/>
              </w:rPr>
              <w:t>合法可</w:t>
            </w:r>
            <w:proofErr w:type="gramEnd"/>
            <w:r w:rsidRPr="004444EA">
              <w:rPr>
                <w:rFonts w:asciiTheme="minorEastAsia" w:eastAsiaTheme="minorEastAsia" w:hAnsiTheme="minorEastAsia" w:hint="eastAsia"/>
                <w:color w:val="000000" w:themeColor="text1"/>
                <w:szCs w:val="21"/>
              </w:rPr>
              <w:t>追溯、证照齐全，并按照有关要求建立规范的台账档案。</w:t>
            </w:r>
          </w:p>
        </w:tc>
      </w:tr>
      <w:tr w:rsidR="004444EA" w:rsidRPr="004444EA">
        <w:trPr>
          <w:trHeight w:val="300"/>
        </w:trPr>
        <w:tc>
          <w:tcPr>
            <w:tcW w:w="425" w:type="dxa"/>
            <w:vMerge/>
            <w:vAlign w:val="center"/>
          </w:tcPr>
          <w:p w:rsidR="00816C87" w:rsidRPr="004444EA" w:rsidRDefault="00816C87">
            <w:pPr>
              <w:jc w:val="center"/>
              <w:rPr>
                <w:rFonts w:asciiTheme="minorEastAsia" w:eastAsiaTheme="minorEastAsia" w:hAnsiTheme="minorEastAsia" w:cs="宋体"/>
                <w:color w:val="000000" w:themeColor="text1"/>
                <w:kern w:val="0"/>
                <w:szCs w:val="21"/>
              </w:rPr>
            </w:pPr>
          </w:p>
        </w:tc>
        <w:tc>
          <w:tcPr>
            <w:tcW w:w="1451" w:type="dxa"/>
            <w:vMerge/>
            <w:vAlign w:val="center"/>
          </w:tcPr>
          <w:p w:rsidR="00816C87" w:rsidRPr="004444EA" w:rsidRDefault="00816C87">
            <w:pPr>
              <w:jc w:val="center"/>
              <w:rPr>
                <w:rFonts w:asciiTheme="minorEastAsia" w:eastAsiaTheme="minorEastAsia" w:hAnsiTheme="minorEastAsia" w:cs="宋体"/>
                <w:b/>
                <w:color w:val="000000" w:themeColor="text1"/>
                <w:kern w:val="0"/>
                <w:szCs w:val="21"/>
              </w:rPr>
            </w:pPr>
          </w:p>
        </w:tc>
        <w:tc>
          <w:tcPr>
            <w:tcW w:w="7480" w:type="dxa"/>
            <w:vAlign w:val="center"/>
          </w:tcPr>
          <w:p w:rsidR="00816C87" w:rsidRPr="004444EA" w:rsidRDefault="00567673">
            <w:pP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7.5投标人须在合同签订之日起90天内办齐必备的营业证照，逾期未办齐的，采购人有权禁止其营业；超过120天未办齐的，采购人有权终止合同。</w:t>
            </w:r>
          </w:p>
        </w:tc>
      </w:tr>
      <w:tr w:rsidR="004444EA" w:rsidRPr="004444EA">
        <w:trPr>
          <w:trHeight w:val="1156"/>
        </w:trPr>
        <w:tc>
          <w:tcPr>
            <w:tcW w:w="425" w:type="dxa"/>
            <w:vMerge/>
            <w:vAlign w:val="center"/>
          </w:tcPr>
          <w:p w:rsidR="00816C87" w:rsidRPr="004444EA" w:rsidRDefault="00816C87">
            <w:pPr>
              <w:jc w:val="center"/>
              <w:rPr>
                <w:rFonts w:asciiTheme="minorEastAsia" w:eastAsiaTheme="minorEastAsia" w:hAnsiTheme="minorEastAsia" w:cs="宋体"/>
                <w:color w:val="000000" w:themeColor="text1"/>
                <w:kern w:val="0"/>
                <w:szCs w:val="21"/>
              </w:rPr>
            </w:pPr>
          </w:p>
        </w:tc>
        <w:tc>
          <w:tcPr>
            <w:tcW w:w="1451" w:type="dxa"/>
            <w:vMerge/>
            <w:vAlign w:val="center"/>
          </w:tcPr>
          <w:p w:rsidR="00816C87" w:rsidRPr="004444EA" w:rsidRDefault="00816C87">
            <w:pPr>
              <w:jc w:val="center"/>
              <w:rPr>
                <w:rFonts w:asciiTheme="minorEastAsia" w:eastAsiaTheme="minorEastAsia" w:hAnsiTheme="minorEastAsia" w:cs="宋体"/>
                <w:b/>
                <w:color w:val="000000" w:themeColor="text1"/>
                <w:kern w:val="0"/>
                <w:szCs w:val="21"/>
              </w:rPr>
            </w:pPr>
          </w:p>
        </w:tc>
        <w:tc>
          <w:tcPr>
            <w:tcW w:w="7480" w:type="dxa"/>
            <w:vAlign w:val="center"/>
          </w:tcPr>
          <w:p w:rsidR="00816C87" w:rsidRPr="004444EA" w:rsidRDefault="00567673">
            <w:pPr>
              <w:pStyle w:val="a4"/>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7.6投标人在合同期内销售的所有商品必须明码标价，不可随意更改价格。如需要变更产品价格或增减品种，必须在商品上架前向采购人提供新的产品目录及价格清单，经审核通过，方可进入</w:t>
            </w:r>
            <w:r w:rsidR="00061A30" w:rsidRPr="004444EA">
              <w:rPr>
                <w:rFonts w:asciiTheme="minorEastAsia" w:eastAsiaTheme="minorEastAsia" w:hAnsiTheme="minorEastAsia" w:hint="eastAsia"/>
                <w:color w:val="000000" w:themeColor="text1"/>
                <w:szCs w:val="21"/>
              </w:rPr>
              <w:t>校园B组便利店</w:t>
            </w:r>
            <w:r w:rsidRPr="004444EA">
              <w:rPr>
                <w:rFonts w:asciiTheme="minorEastAsia" w:eastAsiaTheme="minorEastAsia" w:hAnsiTheme="minorEastAsia" w:hint="eastAsia"/>
                <w:color w:val="000000" w:themeColor="text1"/>
                <w:szCs w:val="21"/>
              </w:rPr>
              <w:t>销售。未经采购人审核批准，投标人私自变更价格或增减品种的，第一次予以书面警告，第二次予以5000元处罚，第三次列入</w:t>
            </w:r>
            <w:proofErr w:type="gramStart"/>
            <w:r w:rsidRPr="004444EA">
              <w:rPr>
                <w:rFonts w:asciiTheme="minorEastAsia" w:eastAsiaTheme="minorEastAsia" w:hAnsiTheme="minorEastAsia" w:hint="eastAsia"/>
                <w:color w:val="000000" w:themeColor="text1"/>
                <w:szCs w:val="21"/>
              </w:rPr>
              <w:t>不</w:t>
            </w:r>
            <w:proofErr w:type="gramEnd"/>
            <w:r w:rsidRPr="004444EA">
              <w:rPr>
                <w:rFonts w:asciiTheme="minorEastAsia" w:eastAsiaTheme="minorEastAsia" w:hAnsiTheme="minorEastAsia" w:hint="eastAsia"/>
                <w:color w:val="000000" w:themeColor="text1"/>
                <w:szCs w:val="21"/>
              </w:rPr>
              <w:t>诚信记录及不再续签合同。</w:t>
            </w:r>
          </w:p>
        </w:tc>
      </w:tr>
    </w:tbl>
    <w:p w:rsidR="00816C87" w:rsidRPr="004444EA" w:rsidRDefault="00816C87">
      <w:pPr>
        <w:rPr>
          <w:color w:val="000000" w:themeColor="text1"/>
        </w:rPr>
      </w:pPr>
    </w:p>
    <w:p w:rsidR="00816C87" w:rsidRPr="004444EA" w:rsidRDefault="00816C87">
      <w:pPr>
        <w:rPr>
          <w:color w:val="000000" w:themeColor="text1"/>
        </w:rPr>
      </w:pPr>
    </w:p>
    <w:p w:rsidR="00816C87" w:rsidRPr="004444EA" w:rsidRDefault="00816C87">
      <w:pPr>
        <w:tabs>
          <w:tab w:val="left" w:pos="851"/>
        </w:tabs>
        <w:spacing w:line="400" w:lineRule="exact"/>
        <w:rPr>
          <w:rFonts w:asciiTheme="minorEastAsia" w:eastAsiaTheme="minorEastAsia" w:hAnsiTheme="minorEastAsia"/>
          <w:color w:val="000000" w:themeColor="text1"/>
        </w:rPr>
      </w:pPr>
    </w:p>
    <w:p w:rsidR="00816C87" w:rsidRPr="004444EA" w:rsidRDefault="00567673">
      <w:pPr>
        <w:spacing w:line="400" w:lineRule="exact"/>
        <w:jc w:val="left"/>
        <w:rPr>
          <w:rFonts w:asciiTheme="minorEastAsia" w:eastAsiaTheme="minorEastAsia" w:hAnsiTheme="minorEastAsia"/>
          <w:color w:val="000000" w:themeColor="text1"/>
        </w:rPr>
      </w:pPr>
      <w:r w:rsidRPr="004444EA">
        <w:rPr>
          <w:rFonts w:asciiTheme="minorEastAsia" w:eastAsiaTheme="minorEastAsia" w:hAnsiTheme="minorEastAsia" w:hint="eastAsia"/>
          <w:b/>
          <w:color w:val="000000" w:themeColor="text1"/>
        </w:rPr>
        <w:t>备注：加注“★”的参数作为实质性条款，如负偏离将导致投标无效，加注 “▲” 的条款为重要商务条款，如负偏离将导致严重扣分。</w:t>
      </w:r>
    </w:p>
    <w:p w:rsidR="00816C87" w:rsidRPr="004444EA" w:rsidRDefault="00567673">
      <w:pPr>
        <w:spacing w:line="400" w:lineRule="exact"/>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br w:type="page"/>
      </w:r>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567673">
      <w:pPr>
        <w:pStyle w:val="1"/>
        <w:spacing w:before="360" w:after="240" w:line="440" w:lineRule="exact"/>
        <w:jc w:val="center"/>
        <w:rPr>
          <w:rFonts w:asciiTheme="minorEastAsia" w:eastAsiaTheme="minorEastAsia" w:hAnsiTheme="minorEastAsia"/>
          <w:color w:val="000000" w:themeColor="text1"/>
        </w:rPr>
      </w:pPr>
      <w:bookmarkStart w:id="55" w:name="_Toc15230"/>
      <w:bookmarkStart w:id="56" w:name="_Toc24651"/>
      <w:bookmarkStart w:id="57" w:name="_Toc12222"/>
      <w:bookmarkStart w:id="58" w:name="_Toc8047213"/>
      <w:r w:rsidRPr="004444EA">
        <w:rPr>
          <w:rFonts w:asciiTheme="minorEastAsia" w:eastAsiaTheme="minorEastAsia" w:hAnsiTheme="minorEastAsia" w:hint="eastAsia"/>
          <w:color w:val="000000" w:themeColor="text1"/>
        </w:rPr>
        <w:t>第三章 资格审查、评标和定标</w:t>
      </w:r>
      <w:bookmarkEnd w:id="55"/>
      <w:bookmarkEnd w:id="56"/>
      <w:bookmarkEnd w:id="57"/>
      <w:bookmarkEnd w:id="58"/>
    </w:p>
    <w:p w:rsidR="00816C87" w:rsidRPr="004444EA" w:rsidRDefault="00567673">
      <w:pPr>
        <w:pStyle w:val="2"/>
        <w:spacing w:line="400" w:lineRule="exact"/>
        <w:jc w:val="center"/>
        <w:rPr>
          <w:rFonts w:asciiTheme="minorEastAsia" w:eastAsiaTheme="minorEastAsia" w:hAnsiTheme="minorEastAsia"/>
          <w:color w:val="000000" w:themeColor="text1"/>
        </w:rPr>
      </w:pPr>
      <w:r w:rsidRPr="004444EA">
        <w:rPr>
          <w:rFonts w:asciiTheme="minorEastAsia" w:eastAsiaTheme="minorEastAsia" w:hAnsiTheme="minorEastAsia"/>
          <w:color w:val="000000" w:themeColor="text1"/>
        </w:rPr>
        <w:br w:type="page"/>
      </w:r>
      <w:r w:rsidRPr="004444EA">
        <w:rPr>
          <w:rFonts w:asciiTheme="minorEastAsia" w:eastAsiaTheme="minorEastAsia" w:hAnsiTheme="minorEastAsia" w:hint="eastAsia"/>
          <w:color w:val="000000" w:themeColor="text1"/>
        </w:rPr>
        <w:lastRenderedPageBreak/>
        <w:t xml:space="preserve"> </w:t>
      </w:r>
      <w:bookmarkStart w:id="59" w:name="_Toc8047214"/>
      <w:r w:rsidRPr="004444EA">
        <w:rPr>
          <w:rFonts w:asciiTheme="minorEastAsia" w:eastAsiaTheme="minorEastAsia" w:hAnsiTheme="minorEastAsia" w:hint="eastAsia"/>
          <w:color w:val="000000" w:themeColor="text1"/>
        </w:rPr>
        <w:t>前附表（一）资格审查</w:t>
      </w:r>
      <w:bookmarkEnd w:id="59"/>
    </w:p>
    <w:p w:rsidR="00816C87" w:rsidRPr="004444EA" w:rsidRDefault="00816C87">
      <w:pPr>
        <w:rPr>
          <w:rFonts w:asciiTheme="minorEastAsia" w:eastAsiaTheme="minorEastAsia" w:hAnsiTheme="minorEastAsia"/>
          <w:color w:val="000000" w:themeColor="text1"/>
        </w:rPr>
      </w:pPr>
    </w:p>
    <w:tbl>
      <w:tblPr>
        <w:tblW w:w="963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402"/>
        <w:gridCol w:w="5386"/>
      </w:tblGrid>
      <w:tr w:rsidR="004444EA" w:rsidRPr="004444EA">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序号</w:t>
            </w:r>
          </w:p>
        </w:tc>
        <w:tc>
          <w:tcPr>
            <w:tcW w:w="3402"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招标要求</w:t>
            </w:r>
          </w:p>
        </w:tc>
        <w:tc>
          <w:tcPr>
            <w:tcW w:w="5386"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资格证明材料内容</w:t>
            </w:r>
          </w:p>
        </w:tc>
      </w:tr>
      <w:tr w:rsidR="004444EA" w:rsidRPr="004444EA">
        <w:trPr>
          <w:cantSplit/>
          <w:jc w:val="center"/>
        </w:trPr>
        <w:tc>
          <w:tcPr>
            <w:tcW w:w="851" w:type="dxa"/>
            <w:tcBorders>
              <w:top w:val="single" w:sz="4" w:space="0" w:color="auto"/>
              <w:left w:val="single" w:sz="4" w:space="0" w:color="auto"/>
              <w:bottom w:val="single" w:sz="4" w:space="0" w:color="auto"/>
              <w:right w:val="single" w:sz="4" w:space="0" w:color="auto"/>
            </w:tcBorders>
          </w:tcPr>
          <w:p w:rsidR="00816C87" w:rsidRPr="004444EA" w:rsidRDefault="00816C87">
            <w:pPr>
              <w:numPr>
                <w:ilvl w:val="0"/>
                <w:numId w:val="2"/>
              </w:numPr>
              <w:spacing w:line="400" w:lineRule="exact"/>
              <w:jc w:val="center"/>
              <w:rPr>
                <w:rFonts w:asciiTheme="minorEastAsia" w:eastAsiaTheme="minorEastAsia" w:hAnsiTheme="minorEastAsia"/>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rsidR="00816C87" w:rsidRPr="004444EA" w:rsidRDefault="00567673">
            <w:pPr>
              <w:spacing w:line="400" w:lineRule="exact"/>
              <w:jc w:val="lef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中华人民共和国境内注册的法人或者其他组织，符合《中华人民共和国政府采购法》第二十二条第一款规定的条件；</w:t>
            </w:r>
          </w:p>
        </w:tc>
        <w:tc>
          <w:tcPr>
            <w:tcW w:w="5386" w:type="dxa"/>
            <w:tcBorders>
              <w:top w:val="single" w:sz="4" w:space="0" w:color="auto"/>
              <w:left w:val="single" w:sz="4" w:space="0" w:color="auto"/>
              <w:bottom w:val="single" w:sz="4" w:space="0" w:color="auto"/>
              <w:right w:val="single" w:sz="4" w:space="0" w:color="auto"/>
            </w:tcBorders>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（1）法人或者其他组织的营业执照等证明文件；</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（2）符合政府采购法第22条第一款规定条件的声明；</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（3）由于法人的分支机构不能独立承担民事责任，除非招标文件另有说明，招标文件不接受法人分支机构的身份参加投标，分支机构只能以法人身份参加。</w:t>
            </w:r>
          </w:p>
        </w:tc>
      </w:tr>
      <w:tr w:rsidR="004444EA" w:rsidRPr="004444EA">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lef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rPr>
              <w:t>近三年内（即至少从</w:t>
            </w:r>
            <w:r w:rsidRPr="004444EA">
              <w:rPr>
                <w:rFonts w:asciiTheme="minorEastAsia" w:eastAsiaTheme="minorEastAsia" w:hAnsiTheme="minorEastAsia" w:hint="eastAsia"/>
                <w:b/>
                <w:color w:val="000000" w:themeColor="text1"/>
              </w:rPr>
              <w:t>2016年</w:t>
            </w:r>
            <w:r w:rsidR="001D7F53" w:rsidRPr="004444EA">
              <w:rPr>
                <w:rFonts w:asciiTheme="minorEastAsia" w:eastAsiaTheme="minorEastAsia" w:hAnsiTheme="minorEastAsia" w:hint="eastAsia"/>
                <w:b/>
                <w:color w:val="000000" w:themeColor="text1"/>
              </w:rPr>
              <w:t>8</w:t>
            </w:r>
            <w:r w:rsidRPr="004444EA">
              <w:rPr>
                <w:rFonts w:asciiTheme="minorEastAsia" w:eastAsiaTheme="minorEastAsia" w:hAnsiTheme="minorEastAsia" w:hint="eastAsia"/>
                <w:b/>
                <w:color w:val="000000" w:themeColor="text1"/>
              </w:rPr>
              <w:t xml:space="preserve"> 月</w:t>
            </w:r>
            <w:r w:rsidRPr="004444EA">
              <w:rPr>
                <w:rFonts w:asciiTheme="minorEastAsia" w:eastAsiaTheme="minorEastAsia" w:hAnsiTheme="minorEastAsia" w:hint="eastAsia"/>
                <w:color w:val="000000" w:themeColor="text1"/>
              </w:rPr>
              <w:t>开始起算，供应</w:t>
            </w:r>
            <w:proofErr w:type="gramStart"/>
            <w:r w:rsidRPr="004444EA">
              <w:rPr>
                <w:rFonts w:asciiTheme="minorEastAsia" w:eastAsiaTheme="minorEastAsia" w:hAnsiTheme="minorEastAsia" w:hint="eastAsia"/>
                <w:color w:val="000000" w:themeColor="text1"/>
              </w:rPr>
              <w:t>商成立</w:t>
            </w:r>
            <w:proofErr w:type="gramEnd"/>
            <w:r w:rsidRPr="004444EA">
              <w:rPr>
                <w:rFonts w:asciiTheme="minorEastAsia" w:eastAsiaTheme="minorEastAsia" w:hAnsiTheme="minorEastAsia" w:hint="eastAsia"/>
                <w:color w:val="000000" w:themeColor="text1"/>
              </w:rPr>
              <w:t>不足三年的可从成立之日起算）有行贿犯罪记录的供应商不得参与本项目投标。</w:t>
            </w:r>
          </w:p>
        </w:tc>
        <w:tc>
          <w:tcPr>
            <w:tcW w:w="5386"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资格审查时，招标人从深圳市政府采购网</w:t>
            </w:r>
            <w:r w:rsidRPr="004444EA">
              <w:rPr>
                <w:rFonts w:asciiTheme="minorEastAsia" w:eastAsiaTheme="minorEastAsia" w:hAnsiTheme="minorEastAsia" w:hint="eastAsia"/>
                <w:color w:val="000000" w:themeColor="text1"/>
              </w:rPr>
              <w:t>集中查询。同时审查</w:t>
            </w:r>
            <w:r w:rsidRPr="004444EA">
              <w:rPr>
                <w:rFonts w:asciiTheme="minorEastAsia" w:eastAsiaTheme="minorEastAsia" w:hAnsiTheme="minorEastAsia" w:hint="eastAsia"/>
                <w:color w:val="000000" w:themeColor="text1"/>
                <w:szCs w:val="21"/>
              </w:rPr>
              <w:t>投标人是否在投标文件中提供“无行贿犯罪纪录承诺函”。</w:t>
            </w:r>
            <w:r w:rsidRPr="004444EA">
              <w:rPr>
                <w:rFonts w:asciiTheme="minorEastAsia" w:eastAsiaTheme="minorEastAsia" w:hAnsiTheme="minorEastAsia" w:hint="eastAsia"/>
                <w:color w:val="000000" w:themeColor="text1"/>
              </w:rPr>
              <w:t>有行贿犯罪记录的供应商投标无效。</w:t>
            </w:r>
          </w:p>
        </w:tc>
      </w:tr>
      <w:tr w:rsidR="004444EA" w:rsidRPr="004444EA">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lef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投标截止时间前，投标人未被列入失信被执行人、重大税收违法案件当事人名单、政府采购严重违法失信行为记录名单（招标人将通过“信用中国”网站（www.creditchina.gov.cn）、中国政府采购网（www.ccgp.gov.cn）渠道查询相关主体信用记录）；</w:t>
            </w:r>
          </w:p>
        </w:tc>
        <w:tc>
          <w:tcPr>
            <w:tcW w:w="5386"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查询时间：资格审查时。</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信用查询渠道：“信用中国”网站(www.creditchina.gov.cn)、中国政府采购网(www.ccgp.gov.cn)</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查询结果使用方法：被列入失信被执行人、重大税收违法案件当事人名单的供应商，以及列入政府采购严重违法失信行为记录名单且处于处罚决定规定的时间和地域范围内的投标人，属于未实质响应招标文件投标人资格要求，投标无效。两个以上的自然人、法人或者其他组织组成一个联合体，以一个供应商的身份共同参加投标的，对所有联合体成员进行信用记录查询，联合体成员存在不良信用记录的，视同联合体存在不良信用记录。</w:t>
            </w:r>
          </w:p>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同时审查投标人是否在投标文件中提供“诚信投标承诺书”。</w:t>
            </w:r>
          </w:p>
        </w:tc>
      </w:tr>
      <w:tr w:rsidR="004444EA" w:rsidRPr="004444EA">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lef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本项目不接受联合体投标。</w:t>
            </w:r>
          </w:p>
        </w:tc>
        <w:tc>
          <w:tcPr>
            <w:tcW w:w="5386"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投标文件中不需要提供证明文件。</w:t>
            </w:r>
          </w:p>
        </w:tc>
      </w:tr>
      <w:tr w:rsidR="004444EA" w:rsidRPr="004444EA">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无投标人须知第1.3.2条规定禁止性情形。</w:t>
            </w:r>
          </w:p>
        </w:tc>
        <w:tc>
          <w:tcPr>
            <w:tcW w:w="5386"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投标函中承诺。</w:t>
            </w:r>
          </w:p>
        </w:tc>
      </w:tr>
    </w:tbl>
    <w:p w:rsidR="00816C87" w:rsidRPr="004444EA" w:rsidRDefault="00567673">
      <w:pPr>
        <w:pStyle w:val="2"/>
        <w:spacing w:line="400" w:lineRule="exact"/>
        <w:jc w:val="center"/>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br w:type="page"/>
      </w:r>
      <w:bookmarkStart w:id="60" w:name="_Toc8047215"/>
      <w:r w:rsidRPr="004444EA">
        <w:rPr>
          <w:rFonts w:asciiTheme="minorEastAsia" w:eastAsiaTheme="minorEastAsia" w:hAnsiTheme="minorEastAsia" w:hint="eastAsia"/>
          <w:color w:val="000000" w:themeColor="text1"/>
        </w:rPr>
        <w:lastRenderedPageBreak/>
        <w:t>前附表（二）</w:t>
      </w:r>
      <w:r w:rsidRPr="004444EA">
        <w:rPr>
          <w:rFonts w:asciiTheme="minorEastAsia" w:eastAsiaTheme="minorEastAsia" w:hAnsiTheme="minorEastAsia"/>
          <w:color w:val="000000" w:themeColor="text1"/>
        </w:rPr>
        <w:t>符合性审查表</w:t>
      </w:r>
      <w:bookmarkEnd w:id="60"/>
    </w:p>
    <w:p w:rsidR="00816C87" w:rsidRPr="004444EA" w:rsidRDefault="00567673">
      <w:pPr>
        <w:jc w:val="center"/>
        <w:rPr>
          <w:rFonts w:asciiTheme="minorEastAsia" w:eastAsiaTheme="minorEastAsia" w:hAnsiTheme="minorEastAsia"/>
          <w:b/>
          <w:color w:val="000000" w:themeColor="text1"/>
        </w:rPr>
      </w:pPr>
      <w:r w:rsidRPr="004444EA">
        <w:rPr>
          <w:rFonts w:asciiTheme="minorEastAsia" w:eastAsiaTheme="minorEastAsia" w:hAnsiTheme="minorEastAsia" w:hint="eastAsia"/>
          <w:b/>
          <w:color w:val="000000" w:themeColor="text1"/>
        </w:rPr>
        <w:t>（凡有下列情形之一的，投标文件无效，投标作废标处理）</w:t>
      </w:r>
    </w:p>
    <w:p w:rsidR="00816C87" w:rsidRPr="004444EA" w:rsidRDefault="00816C87">
      <w:pPr>
        <w:rPr>
          <w:rFonts w:asciiTheme="minorEastAsia" w:eastAsiaTheme="minorEastAsia" w:hAnsiTheme="minorEastAsia"/>
          <w:color w:val="000000" w:themeColor="text1"/>
        </w:rPr>
      </w:pPr>
    </w:p>
    <w:tbl>
      <w:tblPr>
        <w:tblW w:w="9606"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7"/>
        <w:gridCol w:w="8789"/>
      </w:tblGrid>
      <w:tr w:rsidR="004444EA"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序号</w:t>
            </w:r>
          </w:p>
        </w:tc>
        <w:tc>
          <w:tcPr>
            <w:tcW w:w="8789"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审查内容</w:t>
            </w:r>
          </w:p>
        </w:tc>
      </w:tr>
      <w:tr w:rsidR="004444EA"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pStyle w:val="23"/>
              <w:numPr>
                <w:ilvl w:val="0"/>
                <w:numId w:val="3"/>
              </w:numPr>
              <w:spacing w:line="400" w:lineRule="exact"/>
              <w:ind w:left="0" w:firstLineChars="0" w:firstLine="0"/>
              <w:rPr>
                <w:rFonts w:asciiTheme="minorEastAsia" w:eastAsiaTheme="minorEastAsia" w:hAnsiTheme="minorEastAsia"/>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b/>
                <w:color w:val="000000" w:themeColor="text1"/>
              </w:rPr>
            </w:pPr>
            <w:r w:rsidRPr="004444EA">
              <w:rPr>
                <w:rFonts w:asciiTheme="minorEastAsia" w:eastAsiaTheme="minorEastAsia" w:hAnsiTheme="minorEastAsia"/>
                <w:b/>
                <w:color w:val="000000" w:themeColor="text1"/>
              </w:rPr>
              <w:t>投标文件的有效性、完整性，包括但不限于：</w:t>
            </w:r>
          </w:p>
        </w:tc>
      </w:tr>
      <w:tr w:rsidR="004444EA"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未按招标文件所提供的样式填写投标函，或未按招标文件对投标文件组成的要求提供投标文件的（投标文件组成不完整或</w:t>
            </w:r>
            <w:r w:rsidRPr="004444EA">
              <w:rPr>
                <w:rFonts w:asciiTheme="minorEastAsia" w:eastAsiaTheme="minorEastAsia" w:hAnsiTheme="minorEastAsia"/>
                <w:color w:val="000000" w:themeColor="text1"/>
              </w:rPr>
              <w:t>投标有效期不足</w:t>
            </w:r>
            <w:r w:rsidRPr="004444EA">
              <w:rPr>
                <w:rFonts w:asciiTheme="minorEastAsia" w:eastAsiaTheme="minorEastAsia" w:hAnsiTheme="minorEastAsia" w:hint="eastAsia"/>
                <w:color w:val="000000" w:themeColor="text1"/>
              </w:rPr>
              <w:t>）；</w:t>
            </w:r>
          </w:p>
        </w:tc>
      </w:tr>
      <w:tr w:rsidR="004444EA"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color w:val="000000" w:themeColor="text1"/>
              </w:rPr>
              <w:t>投标文件无法定代表人或其授权代表签字，或签字人无法定代表人有效授权</w:t>
            </w:r>
          </w:p>
        </w:tc>
      </w:tr>
      <w:tr w:rsidR="004444EA"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color w:val="000000" w:themeColor="text1"/>
              </w:rPr>
              <w:t>签字盖章不符合招标文件要求</w:t>
            </w:r>
          </w:p>
        </w:tc>
      </w:tr>
      <w:tr w:rsidR="004444EA"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将一个包或一个标段的内容拆开投标；</w:t>
            </w:r>
          </w:p>
        </w:tc>
      </w:tr>
      <w:tr w:rsidR="004444EA"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pStyle w:val="23"/>
              <w:numPr>
                <w:ilvl w:val="0"/>
                <w:numId w:val="3"/>
              </w:numPr>
              <w:spacing w:line="400" w:lineRule="exact"/>
              <w:ind w:left="0" w:firstLineChars="0" w:firstLine="0"/>
              <w:rPr>
                <w:rFonts w:asciiTheme="minorEastAsia" w:eastAsiaTheme="minorEastAsia" w:hAnsiTheme="minorEastAsia"/>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b/>
                <w:color w:val="000000" w:themeColor="text1"/>
                <w:szCs w:val="21"/>
              </w:rPr>
            </w:pPr>
            <w:r w:rsidRPr="004444EA">
              <w:rPr>
                <w:rFonts w:asciiTheme="minorEastAsia" w:eastAsiaTheme="minorEastAsia" w:hAnsiTheme="minorEastAsia"/>
                <w:b/>
                <w:color w:val="000000" w:themeColor="text1"/>
              </w:rPr>
              <w:t>技术响应，包括但不限于：</w:t>
            </w:r>
          </w:p>
        </w:tc>
      </w:tr>
      <w:tr w:rsidR="004444EA"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color w:val="000000" w:themeColor="text1"/>
              </w:rPr>
              <w:t>投标文件不满足招标文件中加注星号（</w:t>
            </w:r>
            <w:r w:rsidRPr="004444EA">
              <w:rPr>
                <w:rFonts w:asciiTheme="minorEastAsia" w:eastAsiaTheme="minorEastAsia" w:hAnsiTheme="minorEastAsia" w:cs="宋体"/>
                <w:color w:val="000000" w:themeColor="text1"/>
              </w:rPr>
              <w:t>★</w:t>
            </w:r>
            <w:r w:rsidRPr="004444EA">
              <w:rPr>
                <w:rFonts w:asciiTheme="minorEastAsia" w:eastAsiaTheme="minorEastAsia" w:hAnsiTheme="minorEastAsia"/>
                <w:color w:val="000000" w:themeColor="text1"/>
              </w:rPr>
              <w:t>）的主要参数要求</w:t>
            </w:r>
          </w:p>
        </w:tc>
      </w:tr>
      <w:tr w:rsidR="004444EA"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所投产品、工程、服务在质量、技术、方案等方面没有实质性满足招标文件要求（是否实质性满足由评标委员会评判）；</w:t>
            </w:r>
          </w:p>
        </w:tc>
      </w:tr>
      <w:tr w:rsidR="004444EA"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color w:val="000000" w:themeColor="text1"/>
              </w:rPr>
              <w:t>投标文件技术响应与事实不符或虚假投标</w:t>
            </w:r>
          </w:p>
        </w:tc>
      </w:tr>
      <w:tr w:rsidR="004444EA"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b/>
                <w:color w:val="000000" w:themeColor="text1"/>
              </w:rPr>
            </w:pPr>
            <w:r w:rsidRPr="004444EA">
              <w:rPr>
                <w:rFonts w:asciiTheme="minorEastAsia" w:eastAsiaTheme="minorEastAsia" w:hAnsiTheme="minorEastAsia"/>
                <w:b/>
                <w:color w:val="000000" w:themeColor="text1"/>
              </w:rPr>
              <w:t>商务响应，包括但不限于：</w:t>
            </w:r>
          </w:p>
        </w:tc>
      </w:tr>
      <w:tr w:rsidR="004444EA"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color w:val="000000" w:themeColor="text1"/>
              </w:rPr>
              <w:t>招标文件加注星号（</w:t>
            </w:r>
            <w:r w:rsidRPr="004444EA">
              <w:rPr>
                <w:rFonts w:asciiTheme="minorEastAsia" w:eastAsiaTheme="minorEastAsia" w:hAnsiTheme="minorEastAsia" w:cs="宋体"/>
                <w:color w:val="000000" w:themeColor="text1"/>
              </w:rPr>
              <w:t>★</w:t>
            </w:r>
            <w:r w:rsidRPr="004444EA">
              <w:rPr>
                <w:rFonts w:asciiTheme="minorEastAsia" w:eastAsiaTheme="minorEastAsia" w:hAnsiTheme="minorEastAsia"/>
                <w:color w:val="000000" w:themeColor="text1"/>
              </w:rPr>
              <w:t>）的商务要求负偏离</w:t>
            </w:r>
          </w:p>
        </w:tc>
      </w:tr>
      <w:tr w:rsidR="004444EA"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color w:val="000000" w:themeColor="text1"/>
              </w:rPr>
              <w:t>投标文件附有招标人不能接受的条件</w:t>
            </w:r>
          </w:p>
        </w:tc>
      </w:tr>
      <w:tr w:rsidR="004444EA"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color w:val="000000" w:themeColor="text1"/>
              </w:rPr>
              <w:t>投标人未按照招标文件要求方式提交投标保证金，投标保证金投标有效期不符合招标文件要求</w:t>
            </w:r>
          </w:p>
        </w:tc>
      </w:tr>
      <w:tr w:rsidR="004444EA"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b/>
                <w:color w:val="000000" w:themeColor="text1"/>
                <w:szCs w:val="21"/>
              </w:rPr>
            </w:pPr>
            <w:r w:rsidRPr="004444EA">
              <w:rPr>
                <w:rFonts w:asciiTheme="minorEastAsia" w:eastAsiaTheme="minorEastAsia" w:hAnsiTheme="minorEastAsia"/>
                <w:b/>
                <w:color w:val="000000" w:themeColor="text1"/>
              </w:rPr>
              <w:t>投标报价，包括但不限于：</w:t>
            </w:r>
          </w:p>
        </w:tc>
      </w:tr>
      <w:tr w:rsidR="004444EA"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color w:val="000000" w:themeColor="text1"/>
              </w:rPr>
              <w:t>投标报价</w:t>
            </w:r>
            <w:r w:rsidRPr="004444EA">
              <w:rPr>
                <w:rFonts w:asciiTheme="minorEastAsia" w:eastAsiaTheme="minorEastAsia" w:hAnsiTheme="minorEastAsia" w:hint="eastAsia"/>
                <w:color w:val="000000" w:themeColor="text1"/>
              </w:rPr>
              <w:t>或分项报价</w:t>
            </w:r>
            <w:r w:rsidRPr="004444EA">
              <w:rPr>
                <w:rFonts w:asciiTheme="minorEastAsia" w:eastAsiaTheme="minorEastAsia" w:hAnsiTheme="minorEastAsia"/>
                <w:color w:val="000000" w:themeColor="text1"/>
              </w:rPr>
              <w:t>超出预算控制金额上限，或超过招标文件规定的最高投标限价</w:t>
            </w:r>
          </w:p>
        </w:tc>
      </w:tr>
      <w:tr w:rsidR="004444EA"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投标报价有严重缺漏项目或对招标文件规定的采购清单项目及数量进行修改；</w:t>
            </w:r>
          </w:p>
        </w:tc>
      </w:tr>
      <w:tr w:rsidR="004444EA"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tcPr>
          <w:p w:rsidR="00816C87" w:rsidRPr="004444EA" w:rsidRDefault="00567673">
            <w:pPr>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招标文件未规定允许有替代方案时，提供两套以上的投标方案；</w:t>
            </w:r>
          </w:p>
        </w:tc>
      </w:tr>
      <w:tr w:rsidR="004444EA"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color w:val="000000" w:themeColor="text1"/>
              </w:rPr>
              <w:t>报价明显低于其他通过符合性审查投标人的报价，有可能影响产品质量或者不能诚信履约，投标人不能证明其报价合理性</w:t>
            </w:r>
            <w:r w:rsidRPr="004444EA">
              <w:rPr>
                <w:rFonts w:asciiTheme="minorEastAsia" w:eastAsiaTheme="minorEastAsia" w:hAnsiTheme="minorEastAsia" w:hint="eastAsia"/>
                <w:color w:val="000000" w:themeColor="text1"/>
              </w:rPr>
              <w:t>；</w:t>
            </w:r>
          </w:p>
        </w:tc>
      </w:tr>
      <w:tr w:rsidR="004444EA"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b/>
                <w:color w:val="000000" w:themeColor="text1"/>
                <w:szCs w:val="21"/>
              </w:rPr>
            </w:pPr>
            <w:r w:rsidRPr="004444EA">
              <w:rPr>
                <w:rFonts w:asciiTheme="minorEastAsia" w:eastAsiaTheme="minorEastAsia" w:hAnsiTheme="minorEastAsia"/>
                <w:b/>
                <w:color w:val="000000" w:themeColor="text1"/>
              </w:rPr>
              <w:t>违规行为，包括但不限于：</w:t>
            </w:r>
          </w:p>
        </w:tc>
      </w:tr>
      <w:tr w:rsidR="004444EA"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color w:val="000000" w:themeColor="text1"/>
              </w:rPr>
              <w:t>以他人的名义投标、串通投标、以行贿手段谋取中标或者以其他弄虚作假方式投标</w:t>
            </w:r>
          </w:p>
        </w:tc>
      </w:tr>
      <w:tr w:rsidR="004444EA"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color w:val="000000" w:themeColor="text1"/>
              </w:rPr>
              <w:t>扰乱开标、评标秩序，干扰招标工作正常进行</w:t>
            </w:r>
          </w:p>
        </w:tc>
      </w:tr>
      <w:tr w:rsidR="00816C87" w:rsidRPr="004444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b/>
                <w:color w:val="000000" w:themeColor="text1"/>
                <w:szCs w:val="21"/>
              </w:rPr>
            </w:pPr>
            <w:r w:rsidRPr="004444EA">
              <w:rPr>
                <w:rFonts w:asciiTheme="minorEastAsia" w:eastAsiaTheme="minorEastAsia" w:hAnsiTheme="minorEastAsia"/>
                <w:b/>
                <w:color w:val="000000" w:themeColor="text1"/>
              </w:rPr>
              <w:t>法律法规及招标文件规定的其它情形。</w:t>
            </w:r>
          </w:p>
        </w:tc>
      </w:tr>
    </w:tbl>
    <w:p w:rsidR="00816C87" w:rsidRPr="004444EA" w:rsidRDefault="00816C87">
      <w:pPr>
        <w:rPr>
          <w:rFonts w:asciiTheme="minorEastAsia" w:eastAsiaTheme="minorEastAsia" w:hAnsiTheme="minorEastAsia"/>
          <w:color w:val="000000" w:themeColor="text1"/>
        </w:rPr>
      </w:pPr>
    </w:p>
    <w:p w:rsidR="00816C87" w:rsidRPr="004444EA" w:rsidRDefault="00816C87">
      <w:pPr>
        <w:rPr>
          <w:rFonts w:asciiTheme="minorEastAsia" w:eastAsiaTheme="minorEastAsia" w:hAnsiTheme="minorEastAsia"/>
          <w:color w:val="000000" w:themeColor="text1"/>
        </w:rPr>
      </w:pP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br w:type="page"/>
      </w:r>
    </w:p>
    <w:p w:rsidR="00816C87" w:rsidRPr="004444EA" w:rsidRDefault="00567673">
      <w:pPr>
        <w:pStyle w:val="2"/>
        <w:spacing w:line="400" w:lineRule="exact"/>
        <w:jc w:val="center"/>
        <w:rPr>
          <w:rFonts w:asciiTheme="minorEastAsia" w:eastAsiaTheme="minorEastAsia" w:hAnsiTheme="minorEastAsia"/>
          <w:color w:val="000000" w:themeColor="text1"/>
        </w:rPr>
      </w:pPr>
      <w:bookmarkStart w:id="61" w:name="_Toc8047216"/>
      <w:r w:rsidRPr="004444EA">
        <w:rPr>
          <w:rFonts w:asciiTheme="minorEastAsia" w:eastAsiaTheme="minorEastAsia" w:hAnsiTheme="minorEastAsia" w:hint="eastAsia"/>
          <w:color w:val="000000" w:themeColor="text1"/>
        </w:rPr>
        <w:lastRenderedPageBreak/>
        <w:t>前附表（三）</w:t>
      </w:r>
      <w:bookmarkEnd w:id="61"/>
    </w:p>
    <w:p w:rsidR="00816C87" w:rsidRPr="004444EA" w:rsidRDefault="00567673">
      <w:pPr>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下表中“■”表明本项目选择该符号后所列内容，“</w:t>
      </w:r>
      <w:r w:rsidRPr="004444EA">
        <w:rPr>
          <w:rFonts w:asciiTheme="minorEastAsia" w:eastAsiaTheme="minorEastAsia" w:hAnsiTheme="minorEastAsia" w:hint="eastAsia"/>
          <w:color w:val="000000" w:themeColor="text1"/>
          <w:szCs w:val="21"/>
        </w:rPr>
        <w:t>□”表明未选择该符号后所列内容。</w:t>
      </w:r>
    </w:p>
    <w:p w:rsidR="00816C87" w:rsidRPr="004444EA" w:rsidRDefault="00816C87">
      <w:pPr>
        <w:spacing w:line="400" w:lineRule="exact"/>
        <w:rPr>
          <w:rFonts w:asciiTheme="minorEastAsia" w:eastAsiaTheme="minorEastAsia" w:hAnsiTheme="minorEastAsia"/>
          <w:color w:val="000000" w:themeColor="text1"/>
        </w:rPr>
      </w:pPr>
    </w:p>
    <w:tbl>
      <w:tblPr>
        <w:tblW w:w="8522" w:type="dxa"/>
        <w:jc w:val="center"/>
        <w:tblLayout w:type="fixed"/>
        <w:tblLook w:val="04A0" w:firstRow="1" w:lastRow="0" w:firstColumn="1" w:lastColumn="0" w:noHBand="0" w:noVBand="1"/>
      </w:tblPr>
      <w:tblGrid>
        <w:gridCol w:w="1008"/>
        <w:gridCol w:w="2731"/>
        <w:gridCol w:w="4783"/>
      </w:tblGrid>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s="黑体"/>
                <w:b/>
                <w:color w:val="000000" w:themeColor="text1"/>
                <w:szCs w:val="21"/>
              </w:rPr>
            </w:pPr>
            <w:r w:rsidRPr="004444EA">
              <w:rPr>
                <w:rFonts w:asciiTheme="minorEastAsia" w:eastAsiaTheme="minorEastAsia" w:hAnsiTheme="minorEastAsia"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s="黑体"/>
                <w:b/>
                <w:color w:val="000000" w:themeColor="text1"/>
                <w:szCs w:val="21"/>
              </w:rPr>
            </w:pPr>
            <w:r w:rsidRPr="004444EA">
              <w:rPr>
                <w:rFonts w:asciiTheme="minorEastAsia" w:eastAsiaTheme="minorEastAsia" w:hAnsiTheme="minorEastAsia" w:cs="黑体" w:hint="eastAsia"/>
                <w:b/>
                <w:color w:val="000000" w:themeColor="text1"/>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s="黑体"/>
                <w:b/>
                <w:color w:val="000000" w:themeColor="text1"/>
                <w:szCs w:val="21"/>
              </w:rPr>
            </w:pPr>
            <w:r w:rsidRPr="004444EA">
              <w:rPr>
                <w:rFonts w:asciiTheme="minorEastAsia" w:eastAsiaTheme="minorEastAsia" w:hAnsiTheme="minorEastAsia" w:cs="黑体" w:hint="eastAsia"/>
                <w:b/>
                <w:color w:val="000000" w:themeColor="text1"/>
                <w:szCs w:val="21"/>
              </w:rPr>
              <w:t>内  容</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s="黑体"/>
                <w:b/>
                <w:color w:val="000000" w:themeColor="text1"/>
                <w:szCs w:val="21"/>
              </w:rPr>
            </w:pPr>
            <w:r w:rsidRPr="004444EA">
              <w:rPr>
                <w:rFonts w:asciiTheme="minorEastAsia" w:eastAsiaTheme="minorEastAsia" w:hAnsiTheme="minorEastAsia" w:cs="黑体" w:hint="eastAsia"/>
                <w:b/>
                <w:color w:val="000000" w:themeColor="text1"/>
                <w:szCs w:val="21"/>
              </w:rPr>
              <w:t>3.2</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s="黑体"/>
                <w:b/>
                <w:color w:val="000000" w:themeColor="text1"/>
                <w:szCs w:val="21"/>
              </w:rPr>
            </w:pPr>
            <w:r w:rsidRPr="004444EA">
              <w:rPr>
                <w:rFonts w:asciiTheme="minorEastAsia" w:eastAsiaTheme="minorEastAsia" w:hAnsiTheme="minorEastAsia" w:hint="eastAsia"/>
                <w:color w:val="000000" w:themeColor="text1"/>
              </w:rPr>
              <w:t>小型、微型企业评审中价格扣除</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s="黑体"/>
                <w:b/>
                <w:color w:val="000000" w:themeColor="text1"/>
                <w:szCs w:val="21"/>
              </w:rPr>
            </w:pPr>
            <w:r w:rsidRPr="004444EA">
              <w:rPr>
                <w:rFonts w:asciiTheme="minorEastAsia" w:eastAsiaTheme="minorEastAsia" w:hAnsiTheme="minorEastAsia" w:hint="eastAsia"/>
                <w:color w:val="000000" w:themeColor="text1"/>
              </w:rPr>
              <w:t>小型、微型企业评审中价格扣除比例：6%</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s="黑体"/>
                <w:b/>
                <w:color w:val="000000" w:themeColor="text1"/>
                <w:szCs w:val="21"/>
              </w:rPr>
            </w:pPr>
            <w:r w:rsidRPr="004444EA">
              <w:rPr>
                <w:rFonts w:asciiTheme="minorEastAsia" w:eastAsiaTheme="minorEastAsia" w:hAnsiTheme="minorEastAsia" w:cs="黑体" w:hint="eastAsia"/>
                <w:b/>
                <w:color w:val="000000" w:themeColor="text1"/>
                <w:szCs w:val="21"/>
              </w:rPr>
              <w:t>3.4.2</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非单一产品采购项目核心产品</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无</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s="黑体"/>
                <w:b/>
                <w:color w:val="000000" w:themeColor="text1"/>
                <w:szCs w:val="21"/>
              </w:rPr>
            </w:pPr>
            <w:r w:rsidRPr="004444EA">
              <w:rPr>
                <w:rFonts w:asciiTheme="minorEastAsia" w:eastAsiaTheme="minorEastAsia" w:hAnsiTheme="minorEastAsia" w:cs="黑体" w:hint="eastAsia"/>
                <w:b/>
                <w:color w:val="000000" w:themeColor="text1"/>
                <w:szCs w:val="21"/>
              </w:rPr>
              <w:t>4.1.2</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本项目的评标方法</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pStyle w:val="30"/>
              <w:spacing w:line="400" w:lineRule="exact"/>
              <w:rPr>
                <w:rFonts w:asciiTheme="minorEastAsia" w:eastAsiaTheme="minorEastAsia" w:hAnsiTheme="minorEastAsia"/>
                <w:color w:val="000000" w:themeColor="text1"/>
                <w:sz w:val="21"/>
                <w:szCs w:val="24"/>
              </w:rPr>
            </w:pPr>
            <w:r w:rsidRPr="004444EA">
              <w:rPr>
                <w:rFonts w:asciiTheme="minorEastAsia" w:eastAsiaTheme="minorEastAsia" w:hAnsiTheme="minorEastAsia" w:hint="eastAsia"/>
                <w:color w:val="000000" w:themeColor="text1"/>
                <w:sz w:val="21"/>
                <w:szCs w:val="24"/>
              </w:rPr>
              <w:t>■综合评分法</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□定性评审法</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□最低价法</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s="黑体"/>
                <w:b/>
                <w:color w:val="000000" w:themeColor="text1"/>
                <w:szCs w:val="21"/>
              </w:rPr>
            </w:pPr>
            <w:r w:rsidRPr="004444EA">
              <w:rPr>
                <w:rFonts w:asciiTheme="minorEastAsia" w:eastAsiaTheme="minorEastAsia" w:hAnsiTheme="minorEastAsia" w:cs="黑体" w:hint="eastAsia"/>
                <w:b/>
                <w:color w:val="000000" w:themeColor="text1"/>
                <w:szCs w:val="21"/>
              </w:rPr>
              <w:t>9.1</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中标人及中标候选人数量</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pStyle w:val="30"/>
              <w:spacing w:line="400" w:lineRule="exact"/>
              <w:rPr>
                <w:rFonts w:asciiTheme="minorEastAsia" w:eastAsiaTheme="minorEastAsia" w:hAnsiTheme="minorEastAsia"/>
                <w:color w:val="000000" w:themeColor="text1"/>
                <w:sz w:val="21"/>
                <w:szCs w:val="24"/>
              </w:rPr>
            </w:pPr>
            <w:r w:rsidRPr="004444EA">
              <w:rPr>
                <w:rFonts w:asciiTheme="minorEastAsia" w:eastAsiaTheme="minorEastAsia" w:hAnsiTheme="minorEastAsia" w:hint="eastAsia"/>
                <w:color w:val="000000" w:themeColor="text1"/>
                <w:sz w:val="21"/>
                <w:szCs w:val="24"/>
              </w:rPr>
              <w:t>每个子包中标人数量（N）：</w:t>
            </w:r>
            <w:r w:rsidRPr="004444EA">
              <w:rPr>
                <w:rFonts w:asciiTheme="minorEastAsia" w:eastAsiaTheme="minorEastAsia" w:hAnsiTheme="minorEastAsia"/>
                <w:color w:val="000000" w:themeColor="text1"/>
                <w:sz w:val="21"/>
                <w:szCs w:val="24"/>
                <w:u w:val="single"/>
              </w:rPr>
              <w:t xml:space="preserve"> 1 </w:t>
            </w:r>
            <w:r w:rsidRPr="004444EA">
              <w:rPr>
                <w:rFonts w:asciiTheme="minorEastAsia" w:eastAsiaTheme="minorEastAsia" w:hAnsiTheme="minorEastAsia" w:hint="eastAsia"/>
                <w:color w:val="000000" w:themeColor="text1"/>
                <w:sz w:val="21"/>
                <w:szCs w:val="24"/>
              </w:rPr>
              <w:t>名</w:t>
            </w:r>
          </w:p>
          <w:p w:rsidR="00816C87" w:rsidRPr="004444EA" w:rsidRDefault="00567673">
            <w:pPr>
              <w:pStyle w:val="30"/>
              <w:spacing w:line="400" w:lineRule="exact"/>
              <w:rPr>
                <w:rFonts w:asciiTheme="minorEastAsia" w:eastAsiaTheme="minorEastAsia" w:hAnsiTheme="minorEastAsia"/>
                <w:color w:val="000000" w:themeColor="text1"/>
                <w:sz w:val="21"/>
                <w:szCs w:val="24"/>
              </w:rPr>
            </w:pPr>
            <w:r w:rsidRPr="004444EA">
              <w:rPr>
                <w:rFonts w:asciiTheme="minorEastAsia" w:eastAsiaTheme="minorEastAsia" w:hAnsiTheme="minorEastAsia" w:hint="eastAsia"/>
                <w:color w:val="000000" w:themeColor="text1"/>
                <w:sz w:val="21"/>
                <w:szCs w:val="24"/>
              </w:rPr>
              <w:t>每个子包中标候选人数量：</w:t>
            </w:r>
            <w:r w:rsidRPr="004444EA">
              <w:rPr>
                <w:rFonts w:asciiTheme="minorEastAsia" w:eastAsiaTheme="minorEastAsia" w:hAnsiTheme="minorEastAsia" w:hint="eastAsia"/>
                <w:color w:val="000000" w:themeColor="text1"/>
                <w:sz w:val="21"/>
                <w:szCs w:val="24"/>
                <w:u w:val="single"/>
              </w:rPr>
              <w:t xml:space="preserve"> 3 </w:t>
            </w:r>
            <w:r w:rsidRPr="004444EA">
              <w:rPr>
                <w:rFonts w:asciiTheme="minorEastAsia" w:eastAsiaTheme="minorEastAsia" w:hAnsiTheme="minorEastAsia" w:hint="eastAsia"/>
                <w:color w:val="000000" w:themeColor="text1"/>
                <w:sz w:val="21"/>
                <w:szCs w:val="24"/>
              </w:rPr>
              <w:t>名</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s="黑体"/>
                <w:b/>
                <w:color w:val="000000" w:themeColor="text1"/>
                <w:szCs w:val="21"/>
              </w:rPr>
            </w:pPr>
            <w:r w:rsidRPr="004444EA">
              <w:rPr>
                <w:rFonts w:asciiTheme="minorEastAsia" w:eastAsiaTheme="minorEastAsia" w:hAnsiTheme="minorEastAsia" w:cs="黑体" w:hint="eastAsia"/>
                <w:b/>
                <w:color w:val="000000" w:themeColor="text1"/>
                <w:szCs w:val="21"/>
              </w:rPr>
              <w:t>9.2</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是否评标定标分离</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□评定分离</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■不适用评定分离</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s="黑体"/>
                <w:b/>
                <w:color w:val="000000" w:themeColor="text1"/>
                <w:szCs w:val="21"/>
              </w:rPr>
            </w:pPr>
            <w:r w:rsidRPr="004444EA">
              <w:rPr>
                <w:rFonts w:asciiTheme="minorEastAsia" w:eastAsiaTheme="minorEastAsia" w:hAnsiTheme="minorEastAsia" w:cs="黑体" w:hint="eastAsia"/>
                <w:b/>
                <w:color w:val="000000" w:themeColor="text1"/>
                <w:szCs w:val="21"/>
              </w:rPr>
              <w:t>9.4</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评定分离时的定标方法</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□自定法</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□抽签法</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□竞价法</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s="黑体"/>
                <w:b/>
                <w:color w:val="000000" w:themeColor="text1"/>
                <w:szCs w:val="21"/>
              </w:rPr>
            </w:pPr>
            <w:r w:rsidRPr="004444EA">
              <w:rPr>
                <w:rFonts w:asciiTheme="minorEastAsia" w:eastAsiaTheme="minorEastAsia" w:hAnsiTheme="minorEastAsia" w:cs="黑体" w:hint="eastAsia"/>
                <w:b/>
                <w:color w:val="000000" w:themeColor="text1"/>
                <w:szCs w:val="21"/>
              </w:rPr>
              <w:t>9.4.5</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竞价定标阶段是否适用小型、微型企业价格扣除</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□不适用小型微型企业价格扣除</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□适用，扣除比例见本章3.2条</w:t>
            </w:r>
          </w:p>
        </w:tc>
      </w:tr>
      <w:tr w:rsidR="00816C87"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3409FE">
            <w:pPr>
              <w:spacing w:line="400" w:lineRule="exact"/>
              <w:jc w:val="center"/>
              <w:rPr>
                <w:rFonts w:asciiTheme="minorEastAsia" w:eastAsiaTheme="minorEastAsia" w:hAnsiTheme="minorEastAsia" w:cs="黑体"/>
                <w:b/>
                <w:color w:val="000000" w:themeColor="text1"/>
                <w:szCs w:val="21"/>
              </w:rPr>
            </w:pPr>
            <w:r w:rsidRPr="004444EA">
              <w:rPr>
                <w:rFonts w:asciiTheme="minorEastAsia" w:eastAsiaTheme="minorEastAsia" w:hAnsiTheme="minorEastAsia" w:cs="黑体" w:hint="eastAsia"/>
                <w:b/>
                <w:color w:val="000000" w:themeColor="text1"/>
                <w:szCs w:val="21"/>
              </w:rPr>
              <w:t>9.5</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其它</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rsidP="001D7F53">
            <w:pPr>
              <w:pStyle w:val="af0"/>
              <w:spacing w:line="360" w:lineRule="auto"/>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sz w:val="21"/>
                <w:szCs w:val="21"/>
              </w:rPr>
              <w:t>本次校园B组便利店招标，</w:t>
            </w:r>
            <w:r w:rsidR="001D7F53" w:rsidRPr="004444EA">
              <w:rPr>
                <w:rFonts w:asciiTheme="minorEastAsia" w:eastAsiaTheme="minorEastAsia" w:hAnsiTheme="minorEastAsia" w:hint="eastAsia"/>
                <w:color w:val="000000" w:themeColor="text1"/>
                <w:sz w:val="21"/>
                <w:szCs w:val="21"/>
              </w:rPr>
              <w:t>目前正在我校承包经营的供应商不得参加本项目投标</w:t>
            </w:r>
            <w:r w:rsidR="001D7F53" w:rsidRPr="004444EA">
              <w:rPr>
                <w:rFonts w:asciiTheme="minorEastAsia" w:eastAsiaTheme="minorEastAsia" w:hAnsiTheme="minorEastAsia"/>
                <w:color w:val="000000" w:themeColor="text1"/>
              </w:rPr>
              <w:t xml:space="preserve"> </w:t>
            </w:r>
            <w:r w:rsidR="001D7F53" w:rsidRPr="004444EA">
              <w:rPr>
                <w:rFonts w:asciiTheme="minorEastAsia" w:eastAsiaTheme="minorEastAsia" w:hAnsiTheme="minorEastAsia" w:hint="eastAsia"/>
                <w:color w:val="000000" w:themeColor="text1"/>
              </w:rPr>
              <w:t>。</w:t>
            </w:r>
          </w:p>
        </w:tc>
      </w:tr>
    </w:tbl>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br w:type="page"/>
      </w:r>
    </w:p>
    <w:p w:rsidR="00816C87" w:rsidRPr="004444EA" w:rsidRDefault="00567673">
      <w:pPr>
        <w:pStyle w:val="2"/>
        <w:spacing w:line="400" w:lineRule="exact"/>
        <w:jc w:val="center"/>
        <w:rPr>
          <w:rFonts w:asciiTheme="minorEastAsia" w:eastAsiaTheme="minorEastAsia" w:hAnsiTheme="minorEastAsia"/>
          <w:color w:val="000000" w:themeColor="text1"/>
        </w:rPr>
      </w:pPr>
      <w:bookmarkStart w:id="62" w:name="_Toc11614"/>
      <w:bookmarkStart w:id="63" w:name="_Toc32206"/>
      <w:bookmarkStart w:id="64" w:name="_Toc1439"/>
      <w:bookmarkStart w:id="65" w:name="_Toc8047217"/>
      <w:r w:rsidRPr="004444EA">
        <w:rPr>
          <w:rFonts w:asciiTheme="minorEastAsia" w:eastAsiaTheme="minorEastAsia" w:hAnsiTheme="minorEastAsia" w:hint="eastAsia"/>
          <w:color w:val="000000" w:themeColor="text1"/>
        </w:rPr>
        <w:lastRenderedPageBreak/>
        <w:t>前附表（四）综合评分法评分因素和权重分值表</w:t>
      </w:r>
      <w:bookmarkEnd w:id="62"/>
      <w:bookmarkEnd w:id="63"/>
      <w:bookmarkEnd w:id="64"/>
      <w:bookmarkEnd w:id="65"/>
    </w:p>
    <w:p w:rsidR="00816C87" w:rsidRPr="004444EA" w:rsidRDefault="00816C87">
      <w:pPr>
        <w:rPr>
          <w:color w:val="000000" w:themeColor="text1"/>
        </w:rPr>
      </w:pPr>
    </w:p>
    <w:tbl>
      <w:tblPr>
        <w:tblpPr w:leftFromText="180" w:rightFromText="180" w:vertAnchor="text" w:horzAnchor="page" w:tblpX="934" w:tblpY="54"/>
        <w:tblOverlap w:val="neve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4"/>
        <w:gridCol w:w="113"/>
        <w:gridCol w:w="962"/>
        <w:gridCol w:w="348"/>
        <w:gridCol w:w="314"/>
        <w:gridCol w:w="112"/>
        <w:gridCol w:w="283"/>
        <w:gridCol w:w="1134"/>
        <w:gridCol w:w="5103"/>
      </w:tblGrid>
      <w:tr w:rsidR="004444EA" w:rsidRPr="004444EA" w:rsidTr="005F2154">
        <w:tc>
          <w:tcPr>
            <w:tcW w:w="675" w:type="dxa"/>
            <w:tcBorders>
              <w:top w:val="single" w:sz="4" w:space="0" w:color="auto"/>
              <w:left w:val="single" w:sz="4" w:space="0" w:color="auto"/>
              <w:bottom w:val="single" w:sz="4" w:space="0" w:color="auto"/>
              <w:right w:val="single" w:sz="4" w:space="0" w:color="auto"/>
            </w:tcBorders>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序号</w:t>
            </w:r>
          </w:p>
        </w:tc>
        <w:tc>
          <w:tcPr>
            <w:tcW w:w="3720" w:type="dxa"/>
            <w:gridSpan w:val="8"/>
            <w:tcBorders>
              <w:top w:val="single" w:sz="4" w:space="0" w:color="auto"/>
              <w:left w:val="single" w:sz="4" w:space="0" w:color="auto"/>
              <w:bottom w:val="single" w:sz="4" w:space="0" w:color="auto"/>
              <w:right w:val="single" w:sz="4" w:space="0" w:color="auto"/>
            </w:tcBorders>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评分项</w:t>
            </w:r>
          </w:p>
        </w:tc>
        <w:tc>
          <w:tcPr>
            <w:tcW w:w="5103" w:type="dxa"/>
            <w:tcBorders>
              <w:top w:val="single" w:sz="4" w:space="0" w:color="auto"/>
              <w:left w:val="single" w:sz="4" w:space="0" w:color="auto"/>
              <w:bottom w:val="single" w:sz="4" w:space="0" w:color="auto"/>
              <w:right w:val="single" w:sz="4" w:space="0" w:color="auto"/>
            </w:tcBorders>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权重</w:t>
            </w:r>
          </w:p>
        </w:tc>
      </w:tr>
      <w:tr w:rsidR="004444EA" w:rsidRPr="004444EA" w:rsidTr="005F2154">
        <w:tc>
          <w:tcPr>
            <w:tcW w:w="675" w:type="dxa"/>
            <w:tcBorders>
              <w:top w:val="single" w:sz="4" w:space="0" w:color="auto"/>
              <w:left w:val="single" w:sz="4" w:space="0" w:color="auto"/>
              <w:bottom w:val="single" w:sz="4" w:space="0" w:color="auto"/>
              <w:right w:val="single" w:sz="4" w:space="0" w:color="auto"/>
            </w:tcBorders>
          </w:tcPr>
          <w:p w:rsidR="00816C87" w:rsidRPr="004444EA" w:rsidRDefault="00567673">
            <w:pPr>
              <w:jc w:val="center"/>
              <w:rPr>
                <w:rFonts w:ascii="宋体" w:hAnsi="宋体"/>
                <w:color w:val="000000" w:themeColor="text1"/>
                <w:szCs w:val="21"/>
              </w:rPr>
            </w:pPr>
            <w:r w:rsidRPr="004444EA">
              <w:rPr>
                <w:rFonts w:ascii="宋体" w:hAnsi="宋体"/>
                <w:color w:val="000000" w:themeColor="text1"/>
                <w:szCs w:val="21"/>
              </w:rPr>
              <w:t>1</w:t>
            </w:r>
          </w:p>
        </w:tc>
        <w:tc>
          <w:tcPr>
            <w:tcW w:w="3720" w:type="dxa"/>
            <w:gridSpan w:val="8"/>
            <w:tcBorders>
              <w:top w:val="single" w:sz="4" w:space="0" w:color="auto"/>
              <w:left w:val="single" w:sz="4" w:space="0" w:color="auto"/>
              <w:bottom w:val="single" w:sz="4" w:space="0" w:color="auto"/>
              <w:right w:val="single" w:sz="4" w:space="0" w:color="auto"/>
            </w:tcBorders>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价格部分</w:t>
            </w:r>
          </w:p>
        </w:tc>
        <w:tc>
          <w:tcPr>
            <w:tcW w:w="5103" w:type="dxa"/>
            <w:tcBorders>
              <w:top w:val="single" w:sz="4" w:space="0" w:color="auto"/>
              <w:left w:val="single" w:sz="4" w:space="0" w:color="auto"/>
              <w:bottom w:val="single" w:sz="4" w:space="0" w:color="auto"/>
              <w:right w:val="single" w:sz="4" w:space="0" w:color="auto"/>
            </w:tcBorders>
          </w:tcPr>
          <w:p w:rsidR="00816C87" w:rsidRPr="004444EA" w:rsidRDefault="006C75B1">
            <w:pPr>
              <w:jc w:val="center"/>
              <w:rPr>
                <w:rFonts w:ascii="宋体" w:hAnsi="宋体"/>
                <w:color w:val="000000" w:themeColor="text1"/>
                <w:szCs w:val="21"/>
              </w:rPr>
            </w:pPr>
            <w:r w:rsidRPr="004444EA">
              <w:rPr>
                <w:rFonts w:ascii="宋体" w:hAnsi="宋体" w:hint="eastAsia"/>
                <w:color w:val="000000" w:themeColor="text1"/>
                <w:szCs w:val="21"/>
              </w:rPr>
              <w:t>20</w:t>
            </w:r>
          </w:p>
        </w:tc>
      </w:tr>
      <w:tr w:rsidR="004444EA" w:rsidRPr="004444EA" w:rsidTr="00832A18">
        <w:trPr>
          <w:trHeight w:val="300"/>
        </w:trPr>
        <w:tc>
          <w:tcPr>
            <w:tcW w:w="675" w:type="dxa"/>
            <w:vMerge w:val="restart"/>
            <w:tcBorders>
              <w:left w:val="single" w:sz="4" w:space="0" w:color="auto"/>
              <w:right w:val="single" w:sz="4" w:space="0" w:color="auto"/>
            </w:tcBorders>
          </w:tcPr>
          <w:p w:rsidR="00816C87" w:rsidRPr="004444EA" w:rsidRDefault="00816C87">
            <w:pPr>
              <w:jc w:val="center"/>
              <w:rPr>
                <w:rFonts w:ascii="宋体" w:hAnsi="宋体"/>
                <w:color w:val="000000" w:themeColor="text1"/>
                <w:szCs w:val="21"/>
              </w:rPr>
            </w:pPr>
          </w:p>
        </w:tc>
        <w:tc>
          <w:tcPr>
            <w:tcW w:w="2303" w:type="dxa"/>
            <w:gridSpan w:val="6"/>
            <w:tcBorders>
              <w:top w:val="single" w:sz="4" w:space="0" w:color="auto"/>
              <w:left w:val="single" w:sz="4" w:space="0" w:color="auto"/>
              <w:bottom w:val="single" w:sz="4" w:space="0" w:color="auto"/>
              <w:right w:val="single" w:sz="4" w:space="0" w:color="auto"/>
            </w:tcBorders>
            <w:vAlign w:val="center"/>
          </w:tcPr>
          <w:p w:rsidR="00816C87" w:rsidRPr="004444EA" w:rsidRDefault="00567673" w:rsidP="00832A18">
            <w:pPr>
              <w:jc w:val="center"/>
              <w:rPr>
                <w:rFonts w:ascii="宋体" w:hAnsi="宋体"/>
                <w:b/>
                <w:color w:val="000000" w:themeColor="text1"/>
                <w:szCs w:val="21"/>
              </w:rPr>
            </w:pPr>
            <w:r w:rsidRPr="004444EA">
              <w:rPr>
                <w:rFonts w:ascii="宋体" w:hAnsi="宋体" w:hint="eastAsia"/>
                <w:b/>
                <w:color w:val="000000" w:themeColor="text1"/>
                <w:szCs w:val="21"/>
              </w:rPr>
              <w:t>评分因素</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rsidP="00832A18">
            <w:pPr>
              <w:jc w:val="center"/>
              <w:rPr>
                <w:rFonts w:ascii="宋体" w:hAnsi="宋体"/>
                <w:b/>
                <w:color w:val="000000" w:themeColor="text1"/>
                <w:szCs w:val="21"/>
              </w:rPr>
            </w:pPr>
            <w:r w:rsidRPr="004444EA">
              <w:rPr>
                <w:rFonts w:ascii="宋体" w:hAnsi="宋体" w:hint="eastAsia"/>
                <w:b/>
                <w:color w:val="000000" w:themeColor="text1"/>
                <w:szCs w:val="21"/>
              </w:rPr>
              <w:t>权重</w:t>
            </w:r>
          </w:p>
        </w:tc>
        <w:tc>
          <w:tcPr>
            <w:tcW w:w="510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rsidP="00832A18">
            <w:pPr>
              <w:spacing w:line="240" w:lineRule="exact"/>
              <w:jc w:val="center"/>
              <w:rPr>
                <w:rFonts w:ascii="宋体" w:hAnsi="宋体"/>
                <w:b/>
                <w:color w:val="000000" w:themeColor="text1"/>
                <w:szCs w:val="21"/>
              </w:rPr>
            </w:pPr>
            <w:r w:rsidRPr="004444EA">
              <w:rPr>
                <w:rFonts w:ascii="宋体" w:hAnsi="宋体" w:hint="eastAsia"/>
                <w:b/>
                <w:color w:val="000000" w:themeColor="text1"/>
                <w:szCs w:val="21"/>
              </w:rPr>
              <w:t>评分准则</w:t>
            </w:r>
          </w:p>
        </w:tc>
      </w:tr>
      <w:tr w:rsidR="004444EA" w:rsidRPr="004444EA" w:rsidTr="00832A18">
        <w:trPr>
          <w:trHeight w:val="1176"/>
        </w:trPr>
        <w:tc>
          <w:tcPr>
            <w:tcW w:w="675" w:type="dxa"/>
            <w:vMerge/>
            <w:tcBorders>
              <w:left w:val="single" w:sz="4" w:space="0" w:color="auto"/>
              <w:right w:val="single" w:sz="4" w:space="0" w:color="auto"/>
            </w:tcBorders>
          </w:tcPr>
          <w:p w:rsidR="00816C87" w:rsidRPr="004444EA" w:rsidRDefault="00816C87">
            <w:pPr>
              <w:jc w:val="center"/>
              <w:rPr>
                <w:rFonts w:ascii="宋体" w:hAnsi="宋体"/>
                <w:color w:val="000000" w:themeColor="text1"/>
                <w:szCs w:val="21"/>
              </w:rPr>
            </w:pPr>
          </w:p>
        </w:tc>
        <w:tc>
          <w:tcPr>
            <w:tcW w:w="2303" w:type="dxa"/>
            <w:gridSpan w:val="6"/>
            <w:tcBorders>
              <w:top w:val="single" w:sz="4" w:space="0" w:color="auto"/>
              <w:left w:val="single" w:sz="4" w:space="0" w:color="auto"/>
              <w:bottom w:val="single" w:sz="4" w:space="0" w:color="auto"/>
              <w:right w:val="single" w:sz="4" w:space="0" w:color="auto"/>
            </w:tcBorders>
            <w:vAlign w:val="center"/>
          </w:tcPr>
          <w:p w:rsidR="00816C87" w:rsidRPr="004444EA" w:rsidRDefault="00567673" w:rsidP="009D48CE">
            <w:pPr>
              <w:jc w:val="center"/>
              <w:rPr>
                <w:rFonts w:ascii="宋体" w:hAnsi="宋体"/>
                <w:color w:val="000000" w:themeColor="text1"/>
                <w:szCs w:val="21"/>
              </w:rPr>
            </w:pPr>
            <w:r w:rsidRPr="004444EA">
              <w:rPr>
                <w:rFonts w:ascii="宋体" w:hAnsi="宋体" w:hint="eastAsia"/>
                <w:color w:val="000000" w:themeColor="text1"/>
                <w:szCs w:val="21"/>
              </w:rPr>
              <w:t>投标报价（年租金报价）</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rsidP="00832A18">
            <w:pPr>
              <w:jc w:val="center"/>
              <w:rPr>
                <w:rFonts w:ascii="宋体" w:hAnsi="宋体"/>
                <w:color w:val="000000" w:themeColor="text1"/>
                <w:szCs w:val="21"/>
              </w:rPr>
            </w:pPr>
            <w:r w:rsidRPr="004444EA">
              <w:rPr>
                <w:rFonts w:ascii="宋体" w:hAnsi="宋体" w:hint="eastAsia"/>
                <w:color w:val="000000" w:themeColor="text1"/>
                <w:szCs w:val="21"/>
              </w:rPr>
              <w:t>1</w:t>
            </w:r>
            <w:r w:rsidR="006C75B1" w:rsidRPr="004444EA">
              <w:rPr>
                <w:rFonts w:ascii="宋体" w:hAnsi="宋体" w:hint="eastAsia"/>
                <w:color w:val="000000" w:themeColor="text1"/>
                <w:szCs w:val="21"/>
              </w:rPr>
              <w:t>5</w:t>
            </w:r>
          </w:p>
        </w:tc>
        <w:tc>
          <w:tcPr>
            <w:tcW w:w="5103" w:type="dxa"/>
            <w:tcBorders>
              <w:top w:val="single" w:sz="4" w:space="0" w:color="auto"/>
              <w:left w:val="single" w:sz="4" w:space="0" w:color="auto"/>
              <w:bottom w:val="single" w:sz="4" w:space="0" w:color="auto"/>
              <w:right w:val="single" w:sz="4" w:space="0" w:color="auto"/>
            </w:tcBorders>
          </w:tcPr>
          <w:p w:rsidR="00816C87" w:rsidRPr="004444EA" w:rsidRDefault="00567673" w:rsidP="001D7F53">
            <w:pPr>
              <w:jc w:val="left"/>
              <w:rPr>
                <w:rFonts w:ascii="宋体" w:hAnsi="宋体"/>
                <w:color w:val="000000" w:themeColor="text1"/>
                <w:szCs w:val="21"/>
              </w:rPr>
            </w:pPr>
            <w:r w:rsidRPr="004444EA">
              <w:rPr>
                <w:rFonts w:ascii="宋体" w:hAnsi="宋体" w:hint="eastAsia"/>
                <w:color w:val="000000" w:themeColor="text1"/>
                <w:szCs w:val="21"/>
              </w:rPr>
              <w:t>投标人租金报价</w:t>
            </w:r>
            <w:r w:rsidR="001D7F53" w:rsidRPr="004444EA">
              <w:rPr>
                <w:rFonts w:ascii="宋体" w:hAnsi="宋体" w:hint="eastAsia"/>
                <w:color w:val="000000" w:themeColor="text1"/>
                <w:szCs w:val="21"/>
              </w:rPr>
              <w:t xml:space="preserve">： </w:t>
            </w:r>
            <w:r w:rsidRPr="004444EA">
              <w:rPr>
                <w:rFonts w:ascii="宋体" w:hAnsi="宋体" w:hint="eastAsia"/>
                <w:color w:val="000000" w:themeColor="text1"/>
                <w:szCs w:val="21"/>
              </w:rPr>
              <w:t>B组</w:t>
            </w:r>
            <w:r w:rsidR="001D7F53" w:rsidRPr="004444EA">
              <w:rPr>
                <w:rFonts w:ascii="宋体" w:hAnsi="宋体" w:hint="eastAsia"/>
                <w:color w:val="000000" w:themeColor="text1"/>
                <w:szCs w:val="21"/>
              </w:rPr>
              <w:t>便利店</w:t>
            </w:r>
            <w:r w:rsidRPr="004444EA">
              <w:rPr>
                <w:rFonts w:ascii="宋体" w:hAnsi="宋体" w:hint="eastAsia"/>
                <w:color w:val="000000" w:themeColor="text1"/>
                <w:szCs w:val="21"/>
              </w:rPr>
              <w:t>不低于30万元/年。每</w:t>
            </w:r>
            <w:proofErr w:type="gramStart"/>
            <w:r w:rsidRPr="004444EA">
              <w:rPr>
                <w:rFonts w:ascii="宋体" w:hAnsi="宋体" w:hint="eastAsia"/>
                <w:color w:val="000000" w:themeColor="text1"/>
                <w:szCs w:val="21"/>
              </w:rPr>
              <w:t>个子包年租金</w:t>
            </w:r>
            <w:proofErr w:type="gramEnd"/>
            <w:r w:rsidRPr="004444EA">
              <w:rPr>
                <w:rFonts w:ascii="宋体" w:hAnsi="宋体" w:hint="eastAsia"/>
                <w:color w:val="000000" w:themeColor="text1"/>
                <w:szCs w:val="21"/>
              </w:rPr>
              <w:t>报价最高的得满分，以报价最高的为评标基准价。价格得分＝（租金报价/评标基准价）×1</w:t>
            </w:r>
            <w:r w:rsidR="006C75B1" w:rsidRPr="004444EA">
              <w:rPr>
                <w:rFonts w:ascii="宋体" w:hAnsi="宋体" w:hint="eastAsia"/>
                <w:color w:val="000000" w:themeColor="text1"/>
                <w:szCs w:val="21"/>
              </w:rPr>
              <w:t>5</w:t>
            </w:r>
            <w:r w:rsidRPr="004444EA">
              <w:rPr>
                <w:rFonts w:ascii="宋体" w:hAnsi="宋体" w:hint="eastAsia"/>
                <w:color w:val="000000" w:themeColor="text1"/>
                <w:szCs w:val="21"/>
              </w:rPr>
              <w:t>留小数点后两位。</w:t>
            </w:r>
          </w:p>
        </w:tc>
      </w:tr>
      <w:tr w:rsidR="004444EA" w:rsidRPr="004444EA" w:rsidTr="00832A18">
        <w:trPr>
          <w:trHeight w:val="810"/>
        </w:trPr>
        <w:tc>
          <w:tcPr>
            <w:tcW w:w="675" w:type="dxa"/>
            <w:vMerge/>
            <w:tcBorders>
              <w:left w:val="single" w:sz="4" w:space="0" w:color="auto"/>
              <w:bottom w:val="single" w:sz="4" w:space="0" w:color="auto"/>
              <w:right w:val="single" w:sz="4" w:space="0" w:color="auto"/>
            </w:tcBorders>
          </w:tcPr>
          <w:p w:rsidR="00816C87" w:rsidRPr="004444EA" w:rsidRDefault="00816C87">
            <w:pPr>
              <w:jc w:val="center"/>
              <w:rPr>
                <w:rFonts w:ascii="宋体" w:hAnsi="宋体"/>
                <w:color w:val="000000" w:themeColor="text1"/>
                <w:szCs w:val="21"/>
              </w:rPr>
            </w:pPr>
          </w:p>
        </w:tc>
        <w:tc>
          <w:tcPr>
            <w:tcW w:w="2303" w:type="dxa"/>
            <w:gridSpan w:val="6"/>
            <w:tcBorders>
              <w:top w:val="single" w:sz="4" w:space="0" w:color="auto"/>
              <w:left w:val="single" w:sz="4" w:space="0" w:color="auto"/>
              <w:bottom w:val="single" w:sz="4" w:space="0" w:color="auto"/>
              <w:right w:val="single" w:sz="4" w:space="0" w:color="auto"/>
            </w:tcBorders>
            <w:vAlign w:val="center"/>
          </w:tcPr>
          <w:p w:rsidR="00816C87" w:rsidRPr="004444EA" w:rsidRDefault="00567673" w:rsidP="009D48CE">
            <w:pPr>
              <w:jc w:val="center"/>
              <w:rPr>
                <w:rFonts w:ascii="宋体" w:hAnsi="宋体"/>
                <w:color w:val="000000" w:themeColor="text1"/>
                <w:szCs w:val="21"/>
              </w:rPr>
            </w:pPr>
            <w:r w:rsidRPr="004444EA">
              <w:rPr>
                <w:rFonts w:ascii="宋体" w:hAnsi="宋体" w:hint="eastAsia"/>
                <w:color w:val="000000" w:themeColor="text1"/>
                <w:szCs w:val="21"/>
              </w:rPr>
              <w:t>所售商品统一价格折扣率</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rsidP="00832A18">
            <w:pPr>
              <w:jc w:val="center"/>
              <w:rPr>
                <w:rFonts w:ascii="宋体" w:hAnsi="宋体"/>
                <w:color w:val="000000" w:themeColor="text1"/>
                <w:szCs w:val="21"/>
              </w:rPr>
            </w:pPr>
            <w:r w:rsidRPr="004444EA">
              <w:rPr>
                <w:rFonts w:ascii="宋体" w:hAnsi="宋体" w:hint="eastAsia"/>
                <w:color w:val="000000" w:themeColor="text1"/>
                <w:szCs w:val="21"/>
              </w:rPr>
              <w:t>5</w:t>
            </w:r>
          </w:p>
        </w:tc>
        <w:tc>
          <w:tcPr>
            <w:tcW w:w="5103" w:type="dxa"/>
            <w:tcBorders>
              <w:top w:val="single" w:sz="4" w:space="0" w:color="auto"/>
              <w:left w:val="single" w:sz="4" w:space="0" w:color="auto"/>
              <w:bottom w:val="single" w:sz="4" w:space="0" w:color="auto"/>
              <w:right w:val="single" w:sz="4" w:space="0" w:color="auto"/>
            </w:tcBorders>
          </w:tcPr>
          <w:p w:rsidR="00816C87" w:rsidRPr="004444EA" w:rsidRDefault="00567673">
            <w:pPr>
              <w:rPr>
                <w:rFonts w:ascii="宋体" w:hAnsi="宋体"/>
                <w:color w:val="000000" w:themeColor="text1"/>
                <w:szCs w:val="21"/>
              </w:rPr>
            </w:pPr>
            <w:r w:rsidRPr="004444EA">
              <w:rPr>
                <w:rFonts w:ascii="宋体" w:hAnsi="宋体" w:hint="eastAsia"/>
                <w:color w:val="000000" w:themeColor="text1"/>
                <w:szCs w:val="21"/>
              </w:rPr>
              <w:t>投标人承诺在承包经营便利</w:t>
            </w:r>
            <w:proofErr w:type="gramStart"/>
            <w:r w:rsidRPr="004444EA">
              <w:rPr>
                <w:rFonts w:ascii="宋体" w:hAnsi="宋体" w:hint="eastAsia"/>
                <w:color w:val="000000" w:themeColor="text1"/>
                <w:szCs w:val="21"/>
              </w:rPr>
              <w:t>店期间</w:t>
            </w:r>
            <w:proofErr w:type="gramEnd"/>
            <w:r w:rsidRPr="004444EA">
              <w:rPr>
                <w:rFonts w:ascii="宋体" w:hAnsi="宋体" w:hint="eastAsia"/>
                <w:color w:val="000000" w:themeColor="text1"/>
                <w:szCs w:val="21"/>
              </w:rPr>
              <w:t>所销售的商品价格低于投标人在深圳市内同类便利店的商品价格。优惠在5%-7%之间的，得3分,优惠在7%以上的（不含7%），得5分。</w:t>
            </w:r>
          </w:p>
        </w:tc>
      </w:tr>
      <w:tr w:rsidR="004444EA" w:rsidRPr="004444EA" w:rsidTr="005F2154">
        <w:tc>
          <w:tcPr>
            <w:tcW w:w="675" w:type="dxa"/>
            <w:tcBorders>
              <w:top w:val="single" w:sz="4" w:space="0" w:color="auto"/>
              <w:left w:val="single" w:sz="4" w:space="0" w:color="auto"/>
              <w:bottom w:val="single" w:sz="4" w:space="0" w:color="auto"/>
              <w:right w:val="single" w:sz="4" w:space="0" w:color="auto"/>
            </w:tcBorders>
          </w:tcPr>
          <w:p w:rsidR="00816C87" w:rsidRPr="004444EA" w:rsidRDefault="00567673">
            <w:pPr>
              <w:jc w:val="center"/>
              <w:rPr>
                <w:rFonts w:ascii="宋体" w:hAnsi="宋体"/>
                <w:color w:val="000000" w:themeColor="text1"/>
                <w:szCs w:val="21"/>
              </w:rPr>
            </w:pPr>
            <w:r w:rsidRPr="004444EA">
              <w:rPr>
                <w:rFonts w:ascii="宋体" w:hAnsi="宋体"/>
                <w:color w:val="000000" w:themeColor="text1"/>
                <w:szCs w:val="21"/>
              </w:rPr>
              <w:t>2</w:t>
            </w:r>
          </w:p>
        </w:tc>
        <w:tc>
          <w:tcPr>
            <w:tcW w:w="3720" w:type="dxa"/>
            <w:gridSpan w:val="8"/>
            <w:tcBorders>
              <w:top w:val="single" w:sz="4" w:space="0" w:color="auto"/>
              <w:left w:val="single" w:sz="4" w:space="0" w:color="auto"/>
              <w:bottom w:val="single" w:sz="4" w:space="0" w:color="auto"/>
              <w:right w:val="single" w:sz="4" w:space="0" w:color="auto"/>
            </w:tcBorders>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技术部分</w:t>
            </w:r>
          </w:p>
        </w:tc>
        <w:tc>
          <w:tcPr>
            <w:tcW w:w="5103" w:type="dxa"/>
            <w:tcBorders>
              <w:top w:val="single" w:sz="4" w:space="0" w:color="auto"/>
              <w:left w:val="single" w:sz="4" w:space="0" w:color="auto"/>
              <w:bottom w:val="single" w:sz="4" w:space="0" w:color="auto"/>
              <w:right w:val="single" w:sz="4" w:space="0" w:color="auto"/>
            </w:tcBorders>
          </w:tcPr>
          <w:p w:rsidR="00816C87" w:rsidRPr="004444EA" w:rsidRDefault="007543A4">
            <w:pPr>
              <w:jc w:val="center"/>
              <w:rPr>
                <w:rFonts w:ascii="宋体" w:hAnsi="宋体"/>
                <w:color w:val="000000" w:themeColor="text1"/>
                <w:szCs w:val="21"/>
              </w:rPr>
            </w:pPr>
            <w:r w:rsidRPr="004444EA">
              <w:rPr>
                <w:rFonts w:ascii="宋体" w:hAnsi="宋体" w:hint="eastAsia"/>
                <w:color w:val="000000" w:themeColor="text1"/>
                <w:szCs w:val="21"/>
              </w:rPr>
              <w:t>3</w:t>
            </w:r>
            <w:r w:rsidR="00832A18" w:rsidRPr="004444EA">
              <w:rPr>
                <w:rFonts w:ascii="宋体" w:hAnsi="宋体" w:hint="eastAsia"/>
                <w:color w:val="000000" w:themeColor="text1"/>
                <w:szCs w:val="21"/>
              </w:rPr>
              <w:t>5</w:t>
            </w:r>
          </w:p>
        </w:tc>
      </w:tr>
      <w:tr w:rsidR="004444EA" w:rsidRPr="004444EA" w:rsidTr="00832A18">
        <w:trPr>
          <w:trHeight w:val="346"/>
        </w:trPr>
        <w:tc>
          <w:tcPr>
            <w:tcW w:w="675" w:type="dxa"/>
            <w:vMerge w:val="restart"/>
            <w:tcBorders>
              <w:top w:val="single" w:sz="4" w:space="0" w:color="auto"/>
              <w:left w:val="single" w:sz="4" w:space="0" w:color="auto"/>
              <w:right w:val="single" w:sz="4" w:space="0" w:color="auto"/>
            </w:tcBorders>
          </w:tcPr>
          <w:p w:rsidR="00816C87" w:rsidRPr="004444EA" w:rsidRDefault="00816C87">
            <w:pPr>
              <w:jc w:val="center"/>
              <w:rPr>
                <w:rFonts w:ascii="宋体" w:hAnsi="宋体"/>
                <w:color w:val="000000" w:themeColor="text1"/>
                <w:szCs w:val="21"/>
              </w:rPr>
            </w:pPr>
          </w:p>
        </w:tc>
        <w:tc>
          <w:tcPr>
            <w:tcW w:w="567" w:type="dxa"/>
            <w:gridSpan w:val="2"/>
            <w:tcBorders>
              <w:top w:val="single" w:sz="4" w:space="0" w:color="auto"/>
              <w:left w:val="single" w:sz="4" w:space="0" w:color="auto"/>
              <w:bottom w:val="single" w:sz="4" w:space="0" w:color="auto"/>
              <w:right w:val="single" w:sz="4" w:space="0" w:color="auto"/>
            </w:tcBorders>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序号</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rsidP="00832A18">
            <w:pPr>
              <w:jc w:val="center"/>
              <w:rPr>
                <w:rFonts w:ascii="宋体" w:hAnsi="宋体"/>
                <w:b/>
                <w:color w:val="000000" w:themeColor="text1"/>
                <w:szCs w:val="21"/>
              </w:rPr>
            </w:pPr>
            <w:r w:rsidRPr="004444EA">
              <w:rPr>
                <w:rFonts w:ascii="宋体" w:hAnsi="宋体" w:hint="eastAsia"/>
                <w:b/>
                <w:color w:val="000000" w:themeColor="text1"/>
                <w:szCs w:val="21"/>
              </w:rPr>
              <w:t>评分因素</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816C87" w:rsidRPr="004444EA" w:rsidRDefault="00567673" w:rsidP="00832A18">
            <w:pPr>
              <w:jc w:val="center"/>
              <w:rPr>
                <w:rFonts w:ascii="宋体" w:hAnsi="宋体"/>
                <w:b/>
                <w:color w:val="000000" w:themeColor="text1"/>
                <w:szCs w:val="21"/>
              </w:rPr>
            </w:pPr>
            <w:r w:rsidRPr="004444EA">
              <w:rPr>
                <w:rFonts w:ascii="宋体" w:hAnsi="宋体" w:hint="eastAsia"/>
                <w:b/>
                <w:color w:val="000000" w:themeColor="text1"/>
                <w:szCs w:val="21"/>
              </w:rPr>
              <w:t>权重</w:t>
            </w:r>
          </w:p>
        </w:tc>
        <w:tc>
          <w:tcPr>
            <w:tcW w:w="1134"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rsidP="00832A18">
            <w:pPr>
              <w:jc w:val="center"/>
              <w:rPr>
                <w:rFonts w:ascii="宋体" w:hAnsi="宋体"/>
                <w:b/>
                <w:color w:val="000000" w:themeColor="text1"/>
                <w:szCs w:val="21"/>
              </w:rPr>
            </w:pPr>
            <w:r w:rsidRPr="004444EA">
              <w:rPr>
                <w:rFonts w:ascii="宋体" w:hAnsi="宋体" w:hint="eastAsia"/>
                <w:b/>
                <w:color w:val="000000" w:themeColor="text1"/>
                <w:szCs w:val="21"/>
              </w:rPr>
              <w:t>评分方式</w:t>
            </w:r>
          </w:p>
        </w:tc>
        <w:tc>
          <w:tcPr>
            <w:tcW w:w="510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rsidP="00832A18">
            <w:pPr>
              <w:jc w:val="center"/>
              <w:rPr>
                <w:rFonts w:ascii="宋体" w:hAnsi="宋体"/>
                <w:b/>
                <w:color w:val="000000" w:themeColor="text1"/>
                <w:szCs w:val="21"/>
              </w:rPr>
            </w:pPr>
            <w:r w:rsidRPr="004444EA">
              <w:rPr>
                <w:rFonts w:ascii="宋体" w:hAnsi="宋体" w:hint="eastAsia"/>
                <w:b/>
                <w:color w:val="000000" w:themeColor="text1"/>
                <w:szCs w:val="21"/>
              </w:rPr>
              <w:t>评分准则</w:t>
            </w:r>
          </w:p>
        </w:tc>
      </w:tr>
      <w:tr w:rsidR="004444EA" w:rsidRPr="004444EA" w:rsidTr="005F2154">
        <w:trPr>
          <w:trHeight w:val="2207"/>
        </w:trPr>
        <w:tc>
          <w:tcPr>
            <w:tcW w:w="675" w:type="dxa"/>
            <w:vMerge/>
            <w:tcBorders>
              <w:left w:val="single" w:sz="4" w:space="0" w:color="auto"/>
              <w:right w:val="single" w:sz="4" w:space="0" w:color="auto"/>
            </w:tcBorders>
            <w:vAlign w:val="center"/>
          </w:tcPr>
          <w:p w:rsidR="00816C87" w:rsidRPr="004444EA" w:rsidRDefault="00816C87">
            <w:pPr>
              <w:widowControl/>
              <w:jc w:val="left"/>
              <w:rPr>
                <w:rFonts w:ascii="宋体" w:hAnsi="宋体"/>
                <w:color w:val="000000" w:themeColor="text1"/>
                <w:szCs w:val="21"/>
              </w:rPr>
            </w:pPr>
          </w:p>
        </w:tc>
        <w:tc>
          <w:tcPr>
            <w:tcW w:w="567" w:type="dxa"/>
            <w:gridSpan w:val="2"/>
            <w:tcBorders>
              <w:top w:val="single" w:sz="4" w:space="0" w:color="auto"/>
              <w:left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color w:val="000000" w:themeColor="text1"/>
                <w:szCs w:val="21"/>
              </w:rPr>
              <w:t>1</w:t>
            </w:r>
          </w:p>
        </w:tc>
        <w:tc>
          <w:tcPr>
            <w:tcW w:w="1310" w:type="dxa"/>
            <w:gridSpan w:val="2"/>
            <w:tcBorders>
              <w:top w:val="single" w:sz="4" w:space="0" w:color="auto"/>
              <w:left w:val="single" w:sz="4" w:space="0" w:color="auto"/>
              <w:right w:val="single" w:sz="4" w:space="0" w:color="auto"/>
            </w:tcBorders>
            <w:vAlign w:val="center"/>
          </w:tcPr>
          <w:p w:rsidR="00816C87" w:rsidRPr="004444EA" w:rsidRDefault="00567673">
            <w:pPr>
              <w:widowControl/>
              <w:jc w:val="center"/>
              <w:rPr>
                <w:rFonts w:ascii="宋体" w:hAnsi="宋体" w:cs="宋体"/>
                <w:color w:val="000000" w:themeColor="text1"/>
                <w:kern w:val="0"/>
                <w:szCs w:val="21"/>
              </w:rPr>
            </w:pPr>
            <w:r w:rsidRPr="004444EA">
              <w:rPr>
                <w:rFonts w:ascii="宋体" w:hAnsi="宋体" w:cs="宋体"/>
                <w:color w:val="000000" w:themeColor="text1"/>
                <w:kern w:val="0"/>
                <w:szCs w:val="21"/>
              </w:rPr>
              <w:t>实施方案（经营模式、经营设想、工作措施、物流方案、工作流程）</w:t>
            </w:r>
          </w:p>
        </w:tc>
        <w:tc>
          <w:tcPr>
            <w:tcW w:w="709" w:type="dxa"/>
            <w:gridSpan w:val="3"/>
            <w:tcBorders>
              <w:top w:val="single" w:sz="4" w:space="0" w:color="auto"/>
              <w:left w:val="single" w:sz="4" w:space="0" w:color="auto"/>
              <w:right w:val="single" w:sz="4" w:space="0" w:color="auto"/>
            </w:tcBorders>
            <w:vAlign w:val="center"/>
          </w:tcPr>
          <w:p w:rsidR="00816C87" w:rsidRPr="004444EA" w:rsidRDefault="00567673">
            <w:pPr>
              <w:widowControl/>
              <w:jc w:val="center"/>
              <w:rPr>
                <w:rFonts w:ascii="宋体" w:hAnsi="宋体" w:cs="宋体"/>
                <w:color w:val="000000" w:themeColor="text1"/>
                <w:kern w:val="0"/>
                <w:szCs w:val="21"/>
              </w:rPr>
            </w:pPr>
            <w:r w:rsidRPr="004444EA">
              <w:rPr>
                <w:rFonts w:ascii="宋体" w:hAnsi="宋体" w:cs="宋体" w:hint="eastAsia"/>
                <w:color w:val="000000" w:themeColor="text1"/>
                <w:kern w:val="0"/>
                <w:szCs w:val="21"/>
              </w:rPr>
              <w:t>5</w:t>
            </w:r>
          </w:p>
        </w:tc>
        <w:tc>
          <w:tcPr>
            <w:tcW w:w="1134" w:type="dxa"/>
            <w:tcBorders>
              <w:top w:val="single" w:sz="4" w:space="0" w:color="auto"/>
              <w:left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专家打分</w:t>
            </w:r>
          </w:p>
        </w:tc>
        <w:tc>
          <w:tcPr>
            <w:tcW w:w="5103" w:type="dxa"/>
            <w:tcBorders>
              <w:top w:val="single" w:sz="4" w:space="0" w:color="auto"/>
              <w:left w:val="single" w:sz="4" w:space="0" w:color="auto"/>
              <w:right w:val="single" w:sz="4" w:space="0" w:color="auto"/>
            </w:tcBorders>
          </w:tcPr>
          <w:p w:rsidR="00816C87" w:rsidRPr="004444EA" w:rsidRDefault="00567673">
            <w:pPr>
              <w:rPr>
                <w:rFonts w:ascii="宋体" w:hAnsi="宋体"/>
                <w:color w:val="000000" w:themeColor="text1"/>
                <w:szCs w:val="21"/>
              </w:rPr>
            </w:pPr>
            <w:r w:rsidRPr="004444EA">
              <w:rPr>
                <w:rFonts w:ascii="宋体" w:hAnsi="宋体" w:hint="eastAsia"/>
                <w:color w:val="000000" w:themeColor="text1"/>
                <w:szCs w:val="21"/>
              </w:rPr>
              <w:t>投标人提供企业文化品牌声誉和管理规范性、保障措施、</w:t>
            </w:r>
            <w:proofErr w:type="gramStart"/>
            <w:r w:rsidRPr="004444EA">
              <w:rPr>
                <w:rFonts w:ascii="宋体" w:hAnsi="宋体" w:hint="eastAsia"/>
                <w:color w:val="000000" w:themeColor="text1"/>
                <w:szCs w:val="21"/>
              </w:rPr>
              <w:t>拟售商品</w:t>
            </w:r>
            <w:proofErr w:type="gramEnd"/>
            <w:r w:rsidRPr="004444EA">
              <w:rPr>
                <w:rFonts w:ascii="宋体" w:hAnsi="宋体" w:hint="eastAsia"/>
                <w:color w:val="000000" w:themeColor="text1"/>
                <w:szCs w:val="21"/>
              </w:rPr>
              <w:t>组合合理性、</w:t>
            </w:r>
            <w:proofErr w:type="gramStart"/>
            <w:r w:rsidRPr="004444EA">
              <w:rPr>
                <w:rFonts w:ascii="宋体" w:hAnsi="宋体" w:hint="eastAsia"/>
                <w:color w:val="000000" w:themeColor="text1"/>
                <w:szCs w:val="21"/>
              </w:rPr>
              <w:t>拟售商品</w:t>
            </w:r>
            <w:proofErr w:type="gramEnd"/>
            <w:r w:rsidRPr="004444EA">
              <w:rPr>
                <w:rFonts w:ascii="宋体" w:hAnsi="宋体" w:hint="eastAsia"/>
                <w:color w:val="000000" w:themeColor="text1"/>
                <w:szCs w:val="21"/>
              </w:rPr>
              <w:t>多样性、供货能力、员工培训、提供的服务内容及范围，拟投入本项目的设备等内容。</w:t>
            </w:r>
          </w:p>
          <w:p w:rsidR="00816C87" w:rsidRPr="004444EA" w:rsidRDefault="00567673" w:rsidP="006731A6">
            <w:pPr>
              <w:rPr>
                <w:rFonts w:ascii="宋体" w:hAnsi="宋体"/>
                <w:color w:val="000000" w:themeColor="text1"/>
                <w:szCs w:val="21"/>
              </w:rPr>
            </w:pPr>
            <w:r w:rsidRPr="004444EA">
              <w:rPr>
                <w:rFonts w:ascii="宋体" w:hAnsi="宋体" w:hint="eastAsia"/>
                <w:color w:val="000000" w:themeColor="text1"/>
                <w:szCs w:val="21"/>
              </w:rPr>
              <w:t>说明：专家根据招标文件的需求和投标文件响应情况进行分档打分：评价</w:t>
            </w:r>
            <w:proofErr w:type="gramStart"/>
            <w:r w:rsidRPr="004444EA">
              <w:rPr>
                <w:rFonts w:ascii="宋体" w:hAnsi="宋体" w:hint="eastAsia"/>
                <w:color w:val="000000" w:themeColor="text1"/>
                <w:szCs w:val="21"/>
              </w:rPr>
              <w:t>为优得5分</w:t>
            </w:r>
            <w:proofErr w:type="gramEnd"/>
            <w:r w:rsidRPr="004444EA">
              <w:rPr>
                <w:rFonts w:ascii="宋体" w:hAnsi="宋体" w:hint="eastAsia"/>
                <w:color w:val="000000" w:themeColor="text1"/>
                <w:szCs w:val="21"/>
              </w:rPr>
              <w:t>；评价</w:t>
            </w:r>
            <w:proofErr w:type="gramStart"/>
            <w:r w:rsidRPr="004444EA">
              <w:rPr>
                <w:rFonts w:ascii="宋体" w:hAnsi="宋体" w:hint="eastAsia"/>
                <w:color w:val="000000" w:themeColor="text1"/>
                <w:szCs w:val="21"/>
              </w:rPr>
              <w:t>为良得3分</w:t>
            </w:r>
            <w:proofErr w:type="gramEnd"/>
            <w:r w:rsidRPr="004444EA">
              <w:rPr>
                <w:rFonts w:ascii="宋体" w:hAnsi="宋体" w:hint="eastAsia"/>
                <w:color w:val="000000" w:themeColor="text1"/>
                <w:szCs w:val="21"/>
              </w:rPr>
              <w:t>；评价为中得2分；评价为差或不提供资料的不得分。</w:t>
            </w:r>
          </w:p>
        </w:tc>
      </w:tr>
      <w:tr w:rsidR="004444EA" w:rsidRPr="004444EA" w:rsidTr="005F2154">
        <w:trPr>
          <w:trHeight w:val="63"/>
        </w:trPr>
        <w:tc>
          <w:tcPr>
            <w:tcW w:w="675" w:type="dxa"/>
            <w:vMerge/>
            <w:tcBorders>
              <w:left w:val="single" w:sz="4" w:space="0" w:color="auto"/>
              <w:right w:val="single" w:sz="4" w:space="0" w:color="auto"/>
            </w:tcBorders>
            <w:vAlign w:val="center"/>
          </w:tcPr>
          <w:p w:rsidR="00816C87" w:rsidRPr="004444EA" w:rsidRDefault="00816C87">
            <w:pPr>
              <w:widowControl/>
              <w:jc w:val="left"/>
              <w:rPr>
                <w:rFonts w:ascii="宋体" w:hAnsi="宋体"/>
                <w:color w:val="000000" w:themeColor="text1"/>
                <w:szCs w:val="21"/>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color w:val="000000" w:themeColor="text1"/>
                <w:szCs w:val="21"/>
              </w:rPr>
              <w:t>2</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widowControl/>
              <w:jc w:val="center"/>
              <w:rPr>
                <w:rFonts w:ascii="宋体" w:hAnsi="宋体" w:cs="宋体"/>
                <w:color w:val="000000" w:themeColor="text1"/>
                <w:kern w:val="0"/>
                <w:szCs w:val="21"/>
              </w:rPr>
            </w:pPr>
            <w:r w:rsidRPr="004444EA">
              <w:rPr>
                <w:rFonts w:ascii="宋体" w:hAnsi="宋体" w:cs="宋体"/>
                <w:color w:val="000000" w:themeColor="text1"/>
                <w:kern w:val="0"/>
                <w:szCs w:val="21"/>
              </w:rPr>
              <w:t>项目重点难点分析、应对措施及相关的合理化建议</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816C87" w:rsidRPr="004444EA" w:rsidRDefault="00567673">
            <w:pPr>
              <w:widowControl/>
              <w:jc w:val="center"/>
              <w:rPr>
                <w:rFonts w:ascii="宋体" w:hAnsi="宋体" w:cs="宋体"/>
                <w:color w:val="000000" w:themeColor="text1"/>
                <w:kern w:val="0"/>
                <w:szCs w:val="21"/>
              </w:rPr>
            </w:pPr>
            <w:r w:rsidRPr="004444EA">
              <w:rPr>
                <w:rFonts w:ascii="宋体" w:hAnsi="宋体" w:cs="宋体" w:hint="eastAsia"/>
                <w:color w:val="000000" w:themeColor="text1"/>
                <w:kern w:val="0"/>
                <w:szCs w:val="21"/>
              </w:rPr>
              <w:t>7</w:t>
            </w:r>
          </w:p>
        </w:tc>
        <w:tc>
          <w:tcPr>
            <w:tcW w:w="1134"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专家打分</w:t>
            </w:r>
          </w:p>
        </w:tc>
        <w:tc>
          <w:tcPr>
            <w:tcW w:w="5103" w:type="dxa"/>
            <w:tcBorders>
              <w:top w:val="single" w:sz="4" w:space="0" w:color="auto"/>
              <w:left w:val="single" w:sz="4" w:space="0" w:color="auto"/>
              <w:bottom w:val="single" w:sz="4" w:space="0" w:color="auto"/>
              <w:right w:val="single" w:sz="4" w:space="0" w:color="auto"/>
            </w:tcBorders>
          </w:tcPr>
          <w:p w:rsidR="00816C87" w:rsidRPr="004444EA" w:rsidRDefault="00567673">
            <w:pPr>
              <w:rPr>
                <w:rFonts w:ascii="宋体" w:hAnsi="宋体"/>
                <w:color w:val="000000" w:themeColor="text1"/>
                <w:szCs w:val="21"/>
              </w:rPr>
            </w:pPr>
            <w:r w:rsidRPr="004444EA">
              <w:rPr>
                <w:rFonts w:ascii="宋体" w:hAnsi="宋体" w:hint="eastAsia"/>
                <w:color w:val="000000" w:themeColor="text1"/>
                <w:szCs w:val="21"/>
              </w:rPr>
              <w:t>投标人提供项目重点难点分析（包括学校教学生活特点、师生消费特点，寒暑假特点等内容）；</w:t>
            </w:r>
            <w:r w:rsidRPr="004444EA">
              <w:rPr>
                <w:rFonts w:ascii="宋体" w:hAnsi="宋体" w:cs="宋体"/>
                <w:color w:val="000000" w:themeColor="text1"/>
                <w:kern w:val="0"/>
                <w:szCs w:val="21"/>
              </w:rPr>
              <w:t>应对措施</w:t>
            </w:r>
            <w:r w:rsidRPr="004444EA">
              <w:rPr>
                <w:rFonts w:ascii="宋体" w:hAnsi="宋体" w:cs="宋体" w:hint="eastAsia"/>
                <w:color w:val="000000" w:themeColor="text1"/>
                <w:kern w:val="0"/>
                <w:szCs w:val="21"/>
              </w:rPr>
              <w:t>、</w:t>
            </w:r>
            <w:r w:rsidRPr="004444EA">
              <w:rPr>
                <w:rFonts w:ascii="宋体" w:hAnsi="宋体" w:cs="宋体"/>
                <w:color w:val="000000" w:themeColor="text1"/>
                <w:kern w:val="0"/>
                <w:szCs w:val="21"/>
              </w:rPr>
              <w:t>合理化建议</w:t>
            </w:r>
            <w:r w:rsidRPr="004444EA">
              <w:rPr>
                <w:rFonts w:ascii="宋体" w:hAnsi="宋体" w:cs="宋体" w:hint="eastAsia"/>
                <w:color w:val="000000" w:themeColor="text1"/>
                <w:kern w:val="0"/>
                <w:szCs w:val="21"/>
              </w:rPr>
              <w:t>。</w:t>
            </w:r>
          </w:p>
          <w:p w:rsidR="00816C87" w:rsidRPr="004444EA" w:rsidRDefault="00567673" w:rsidP="006731A6">
            <w:pPr>
              <w:jc w:val="left"/>
              <w:rPr>
                <w:rFonts w:ascii="宋体" w:hAnsi="宋体"/>
                <w:color w:val="000000" w:themeColor="text1"/>
                <w:szCs w:val="21"/>
              </w:rPr>
            </w:pPr>
            <w:r w:rsidRPr="004444EA">
              <w:rPr>
                <w:rFonts w:ascii="宋体" w:hAnsi="宋体" w:hint="eastAsia"/>
                <w:color w:val="000000" w:themeColor="text1"/>
                <w:szCs w:val="21"/>
              </w:rPr>
              <w:t>专家根据招标文件的需求和投标文件响应情况的</w:t>
            </w:r>
            <w:r w:rsidRPr="004444EA">
              <w:rPr>
                <w:rFonts w:ascii="宋体" w:hAnsi="宋体" w:cs="宋体" w:hint="eastAsia"/>
                <w:color w:val="000000" w:themeColor="text1"/>
                <w:kern w:val="0"/>
                <w:szCs w:val="21"/>
              </w:rPr>
              <w:t>针对性和科学性，</w:t>
            </w:r>
            <w:r w:rsidRPr="004444EA">
              <w:rPr>
                <w:rFonts w:ascii="宋体" w:hAnsi="宋体" w:hint="eastAsia"/>
                <w:color w:val="000000" w:themeColor="text1"/>
                <w:szCs w:val="21"/>
              </w:rPr>
              <w:t>进行横向比较，分档评分：评价</w:t>
            </w:r>
            <w:proofErr w:type="gramStart"/>
            <w:r w:rsidRPr="004444EA">
              <w:rPr>
                <w:rFonts w:ascii="宋体" w:hAnsi="宋体" w:hint="eastAsia"/>
                <w:color w:val="000000" w:themeColor="text1"/>
                <w:szCs w:val="21"/>
              </w:rPr>
              <w:t>为优得</w:t>
            </w:r>
            <w:proofErr w:type="gramEnd"/>
            <w:r w:rsidRPr="004444EA">
              <w:rPr>
                <w:rFonts w:ascii="宋体" w:hAnsi="宋体" w:hint="eastAsia"/>
                <w:color w:val="000000" w:themeColor="text1"/>
                <w:szCs w:val="21"/>
              </w:rPr>
              <w:t>7分数；评价</w:t>
            </w:r>
            <w:proofErr w:type="gramStart"/>
            <w:r w:rsidRPr="004444EA">
              <w:rPr>
                <w:rFonts w:ascii="宋体" w:hAnsi="宋体" w:hint="eastAsia"/>
                <w:color w:val="000000" w:themeColor="text1"/>
                <w:szCs w:val="21"/>
              </w:rPr>
              <w:t>为良得</w:t>
            </w:r>
            <w:proofErr w:type="gramEnd"/>
            <w:r w:rsidRPr="004444EA">
              <w:rPr>
                <w:rFonts w:ascii="宋体" w:hAnsi="宋体" w:hint="eastAsia"/>
                <w:color w:val="000000" w:themeColor="text1"/>
                <w:szCs w:val="21"/>
              </w:rPr>
              <w:t>5分数；评价为中得3分数；评价为差或不提供资料的不得分。</w:t>
            </w:r>
          </w:p>
        </w:tc>
      </w:tr>
      <w:tr w:rsidR="004444EA" w:rsidRPr="004444EA" w:rsidTr="005F2154">
        <w:trPr>
          <w:trHeight w:val="63"/>
        </w:trPr>
        <w:tc>
          <w:tcPr>
            <w:tcW w:w="675" w:type="dxa"/>
            <w:vMerge/>
            <w:tcBorders>
              <w:left w:val="single" w:sz="4" w:space="0" w:color="auto"/>
              <w:right w:val="single" w:sz="4" w:space="0" w:color="auto"/>
            </w:tcBorders>
            <w:vAlign w:val="center"/>
          </w:tcPr>
          <w:p w:rsidR="00816C87" w:rsidRPr="004444EA" w:rsidRDefault="00816C87">
            <w:pPr>
              <w:widowControl/>
              <w:jc w:val="left"/>
              <w:rPr>
                <w:rFonts w:ascii="宋体" w:hAnsi="宋体"/>
                <w:color w:val="000000" w:themeColor="text1"/>
                <w:szCs w:val="21"/>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color w:val="000000" w:themeColor="text1"/>
                <w:szCs w:val="21"/>
              </w:rPr>
              <w:t>3</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widowControl/>
              <w:jc w:val="center"/>
              <w:rPr>
                <w:rFonts w:ascii="宋体" w:hAnsi="宋体" w:cs="宋体"/>
                <w:color w:val="000000" w:themeColor="text1"/>
                <w:kern w:val="0"/>
                <w:szCs w:val="21"/>
              </w:rPr>
            </w:pPr>
            <w:r w:rsidRPr="004444EA">
              <w:rPr>
                <w:rFonts w:ascii="宋体" w:hAnsi="宋体" w:cs="宋体"/>
                <w:color w:val="000000" w:themeColor="text1"/>
                <w:kern w:val="0"/>
                <w:szCs w:val="21"/>
              </w:rPr>
              <w:t>质量保障措施及方案(食品安全、环保</w:t>
            </w:r>
            <w:r w:rsidRPr="004444EA">
              <w:rPr>
                <w:rFonts w:ascii="宋体" w:hAnsi="宋体" w:cs="宋体" w:hint="eastAsia"/>
                <w:color w:val="000000" w:themeColor="text1"/>
                <w:kern w:val="0"/>
                <w:szCs w:val="21"/>
              </w:rPr>
              <w:t>卫生</w:t>
            </w:r>
            <w:r w:rsidRPr="004444EA">
              <w:rPr>
                <w:rFonts w:ascii="宋体" w:hAnsi="宋体" w:cs="宋体"/>
                <w:color w:val="000000" w:themeColor="text1"/>
                <w:kern w:val="0"/>
                <w:szCs w:val="21"/>
              </w:rPr>
              <w:t>)</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816C87" w:rsidRPr="004444EA" w:rsidRDefault="00567673" w:rsidP="005F2154">
            <w:pPr>
              <w:widowControl/>
              <w:jc w:val="center"/>
              <w:rPr>
                <w:rFonts w:ascii="宋体" w:hAnsi="宋体" w:cs="宋体"/>
                <w:color w:val="000000" w:themeColor="text1"/>
                <w:kern w:val="0"/>
                <w:szCs w:val="21"/>
              </w:rPr>
            </w:pPr>
            <w:r w:rsidRPr="004444EA">
              <w:rPr>
                <w:rFonts w:ascii="宋体" w:hAnsi="宋体" w:cs="宋体" w:hint="eastAsia"/>
                <w:color w:val="000000" w:themeColor="text1"/>
                <w:kern w:val="0"/>
                <w:szCs w:val="21"/>
              </w:rPr>
              <w:t>1</w:t>
            </w:r>
            <w:r w:rsidR="005F2154" w:rsidRPr="004444EA">
              <w:rPr>
                <w:rFonts w:ascii="宋体" w:hAnsi="宋体" w:cs="宋体" w:hint="eastAsia"/>
                <w:color w:val="000000" w:themeColor="text1"/>
                <w:kern w:val="0"/>
                <w:szCs w:val="21"/>
              </w:rPr>
              <w:t>0</w:t>
            </w:r>
          </w:p>
        </w:tc>
        <w:tc>
          <w:tcPr>
            <w:tcW w:w="1134"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专家打分</w:t>
            </w:r>
          </w:p>
        </w:tc>
        <w:tc>
          <w:tcPr>
            <w:tcW w:w="5103" w:type="dxa"/>
            <w:tcBorders>
              <w:top w:val="single" w:sz="4" w:space="0" w:color="auto"/>
              <w:left w:val="single" w:sz="4" w:space="0" w:color="auto"/>
              <w:bottom w:val="single" w:sz="4" w:space="0" w:color="auto"/>
              <w:right w:val="single" w:sz="4" w:space="0" w:color="auto"/>
            </w:tcBorders>
          </w:tcPr>
          <w:p w:rsidR="00816C87" w:rsidRPr="004444EA" w:rsidRDefault="00567673">
            <w:pPr>
              <w:jc w:val="left"/>
              <w:rPr>
                <w:rFonts w:ascii="宋体" w:hAnsi="宋体" w:cs="宋体"/>
                <w:color w:val="000000" w:themeColor="text1"/>
                <w:kern w:val="0"/>
                <w:szCs w:val="21"/>
              </w:rPr>
            </w:pPr>
            <w:r w:rsidRPr="004444EA">
              <w:rPr>
                <w:rFonts w:ascii="宋体" w:hAnsi="宋体" w:hint="eastAsia"/>
                <w:color w:val="000000" w:themeColor="text1"/>
                <w:szCs w:val="21"/>
              </w:rPr>
              <w:t>投标人提供质量保障方案，方案包括商品来源、进货渠道及可靠性、社会信誉、食品安全保障能力、过期商品回收、</w:t>
            </w:r>
            <w:proofErr w:type="gramStart"/>
            <w:r w:rsidRPr="004444EA">
              <w:rPr>
                <w:rFonts w:ascii="宋体" w:hAnsi="宋体" w:hint="eastAsia"/>
                <w:color w:val="000000" w:themeColor="text1"/>
                <w:szCs w:val="21"/>
              </w:rPr>
              <w:t>商品台账管理</w:t>
            </w:r>
            <w:proofErr w:type="gramEnd"/>
            <w:r w:rsidRPr="004444EA">
              <w:rPr>
                <w:rFonts w:ascii="宋体" w:hAnsi="宋体" w:hint="eastAsia"/>
                <w:color w:val="000000" w:themeColor="text1"/>
                <w:szCs w:val="21"/>
              </w:rPr>
              <w:t>等内容</w:t>
            </w:r>
            <w:r w:rsidRPr="004444EA">
              <w:rPr>
                <w:rFonts w:ascii="宋体" w:hAnsi="宋体" w:cs="宋体"/>
                <w:color w:val="000000" w:themeColor="text1"/>
                <w:kern w:val="0"/>
                <w:szCs w:val="21"/>
              </w:rPr>
              <w:t>（</w:t>
            </w:r>
            <w:r w:rsidRPr="004444EA">
              <w:rPr>
                <w:rFonts w:ascii="宋体" w:hAnsi="宋体" w:cs="宋体" w:hint="eastAsia"/>
                <w:color w:val="000000" w:themeColor="text1"/>
                <w:kern w:val="0"/>
                <w:szCs w:val="21"/>
              </w:rPr>
              <w:t>有相应证明文件的，提供</w:t>
            </w:r>
            <w:r w:rsidRPr="004444EA">
              <w:rPr>
                <w:rFonts w:ascii="宋体" w:hAnsi="宋体" w:cs="宋体"/>
                <w:color w:val="000000" w:themeColor="text1"/>
                <w:kern w:val="0"/>
                <w:szCs w:val="21"/>
              </w:rPr>
              <w:t>原件</w:t>
            </w:r>
            <w:r w:rsidRPr="004444EA">
              <w:rPr>
                <w:rFonts w:ascii="宋体" w:hAnsi="宋体" w:cs="宋体" w:hint="eastAsia"/>
                <w:color w:val="000000" w:themeColor="text1"/>
                <w:kern w:val="0"/>
                <w:szCs w:val="21"/>
              </w:rPr>
              <w:t>复印件并加盖公章</w:t>
            </w:r>
            <w:r w:rsidRPr="004444EA">
              <w:rPr>
                <w:rFonts w:ascii="宋体" w:hAnsi="宋体" w:cs="宋体"/>
                <w:color w:val="000000" w:themeColor="text1"/>
                <w:kern w:val="0"/>
                <w:szCs w:val="21"/>
              </w:rPr>
              <w:t>，原件备查）</w:t>
            </w:r>
            <w:r w:rsidRPr="004444EA">
              <w:rPr>
                <w:rFonts w:ascii="宋体" w:hAnsi="宋体" w:hint="eastAsia"/>
                <w:color w:val="000000" w:themeColor="text1"/>
                <w:szCs w:val="21"/>
              </w:rPr>
              <w:t>。</w:t>
            </w:r>
          </w:p>
          <w:p w:rsidR="00816C87" w:rsidRPr="004444EA" w:rsidRDefault="00567673" w:rsidP="006731A6">
            <w:pPr>
              <w:jc w:val="left"/>
              <w:rPr>
                <w:rFonts w:ascii="宋体" w:hAnsi="宋体"/>
                <w:color w:val="000000" w:themeColor="text1"/>
                <w:szCs w:val="21"/>
              </w:rPr>
            </w:pPr>
            <w:r w:rsidRPr="004444EA">
              <w:rPr>
                <w:rFonts w:ascii="宋体" w:hAnsi="宋体" w:hint="eastAsia"/>
                <w:color w:val="000000" w:themeColor="text1"/>
                <w:szCs w:val="21"/>
              </w:rPr>
              <w:t>专家根据招标文件的需求和投标文件响应情况进行横向比较，分档评分：评价</w:t>
            </w:r>
            <w:proofErr w:type="gramStart"/>
            <w:r w:rsidRPr="004444EA">
              <w:rPr>
                <w:rFonts w:ascii="宋体" w:hAnsi="宋体" w:hint="eastAsia"/>
                <w:color w:val="000000" w:themeColor="text1"/>
                <w:szCs w:val="21"/>
              </w:rPr>
              <w:t>为优得</w:t>
            </w:r>
            <w:proofErr w:type="gramEnd"/>
            <w:r w:rsidRPr="004444EA">
              <w:rPr>
                <w:rFonts w:ascii="宋体" w:hAnsi="宋体" w:hint="eastAsia"/>
                <w:color w:val="000000" w:themeColor="text1"/>
                <w:szCs w:val="21"/>
              </w:rPr>
              <w:t>1</w:t>
            </w:r>
            <w:r w:rsidR="005F2154" w:rsidRPr="004444EA">
              <w:rPr>
                <w:rFonts w:ascii="宋体" w:hAnsi="宋体" w:hint="eastAsia"/>
                <w:color w:val="000000" w:themeColor="text1"/>
                <w:szCs w:val="21"/>
              </w:rPr>
              <w:t>0</w:t>
            </w:r>
            <w:r w:rsidRPr="004444EA">
              <w:rPr>
                <w:rFonts w:ascii="宋体" w:hAnsi="宋体" w:hint="eastAsia"/>
                <w:color w:val="000000" w:themeColor="text1"/>
                <w:szCs w:val="21"/>
              </w:rPr>
              <w:t>数；评价</w:t>
            </w:r>
            <w:proofErr w:type="gramStart"/>
            <w:r w:rsidRPr="004444EA">
              <w:rPr>
                <w:rFonts w:ascii="宋体" w:hAnsi="宋体" w:hint="eastAsia"/>
                <w:color w:val="000000" w:themeColor="text1"/>
                <w:szCs w:val="21"/>
              </w:rPr>
              <w:t>为良得</w:t>
            </w:r>
            <w:proofErr w:type="gramEnd"/>
            <w:r w:rsidR="005F2154" w:rsidRPr="004444EA">
              <w:rPr>
                <w:rFonts w:ascii="宋体" w:hAnsi="宋体" w:hint="eastAsia"/>
                <w:color w:val="000000" w:themeColor="text1"/>
                <w:szCs w:val="21"/>
              </w:rPr>
              <w:t>7</w:t>
            </w:r>
            <w:r w:rsidRPr="004444EA">
              <w:rPr>
                <w:rFonts w:ascii="宋体" w:hAnsi="宋体" w:hint="eastAsia"/>
                <w:color w:val="000000" w:themeColor="text1"/>
                <w:szCs w:val="21"/>
              </w:rPr>
              <w:t>；评价为中得5分数；评价为差或不提供资料的不得分。</w:t>
            </w:r>
          </w:p>
        </w:tc>
      </w:tr>
      <w:tr w:rsidR="004444EA" w:rsidRPr="004444EA" w:rsidTr="003168C0">
        <w:trPr>
          <w:trHeight w:val="63"/>
        </w:trPr>
        <w:tc>
          <w:tcPr>
            <w:tcW w:w="675" w:type="dxa"/>
            <w:vMerge/>
            <w:tcBorders>
              <w:left w:val="single" w:sz="4" w:space="0" w:color="auto"/>
              <w:right w:val="single" w:sz="4" w:space="0" w:color="auto"/>
            </w:tcBorders>
            <w:vAlign w:val="center"/>
          </w:tcPr>
          <w:p w:rsidR="00816C87" w:rsidRPr="004444EA" w:rsidRDefault="00816C87">
            <w:pPr>
              <w:widowControl/>
              <w:jc w:val="left"/>
              <w:rPr>
                <w:rFonts w:ascii="宋体" w:hAnsi="宋体"/>
                <w:color w:val="000000" w:themeColor="text1"/>
                <w:szCs w:val="21"/>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rsidP="003168C0">
            <w:pPr>
              <w:jc w:val="center"/>
              <w:rPr>
                <w:rFonts w:ascii="宋体" w:hAnsi="宋体"/>
                <w:color w:val="000000" w:themeColor="text1"/>
                <w:szCs w:val="21"/>
              </w:rPr>
            </w:pPr>
            <w:r w:rsidRPr="004444EA">
              <w:rPr>
                <w:rFonts w:ascii="宋体" w:hAnsi="宋体" w:hint="eastAsia"/>
                <w:color w:val="000000" w:themeColor="text1"/>
                <w:szCs w:val="21"/>
              </w:rPr>
              <w:t>4</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rsidP="003168C0">
            <w:pPr>
              <w:jc w:val="center"/>
              <w:rPr>
                <w:rFonts w:ascii="宋体" w:hAnsi="宋体"/>
                <w:color w:val="000000" w:themeColor="text1"/>
                <w:szCs w:val="21"/>
              </w:rPr>
            </w:pPr>
            <w:proofErr w:type="gramStart"/>
            <w:r w:rsidRPr="004444EA">
              <w:rPr>
                <w:rFonts w:ascii="宋体" w:hAnsi="宋体" w:hint="eastAsia"/>
                <w:color w:val="000000" w:themeColor="text1"/>
                <w:szCs w:val="21"/>
              </w:rPr>
              <w:t>拟销售</w:t>
            </w:r>
            <w:proofErr w:type="gramEnd"/>
            <w:r w:rsidRPr="004444EA">
              <w:rPr>
                <w:rFonts w:ascii="宋体" w:hAnsi="宋体" w:hint="eastAsia"/>
                <w:color w:val="000000" w:themeColor="text1"/>
                <w:szCs w:val="21"/>
              </w:rPr>
              <w:t>商品清单及价目表</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816C87" w:rsidRPr="004444EA" w:rsidRDefault="00567673" w:rsidP="003168C0">
            <w:pPr>
              <w:jc w:val="center"/>
              <w:rPr>
                <w:rFonts w:ascii="宋体" w:hAnsi="宋体"/>
                <w:color w:val="000000" w:themeColor="text1"/>
                <w:szCs w:val="21"/>
              </w:rPr>
            </w:pPr>
            <w:r w:rsidRPr="004444EA">
              <w:rPr>
                <w:rFonts w:ascii="宋体" w:hAnsi="宋体" w:hint="eastAsia"/>
                <w:color w:val="000000" w:themeColor="text1"/>
                <w:szCs w:val="21"/>
              </w:rPr>
              <w:t>5</w:t>
            </w:r>
          </w:p>
        </w:tc>
        <w:tc>
          <w:tcPr>
            <w:tcW w:w="1134"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rsidP="003168C0">
            <w:pPr>
              <w:jc w:val="center"/>
              <w:rPr>
                <w:rFonts w:ascii="宋体" w:hAnsi="宋体"/>
                <w:color w:val="000000" w:themeColor="text1"/>
                <w:szCs w:val="21"/>
              </w:rPr>
            </w:pPr>
            <w:r w:rsidRPr="004444EA">
              <w:rPr>
                <w:rFonts w:ascii="宋体" w:hAnsi="宋体" w:hint="eastAsia"/>
                <w:color w:val="000000" w:themeColor="text1"/>
                <w:szCs w:val="21"/>
              </w:rPr>
              <w:t>专家评分</w:t>
            </w:r>
          </w:p>
        </w:tc>
        <w:tc>
          <w:tcPr>
            <w:tcW w:w="510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rsidP="006731A6">
            <w:pPr>
              <w:jc w:val="left"/>
              <w:rPr>
                <w:rFonts w:ascii="宋体" w:hAnsi="宋体"/>
                <w:color w:val="000000" w:themeColor="text1"/>
                <w:szCs w:val="21"/>
              </w:rPr>
            </w:pPr>
            <w:r w:rsidRPr="004444EA">
              <w:rPr>
                <w:rFonts w:ascii="宋体" w:hAnsi="宋体" w:hint="eastAsia"/>
                <w:color w:val="000000" w:themeColor="text1"/>
                <w:szCs w:val="21"/>
              </w:rPr>
              <w:t>投标人在投标书内列明拟在校园A或B组便利店经营销售的商品清单和原价价目表。根据招标文件的需求和投标文件响应情况进行横向比较物价方案，分档评分：评价</w:t>
            </w:r>
            <w:proofErr w:type="gramStart"/>
            <w:r w:rsidRPr="004444EA">
              <w:rPr>
                <w:rFonts w:ascii="宋体" w:hAnsi="宋体" w:hint="eastAsia"/>
                <w:color w:val="000000" w:themeColor="text1"/>
                <w:szCs w:val="21"/>
              </w:rPr>
              <w:t>为优得5分</w:t>
            </w:r>
            <w:proofErr w:type="gramEnd"/>
            <w:r w:rsidRPr="004444EA">
              <w:rPr>
                <w:rFonts w:ascii="宋体" w:hAnsi="宋体" w:hint="eastAsia"/>
                <w:color w:val="000000" w:themeColor="text1"/>
                <w:szCs w:val="21"/>
              </w:rPr>
              <w:t>；评价</w:t>
            </w:r>
            <w:proofErr w:type="gramStart"/>
            <w:r w:rsidRPr="004444EA">
              <w:rPr>
                <w:rFonts w:ascii="宋体" w:hAnsi="宋体" w:hint="eastAsia"/>
                <w:color w:val="000000" w:themeColor="text1"/>
                <w:szCs w:val="21"/>
              </w:rPr>
              <w:t>为良得3分</w:t>
            </w:r>
            <w:proofErr w:type="gramEnd"/>
            <w:r w:rsidRPr="004444EA">
              <w:rPr>
                <w:rFonts w:ascii="宋体" w:hAnsi="宋体" w:hint="eastAsia"/>
                <w:color w:val="000000" w:themeColor="text1"/>
                <w:szCs w:val="21"/>
              </w:rPr>
              <w:t>；评价为中得1分；评价为差或不提供资料的不得分。</w:t>
            </w:r>
          </w:p>
        </w:tc>
      </w:tr>
      <w:tr w:rsidR="004444EA" w:rsidRPr="004444EA" w:rsidTr="005F2154">
        <w:trPr>
          <w:trHeight w:val="63"/>
        </w:trPr>
        <w:tc>
          <w:tcPr>
            <w:tcW w:w="675" w:type="dxa"/>
            <w:vMerge/>
            <w:tcBorders>
              <w:left w:val="single" w:sz="4" w:space="0" w:color="auto"/>
              <w:right w:val="single" w:sz="4" w:space="0" w:color="auto"/>
            </w:tcBorders>
            <w:vAlign w:val="center"/>
          </w:tcPr>
          <w:p w:rsidR="00816C87" w:rsidRPr="004444EA" w:rsidRDefault="00816C87">
            <w:pPr>
              <w:widowControl/>
              <w:jc w:val="left"/>
              <w:rPr>
                <w:rFonts w:ascii="宋体" w:hAnsi="宋体"/>
                <w:color w:val="000000" w:themeColor="text1"/>
                <w:szCs w:val="21"/>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5</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widowControl/>
              <w:jc w:val="center"/>
              <w:rPr>
                <w:rFonts w:ascii="宋体" w:hAnsi="宋体" w:cs="宋体"/>
                <w:color w:val="000000" w:themeColor="text1"/>
                <w:kern w:val="0"/>
                <w:szCs w:val="21"/>
              </w:rPr>
            </w:pPr>
            <w:r w:rsidRPr="004444EA">
              <w:rPr>
                <w:rFonts w:ascii="宋体" w:hAnsi="宋体" w:cs="宋体" w:hint="eastAsia"/>
                <w:color w:val="000000" w:themeColor="text1"/>
                <w:kern w:val="0"/>
                <w:szCs w:val="21"/>
              </w:rPr>
              <w:t>装修方案</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816C87" w:rsidRPr="004444EA" w:rsidRDefault="00567673">
            <w:pPr>
              <w:widowControl/>
              <w:jc w:val="center"/>
              <w:rPr>
                <w:rFonts w:ascii="宋体" w:hAnsi="宋体" w:cs="宋体"/>
                <w:color w:val="000000" w:themeColor="text1"/>
                <w:kern w:val="0"/>
                <w:szCs w:val="21"/>
              </w:rPr>
            </w:pPr>
            <w:r w:rsidRPr="004444EA">
              <w:rPr>
                <w:rFonts w:ascii="宋体" w:hAnsi="宋体" w:cs="宋体" w:hint="eastAsia"/>
                <w:color w:val="000000" w:themeColor="text1"/>
                <w:kern w:val="0"/>
                <w:szCs w:val="21"/>
              </w:rPr>
              <w:t>5</w:t>
            </w:r>
          </w:p>
        </w:tc>
        <w:tc>
          <w:tcPr>
            <w:tcW w:w="1134"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专家打分</w:t>
            </w:r>
          </w:p>
        </w:tc>
        <w:tc>
          <w:tcPr>
            <w:tcW w:w="5103" w:type="dxa"/>
            <w:tcBorders>
              <w:top w:val="single" w:sz="4" w:space="0" w:color="auto"/>
              <w:left w:val="single" w:sz="4" w:space="0" w:color="auto"/>
              <w:bottom w:val="single" w:sz="4" w:space="0" w:color="auto"/>
              <w:right w:val="single" w:sz="4" w:space="0" w:color="auto"/>
            </w:tcBorders>
          </w:tcPr>
          <w:p w:rsidR="00816C87" w:rsidRPr="004444EA" w:rsidRDefault="00567673">
            <w:pPr>
              <w:rPr>
                <w:rFonts w:ascii="宋体" w:hAnsi="宋体" w:cs="宋体"/>
                <w:color w:val="000000" w:themeColor="text1"/>
                <w:kern w:val="0"/>
                <w:szCs w:val="21"/>
              </w:rPr>
            </w:pPr>
            <w:r w:rsidRPr="004444EA">
              <w:rPr>
                <w:rFonts w:ascii="宋体" w:hAnsi="宋体" w:hint="eastAsia"/>
                <w:color w:val="000000" w:themeColor="text1"/>
                <w:szCs w:val="21"/>
              </w:rPr>
              <w:t>考察内容：投标人提供装修方案和设计草图</w:t>
            </w:r>
            <w:r w:rsidRPr="004444EA">
              <w:rPr>
                <w:rFonts w:ascii="宋体" w:hAnsi="宋体" w:cs="宋体"/>
                <w:color w:val="000000" w:themeColor="text1"/>
                <w:kern w:val="0"/>
                <w:szCs w:val="21"/>
              </w:rPr>
              <w:t>（</w:t>
            </w:r>
            <w:r w:rsidRPr="004444EA">
              <w:rPr>
                <w:rFonts w:ascii="宋体" w:hAnsi="宋体" w:cs="宋体" w:hint="eastAsia"/>
                <w:color w:val="000000" w:themeColor="text1"/>
                <w:kern w:val="0"/>
                <w:szCs w:val="21"/>
              </w:rPr>
              <w:t>包括装</w:t>
            </w:r>
            <w:r w:rsidRPr="004444EA">
              <w:rPr>
                <w:rFonts w:ascii="宋体" w:hAnsi="宋体" w:cs="宋体" w:hint="eastAsia"/>
                <w:color w:val="000000" w:themeColor="text1"/>
                <w:kern w:val="0"/>
                <w:szCs w:val="21"/>
              </w:rPr>
              <w:lastRenderedPageBreak/>
              <w:t>修风格、文化内涵、施工材料及质量、工期安排、设计合理性、施工安全保障等</w:t>
            </w:r>
            <w:r w:rsidRPr="004444EA">
              <w:rPr>
                <w:rFonts w:ascii="宋体" w:hAnsi="宋体" w:cs="宋体"/>
                <w:color w:val="000000" w:themeColor="text1"/>
                <w:kern w:val="0"/>
                <w:szCs w:val="21"/>
              </w:rPr>
              <w:t>）</w:t>
            </w:r>
            <w:r w:rsidRPr="004444EA">
              <w:rPr>
                <w:rFonts w:ascii="宋体" w:hAnsi="宋体" w:cs="宋体" w:hint="eastAsia"/>
                <w:color w:val="000000" w:themeColor="text1"/>
                <w:kern w:val="0"/>
                <w:szCs w:val="21"/>
              </w:rPr>
              <w:t>。</w:t>
            </w:r>
          </w:p>
          <w:p w:rsidR="00816C87" w:rsidRPr="004444EA" w:rsidRDefault="00567673">
            <w:pPr>
              <w:rPr>
                <w:rFonts w:ascii="宋体" w:hAnsi="宋体" w:cs="宋体"/>
                <w:color w:val="000000" w:themeColor="text1"/>
                <w:kern w:val="0"/>
                <w:szCs w:val="21"/>
              </w:rPr>
            </w:pPr>
            <w:r w:rsidRPr="004444EA">
              <w:rPr>
                <w:rFonts w:ascii="宋体" w:hAnsi="宋体" w:cs="宋体" w:hint="eastAsia"/>
                <w:color w:val="000000" w:themeColor="text1"/>
                <w:kern w:val="0"/>
                <w:szCs w:val="21"/>
              </w:rPr>
              <w:t>投标人至少提供3张现有自营同类</w:t>
            </w:r>
            <w:r w:rsidRPr="004444EA">
              <w:rPr>
                <w:rFonts w:hint="eastAsia"/>
                <w:color w:val="000000" w:themeColor="text1"/>
              </w:rPr>
              <w:t>便利店</w:t>
            </w:r>
            <w:r w:rsidRPr="004444EA">
              <w:rPr>
                <w:rFonts w:ascii="宋体" w:hAnsi="宋体" w:cs="宋体" w:hint="eastAsia"/>
                <w:color w:val="000000" w:themeColor="text1"/>
                <w:kern w:val="0"/>
                <w:szCs w:val="21"/>
              </w:rPr>
              <w:t>的外观内</w:t>
            </w:r>
            <w:proofErr w:type="gramStart"/>
            <w:r w:rsidRPr="004444EA">
              <w:rPr>
                <w:rFonts w:ascii="宋体" w:hAnsi="宋体" w:cs="宋体" w:hint="eastAsia"/>
                <w:color w:val="000000" w:themeColor="text1"/>
                <w:kern w:val="0"/>
                <w:szCs w:val="21"/>
              </w:rPr>
              <w:t>装风格</w:t>
            </w:r>
            <w:proofErr w:type="gramEnd"/>
            <w:r w:rsidRPr="004444EA">
              <w:rPr>
                <w:rFonts w:ascii="宋体" w:hAnsi="宋体" w:cs="宋体" w:hint="eastAsia"/>
                <w:color w:val="000000" w:themeColor="text1"/>
                <w:kern w:val="0"/>
                <w:szCs w:val="21"/>
              </w:rPr>
              <w:t>照片（不提供者，本项不得分）。</w:t>
            </w:r>
          </w:p>
          <w:p w:rsidR="00816C87" w:rsidRPr="004444EA" w:rsidRDefault="00567673" w:rsidP="006731A6">
            <w:pPr>
              <w:rPr>
                <w:rFonts w:ascii="宋体" w:hAnsi="宋体"/>
                <w:color w:val="000000" w:themeColor="text1"/>
                <w:szCs w:val="21"/>
              </w:rPr>
            </w:pPr>
            <w:r w:rsidRPr="004444EA">
              <w:rPr>
                <w:rFonts w:ascii="宋体" w:hAnsi="宋体" w:hint="eastAsia"/>
                <w:color w:val="000000" w:themeColor="text1"/>
                <w:szCs w:val="21"/>
              </w:rPr>
              <w:t>专家根据招标文件的需求和投标文件响应情况进行横向比较，分档评分：评价</w:t>
            </w:r>
            <w:proofErr w:type="gramStart"/>
            <w:r w:rsidRPr="004444EA">
              <w:rPr>
                <w:rFonts w:ascii="宋体" w:hAnsi="宋体" w:hint="eastAsia"/>
                <w:color w:val="000000" w:themeColor="text1"/>
                <w:szCs w:val="21"/>
              </w:rPr>
              <w:t>为优得</w:t>
            </w:r>
            <w:proofErr w:type="gramEnd"/>
            <w:r w:rsidRPr="004444EA">
              <w:rPr>
                <w:rFonts w:ascii="宋体" w:hAnsi="宋体" w:hint="eastAsia"/>
                <w:color w:val="000000" w:themeColor="text1"/>
                <w:szCs w:val="21"/>
              </w:rPr>
              <w:t>5分数；评价</w:t>
            </w:r>
            <w:proofErr w:type="gramStart"/>
            <w:r w:rsidRPr="004444EA">
              <w:rPr>
                <w:rFonts w:ascii="宋体" w:hAnsi="宋体" w:hint="eastAsia"/>
                <w:color w:val="000000" w:themeColor="text1"/>
                <w:szCs w:val="21"/>
              </w:rPr>
              <w:t>为良得</w:t>
            </w:r>
            <w:proofErr w:type="gramEnd"/>
            <w:r w:rsidRPr="004444EA">
              <w:rPr>
                <w:rFonts w:ascii="宋体" w:hAnsi="宋体" w:hint="eastAsia"/>
                <w:color w:val="000000" w:themeColor="text1"/>
                <w:szCs w:val="21"/>
              </w:rPr>
              <w:t>4分数；评价为中得2分数；评价为差或不提供资料的不得分。</w:t>
            </w:r>
          </w:p>
        </w:tc>
      </w:tr>
      <w:tr w:rsidR="004444EA" w:rsidRPr="004444EA" w:rsidTr="005F2154">
        <w:trPr>
          <w:trHeight w:val="1970"/>
        </w:trPr>
        <w:tc>
          <w:tcPr>
            <w:tcW w:w="675" w:type="dxa"/>
            <w:vMerge/>
            <w:tcBorders>
              <w:left w:val="single" w:sz="4" w:space="0" w:color="auto"/>
              <w:right w:val="single" w:sz="4" w:space="0" w:color="auto"/>
            </w:tcBorders>
            <w:vAlign w:val="center"/>
          </w:tcPr>
          <w:p w:rsidR="00816C87" w:rsidRPr="004444EA" w:rsidRDefault="00816C87">
            <w:pPr>
              <w:widowControl/>
              <w:jc w:val="left"/>
              <w:rPr>
                <w:rFonts w:ascii="宋体" w:hAnsi="宋体"/>
                <w:color w:val="000000" w:themeColor="text1"/>
                <w:szCs w:val="21"/>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6</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widowControl/>
              <w:jc w:val="center"/>
              <w:rPr>
                <w:rFonts w:ascii="宋体" w:hAnsi="宋体" w:cs="宋体"/>
                <w:color w:val="000000" w:themeColor="text1"/>
                <w:kern w:val="0"/>
                <w:szCs w:val="21"/>
              </w:rPr>
            </w:pPr>
            <w:r w:rsidRPr="004444EA">
              <w:rPr>
                <w:rFonts w:ascii="宋体" w:hAnsi="宋体" w:cs="宋体"/>
                <w:color w:val="000000" w:themeColor="text1"/>
                <w:kern w:val="0"/>
                <w:szCs w:val="21"/>
              </w:rPr>
              <w:t>违约承诺</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816C87" w:rsidRPr="004444EA" w:rsidRDefault="00567673">
            <w:pPr>
              <w:widowControl/>
              <w:jc w:val="center"/>
              <w:rPr>
                <w:rFonts w:ascii="宋体" w:hAnsi="宋体" w:cs="宋体"/>
                <w:color w:val="000000" w:themeColor="text1"/>
                <w:kern w:val="0"/>
                <w:szCs w:val="21"/>
              </w:rPr>
            </w:pPr>
            <w:r w:rsidRPr="004444EA">
              <w:rPr>
                <w:rFonts w:ascii="宋体" w:hAnsi="宋体" w:cs="宋体" w:hint="eastAsia"/>
                <w:color w:val="000000" w:themeColor="text1"/>
                <w:kern w:val="0"/>
                <w:szCs w:val="21"/>
              </w:rPr>
              <w:t>3</w:t>
            </w:r>
          </w:p>
        </w:tc>
        <w:tc>
          <w:tcPr>
            <w:tcW w:w="1134"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专家打分</w:t>
            </w:r>
          </w:p>
        </w:tc>
        <w:tc>
          <w:tcPr>
            <w:tcW w:w="5103" w:type="dxa"/>
            <w:tcBorders>
              <w:top w:val="single" w:sz="4" w:space="0" w:color="auto"/>
              <w:left w:val="single" w:sz="4" w:space="0" w:color="auto"/>
              <w:bottom w:val="single" w:sz="4" w:space="0" w:color="auto"/>
              <w:right w:val="single" w:sz="4" w:space="0" w:color="auto"/>
            </w:tcBorders>
          </w:tcPr>
          <w:p w:rsidR="00816C87" w:rsidRPr="004444EA" w:rsidRDefault="00567673">
            <w:pPr>
              <w:rPr>
                <w:rFonts w:ascii="宋体" w:hAnsi="宋体"/>
                <w:color w:val="000000" w:themeColor="text1"/>
                <w:szCs w:val="21"/>
              </w:rPr>
            </w:pPr>
            <w:r w:rsidRPr="004444EA">
              <w:rPr>
                <w:rFonts w:ascii="宋体" w:hAnsi="宋体" w:hint="eastAsia"/>
                <w:color w:val="000000" w:themeColor="text1"/>
                <w:szCs w:val="21"/>
              </w:rPr>
              <w:t>投标人提供违约承诺，包括食品安全、服务质量、诚信经营、明码标价、优惠措施便民措施、备货充足性、供货及时性、商品更换周期、环境卫生等内容。</w:t>
            </w:r>
          </w:p>
          <w:p w:rsidR="00816C87" w:rsidRPr="004444EA" w:rsidRDefault="00567673" w:rsidP="006731A6">
            <w:pPr>
              <w:jc w:val="left"/>
              <w:rPr>
                <w:rFonts w:ascii="宋体" w:hAnsi="宋体"/>
                <w:color w:val="000000" w:themeColor="text1"/>
                <w:szCs w:val="21"/>
              </w:rPr>
            </w:pPr>
            <w:r w:rsidRPr="004444EA">
              <w:rPr>
                <w:rFonts w:ascii="宋体" w:hAnsi="宋体" w:hint="eastAsia"/>
                <w:color w:val="000000" w:themeColor="text1"/>
                <w:szCs w:val="21"/>
              </w:rPr>
              <w:t>专家根据招标文件的需求和投标文件响应情况进行横向比较，分档评分：评价</w:t>
            </w:r>
            <w:proofErr w:type="gramStart"/>
            <w:r w:rsidRPr="004444EA">
              <w:rPr>
                <w:rFonts w:ascii="宋体" w:hAnsi="宋体" w:hint="eastAsia"/>
                <w:color w:val="000000" w:themeColor="text1"/>
                <w:szCs w:val="21"/>
              </w:rPr>
              <w:t>为优得</w:t>
            </w:r>
            <w:proofErr w:type="gramEnd"/>
            <w:r w:rsidRPr="004444EA">
              <w:rPr>
                <w:rFonts w:ascii="宋体" w:hAnsi="宋体" w:hint="eastAsia"/>
                <w:color w:val="000000" w:themeColor="text1"/>
                <w:szCs w:val="21"/>
              </w:rPr>
              <w:t>3分数；评价</w:t>
            </w:r>
            <w:proofErr w:type="gramStart"/>
            <w:r w:rsidRPr="004444EA">
              <w:rPr>
                <w:rFonts w:ascii="宋体" w:hAnsi="宋体" w:hint="eastAsia"/>
                <w:color w:val="000000" w:themeColor="text1"/>
                <w:szCs w:val="21"/>
              </w:rPr>
              <w:t>为良得</w:t>
            </w:r>
            <w:proofErr w:type="gramEnd"/>
            <w:r w:rsidRPr="004444EA">
              <w:rPr>
                <w:rFonts w:ascii="宋体" w:hAnsi="宋体" w:hint="eastAsia"/>
                <w:color w:val="000000" w:themeColor="text1"/>
                <w:szCs w:val="21"/>
              </w:rPr>
              <w:t>2分数；评价为中得1分数；</w:t>
            </w:r>
            <w:r w:rsidR="005643D4" w:rsidRPr="004444EA">
              <w:rPr>
                <w:rFonts w:ascii="宋体" w:hAnsi="宋体" w:hint="eastAsia"/>
                <w:color w:val="000000" w:themeColor="text1"/>
                <w:szCs w:val="21"/>
              </w:rPr>
              <w:t>评价为差或不提供资料的不得分。</w:t>
            </w:r>
          </w:p>
        </w:tc>
      </w:tr>
      <w:tr w:rsidR="004444EA" w:rsidRPr="004444EA" w:rsidTr="005F2154">
        <w:tc>
          <w:tcPr>
            <w:tcW w:w="675" w:type="dxa"/>
            <w:tcBorders>
              <w:top w:val="single" w:sz="4" w:space="0" w:color="auto"/>
              <w:left w:val="single" w:sz="4" w:space="0" w:color="auto"/>
              <w:bottom w:val="single" w:sz="4" w:space="0" w:color="auto"/>
              <w:right w:val="single" w:sz="4" w:space="0" w:color="auto"/>
            </w:tcBorders>
          </w:tcPr>
          <w:p w:rsidR="00816C87" w:rsidRPr="004444EA" w:rsidRDefault="00567673">
            <w:pPr>
              <w:jc w:val="center"/>
              <w:rPr>
                <w:rFonts w:ascii="宋体" w:hAnsi="宋体"/>
                <w:color w:val="000000" w:themeColor="text1"/>
                <w:szCs w:val="21"/>
              </w:rPr>
            </w:pPr>
            <w:r w:rsidRPr="004444EA">
              <w:rPr>
                <w:rFonts w:ascii="宋体" w:hAnsi="宋体"/>
                <w:color w:val="000000" w:themeColor="text1"/>
                <w:szCs w:val="21"/>
              </w:rPr>
              <w:t>3</w:t>
            </w:r>
          </w:p>
        </w:tc>
        <w:tc>
          <w:tcPr>
            <w:tcW w:w="3720" w:type="dxa"/>
            <w:gridSpan w:val="8"/>
            <w:tcBorders>
              <w:top w:val="single" w:sz="4" w:space="0" w:color="auto"/>
              <w:left w:val="single" w:sz="4" w:space="0" w:color="auto"/>
              <w:bottom w:val="single" w:sz="4" w:space="0" w:color="auto"/>
              <w:right w:val="single" w:sz="4" w:space="0" w:color="auto"/>
            </w:tcBorders>
          </w:tcPr>
          <w:p w:rsidR="00816C87" w:rsidRPr="004444EA" w:rsidRDefault="00567673">
            <w:pPr>
              <w:jc w:val="center"/>
              <w:rPr>
                <w:rFonts w:ascii="宋体" w:hAnsi="宋体"/>
                <w:b/>
                <w:color w:val="000000" w:themeColor="text1"/>
                <w:szCs w:val="21"/>
              </w:rPr>
            </w:pPr>
            <w:r w:rsidRPr="004444EA">
              <w:rPr>
                <w:rFonts w:ascii="宋体" w:hAnsi="宋体" w:hint="eastAsia"/>
                <w:b/>
                <w:color w:val="000000" w:themeColor="text1"/>
                <w:szCs w:val="21"/>
              </w:rPr>
              <w:t>综合实力部分</w:t>
            </w:r>
          </w:p>
        </w:tc>
        <w:tc>
          <w:tcPr>
            <w:tcW w:w="5103" w:type="dxa"/>
            <w:tcBorders>
              <w:top w:val="single" w:sz="4" w:space="0" w:color="auto"/>
              <w:left w:val="single" w:sz="4" w:space="0" w:color="auto"/>
              <w:bottom w:val="single" w:sz="4" w:space="0" w:color="auto"/>
              <w:right w:val="single" w:sz="4" w:space="0" w:color="auto"/>
            </w:tcBorders>
          </w:tcPr>
          <w:p w:rsidR="00816C87" w:rsidRPr="004444EA" w:rsidRDefault="00832A18">
            <w:pPr>
              <w:jc w:val="center"/>
              <w:rPr>
                <w:rFonts w:ascii="宋体" w:hAnsi="宋体"/>
                <w:b/>
                <w:color w:val="000000" w:themeColor="text1"/>
                <w:szCs w:val="21"/>
              </w:rPr>
            </w:pPr>
            <w:r w:rsidRPr="004444EA">
              <w:rPr>
                <w:rFonts w:ascii="宋体" w:hAnsi="宋体" w:hint="eastAsia"/>
                <w:b/>
                <w:color w:val="000000" w:themeColor="text1"/>
                <w:szCs w:val="21"/>
              </w:rPr>
              <w:t>39</w:t>
            </w:r>
          </w:p>
        </w:tc>
      </w:tr>
      <w:tr w:rsidR="004444EA" w:rsidRPr="004444EA" w:rsidTr="005F2154">
        <w:trPr>
          <w:trHeight w:val="81"/>
        </w:trPr>
        <w:tc>
          <w:tcPr>
            <w:tcW w:w="675" w:type="dxa"/>
            <w:vMerge w:val="restart"/>
            <w:tcBorders>
              <w:top w:val="single" w:sz="4" w:space="0" w:color="auto"/>
              <w:left w:val="single" w:sz="4" w:space="0" w:color="auto"/>
              <w:right w:val="single" w:sz="4" w:space="0" w:color="auto"/>
            </w:tcBorders>
          </w:tcPr>
          <w:p w:rsidR="00816C87" w:rsidRPr="004444EA" w:rsidRDefault="00816C87">
            <w:pPr>
              <w:jc w:val="center"/>
              <w:rPr>
                <w:rFonts w:ascii="宋体" w:hAnsi="宋体"/>
                <w:color w:val="000000" w:themeColor="text1"/>
                <w:szCs w:val="21"/>
              </w:rPr>
            </w:pPr>
          </w:p>
        </w:tc>
        <w:tc>
          <w:tcPr>
            <w:tcW w:w="454" w:type="dxa"/>
            <w:tcBorders>
              <w:top w:val="single" w:sz="4" w:space="0" w:color="auto"/>
              <w:left w:val="single" w:sz="4" w:space="0" w:color="auto"/>
              <w:bottom w:val="single" w:sz="4" w:space="0" w:color="auto"/>
              <w:right w:val="single" w:sz="4" w:space="0" w:color="auto"/>
            </w:tcBorders>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序号</w:t>
            </w:r>
          </w:p>
        </w:tc>
        <w:tc>
          <w:tcPr>
            <w:tcW w:w="1075" w:type="dxa"/>
            <w:gridSpan w:val="2"/>
            <w:tcBorders>
              <w:top w:val="single" w:sz="4" w:space="0" w:color="auto"/>
              <w:left w:val="single" w:sz="4" w:space="0" w:color="auto"/>
              <w:bottom w:val="single" w:sz="4" w:space="0" w:color="auto"/>
              <w:right w:val="single" w:sz="4" w:space="0" w:color="auto"/>
            </w:tcBorders>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评分因素</w:t>
            </w:r>
          </w:p>
        </w:tc>
        <w:tc>
          <w:tcPr>
            <w:tcW w:w="662" w:type="dxa"/>
            <w:gridSpan w:val="2"/>
            <w:tcBorders>
              <w:top w:val="single" w:sz="4" w:space="0" w:color="auto"/>
              <w:left w:val="single" w:sz="4" w:space="0" w:color="auto"/>
              <w:bottom w:val="single" w:sz="4" w:space="0" w:color="auto"/>
              <w:right w:val="single" w:sz="4" w:space="0" w:color="auto"/>
            </w:tcBorders>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权重</w:t>
            </w:r>
          </w:p>
        </w:tc>
        <w:tc>
          <w:tcPr>
            <w:tcW w:w="1529" w:type="dxa"/>
            <w:gridSpan w:val="3"/>
            <w:tcBorders>
              <w:top w:val="single" w:sz="4" w:space="0" w:color="auto"/>
              <w:left w:val="single" w:sz="4" w:space="0" w:color="auto"/>
              <w:bottom w:val="single" w:sz="4" w:space="0" w:color="auto"/>
              <w:right w:val="single" w:sz="4" w:space="0" w:color="auto"/>
            </w:tcBorders>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评分方式</w:t>
            </w:r>
          </w:p>
        </w:tc>
        <w:tc>
          <w:tcPr>
            <w:tcW w:w="5103" w:type="dxa"/>
            <w:tcBorders>
              <w:top w:val="single" w:sz="4" w:space="0" w:color="auto"/>
              <w:left w:val="single" w:sz="4" w:space="0" w:color="auto"/>
              <w:bottom w:val="single" w:sz="4" w:space="0" w:color="auto"/>
              <w:right w:val="single" w:sz="4" w:space="0" w:color="auto"/>
            </w:tcBorders>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评分准则</w:t>
            </w:r>
          </w:p>
        </w:tc>
      </w:tr>
      <w:tr w:rsidR="004444EA" w:rsidRPr="004444EA" w:rsidTr="005F2154">
        <w:trPr>
          <w:trHeight w:val="78"/>
        </w:trPr>
        <w:tc>
          <w:tcPr>
            <w:tcW w:w="675" w:type="dxa"/>
            <w:vMerge/>
            <w:tcBorders>
              <w:left w:val="single" w:sz="4" w:space="0" w:color="auto"/>
              <w:right w:val="single" w:sz="4" w:space="0" w:color="auto"/>
            </w:tcBorders>
            <w:vAlign w:val="center"/>
          </w:tcPr>
          <w:p w:rsidR="00816C87" w:rsidRPr="004444EA" w:rsidRDefault="00816C87">
            <w:pPr>
              <w:widowControl/>
              <w:jc w:val="left"/>
              <w:rPr>
                <w:rFonts w:ascii="宋体" w:hAnsi="宋体"/>
                <w:color w:val="000000" w:themeColor="text1"/>
                <w:szCs w:val="21"/>
              </w:rPr>
            </w:pPr>
          </w:p>
        </w:tc>
        <w:tc>
          <w:tcPr>
            <w:tcW w:w="454"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color w:val="000000" w:themeColor="text1"/>
                <w:szCs w:val="21"/>
              </w:rPr>
              <w:t>1</w:t>
            </w:r>
          </w:p>
        </w:tc>
        <w:tc>
          <w:tcPr>
            <w:tcW w:w="1075"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投标人资格情况及通过相关认证情况</w:t>
            </w:r>
          </w:p>
        </w:tc>
        <w:tc>
          <w:tcPr>
            <w:tcW w:w="662"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6</w:t>
            </w:r>
          </w:p>
        </w:tc>
        <w:tc>
          <w:tcPr>
            <w:tcW w:w="1529" w:type="dxa"/>
            <w:gridSpan w:val="3"/>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专家打分</w:t>
            </w:r>
          </w:p>
        </w:tc>
        <w:tc>
          <w:tcPr>
            <w:tcW w:w="5103" w:type="dxa"/>
            <w:tcBorders>
              <w:top w:val="single" w:sz="4" w:space="0" w:color="auto"/>
              <w:left w:val="single" w:sz="4" w:space="0" w:color="auto"/>
              <w:bottom w:val="single" w:sz="4" w:space="0" w:color="auto"/>
              <w:right w:val="single" w:sz="4" w:space="0" w:color="auto"/>
            </w:tcBorders>
            <w:vAlign w:val="center"/>
          </w:tcPr>
          <w:p w:rsidR="001D2A87" w:rsidRPr="004444EA" w:rsidRDefault="00567673" w:rsidP="00D44B29">
            <w:pPr>
              <w:jc w:val="left"/>
              <w:rPr>
                <w:rFonts w:ascii="宋体" w:hAnsi="宋体"/>
                <w:color w:val="000000" w:themeColor="text1"/>
                <w:szCs w:val="21"/>
              </w:rPr>
            </w:pPr>
            <w:r w:rsidRPr="004444EA">
              <w:rPr>
                <w:rFonts w:ascii="宋体" w:hAnsi="宋体" w:hint="eastAsia"/>
                <w:color w:val="000000" w:themeColor="text1"/>
                <w:szCs w:val="21"/>
              </w:rPr>
              <w:t>投标人通过ISO9001质量管理体系、ISO14001环境管理体系、ISO22000食品安全管理体系认证（或HACCP认证），每</w:t>
            </w:r>
            <w:r w:rsidR="004444EA" w:rsidRPr="004444EA">
              <w:rPr>
                <w:rFonts w:ascii="宋体" w:hAnsi="宋体" w:hint="eastAsia"/>
                <w:color w:val="000000" w:themeColor="text1"/>
                <w:szCs w:val="21"/>
              </w:rPr>
              <w:t>提供1项以上</w:t>
            </w:r>
            <w:r w:rsidRPr="004444EA">
              <w:rPr>
                <w:rFonts w:ascii="宋体" w:hAnsi="宋体" w:hint="eastAsia"/>
                <w:color w:val="000000" w:themeColor="text1"/>
                <w:szCs w:val="21"/>
              </w:rPr>
              <w:t>有</w:t>
            </w:r>
            <w:r w:rsidR="004444EA" w:rsidRPr="004444EA">
              <w:rPr>
                <w:rFonts w:ascii="宋体" w:hAnsi="宋体" w:hint="eastAsia"/>
                <w:color w:val="000000" w:themeColor="text1"/>
                <w:szCs w:val="21"/>
              </w:rPr>
              <w:t>效证书</w:t>
            </w:r>
            <w:r w:rsidRPr="004444EA">
              <w:rPr>
                <w:rFonts w:ascii="宋体" w:hAnsi="宋体" w:hint="eastAsia"/>
                <w:color w:val="000000" w:themeColor="text1"/>
                <w:szCs w:val="21"/>
              </w:rPr>
              <w:t>得2</w:t>
            </w:r>
            <w:r w:rsidR="001D2A87" w:rsidRPr="004444EA">
              <w:rPr>
                <w:rFonts w:ascii="宋体" w:hAnsi="宋体" w:hint="eastAsia"/>
                <w:color w:val="000000" w:themeColor="text1"/>
                <w:szCs w:val="21"/>
              </w:rPr>
              <w:t>分</w:t>
            </w:r>
            <w:r w:rsidRPr="004444EA">
              <w:rPr>
                <w:rFonts w:ascii="宋体" w:hAnsi="宋体" w:hint="eastAsia"/>
                <w:color w:val="000000" w:themeColor="text1"/>
                <w:szCs w:val="21"/>
              </w:rPr>
              <w:t>，三项全有的得6</w:t>
            </w:r>
            <w:r w:rsidR="004444EA" w:rsidRPr="004444EA">
              <w:rPr>
                <w:rFonts w:ascii="宋体" w:hAnsi="宋体" w:hint="eastAsia"/>
                <w:color w:val="000000" w:themeColor="text1"/>
                <w:szCs w:val="21"/>
              </w:rPr>
              <w:t>分</w:t>
            </w:r>
            <w:r w:rsidRPr="004444EA">
              <w:rPr>
                <w:rFonts w:ascii="宋体" w:hAnsi="宋体" w:hint="eastAsia"/>
                <w:color w:val="000000" w:themeColor="text1"/>
                <w:szCs w:val="21"/>
              </w:rPr>
              <w:t>；</w:t>
            </w:r>
          </w:p>
          <w:p w:rsidR="00816C87" w:rsidRPr="004444EA" w:rsidRDefault="00567673" w:rsidP="00D44B29">
            <w:pPr>
              <w:jc w:val="left"/>
              <w:rPr>
                <w:rFonts w:ascii="宋体" w:hAnsi="宋体"/>
                <w:color w:val="000000" w:themeColor="text1"/>
                <w:szCs w:val="21"/>
              </w:rPr>
            </w:pPr>
            <w:r w:rsidRPr="004444EA">
              <w:rPr>
                <w:rFonts w:ascii="宋体" w:hAnsi="宋体" w:cs="宋体" w:hint="eastAsia"/>
                <w:color w:val="000000" w:themeColor="text1"/>
                <w:kern w:val="0"/>
                <w:szCs w:val="21"/>
              </w:rPr>
              <w:t>提供</w:t>
            </w:r>
            <w:r w:rsidR="00061EAF" w:rsidRPr="004444EA">
              <w:rPr>
                <w:rFonts w:ascii="宋体" w:hAnsi="宋体" w:cs="宋体" w:hint="eastAsia"/>
                <w:color w:val="000000" w:themeColor="text1"/>
                <w:kern w:val="0"/>
                <w:szCs w:val="21"/>
              </w:rPr>
              <w:t>国家认监委网站（www.cnca.gov.cn）的查询结果截图及证书</w:t>
            </w:r>
            <w:r w:rsidRPr="004444EA">
              <w:rPr>
                <w:rFonts w:ascii="宋体" w:hAnsi="宋体" w:cs="宋体"/>
                <w:color w:val="000000" w:themeColor="text1"/>
                <w:kern w:val="0"/>
                <w:szCs w:val="21"/>
              </w:rPr>
              <w:t>原件</w:t>
            </w:r>
            <w:r w:rsidRPr="004444EA">
              <w:rPr>
                <w:rFonts w:ascii="宋体" w:hAnsi="宋体" w:cs="宋体" w:hint="eastAsia"/>
                <w:color w:val="000000" w:themeColor="text1"/>
                <w:kern w:val="0"/>
                <w:szCs w:val="21"/>
              </w:rPr>
              <w:t>复印件并加盖公章</w:t>
            </w:r>
            <w:r w:rsidRPr="004444EA">
              <w:rPr>
                <w:rFonts w:ascii="宋体" w:hAnsi="宋体" w:hint="eastAsia"/>
                <w:color w:val="000000" w:themeColor="text1"/>
                <w:szCs w:val="21"/>
              </w:rPr>
              <w:t>，原件备查。未提供的，不得分。</w:t>
            </w:r>
          </w:p>
        </w:tc>
      </w:tr>
      <w:tr w:rsidR="004444EA" w:rsidRPr="004444EA" w:rsidTr="005F2154">
        <w:trPr>
          <w:trHeight w:val="78"/>
        </w:trPr>
        <w:tc>
          <w:tcPr>
            <w:tcW w:w="675" w:type="dxa"/>
            <w:vMerge/>
            <w:tcBorders>
              <w:left w:val="single" w:sz="4" w:space="0" w:color="auto"/>
              <w:right w:val="single" w:sz="4" w:space="0" w:color="auto"/>
            </w:tcBorders>
            <w:vAlign w:val="center"/>
          </w:tcPr>
          <w:p w:rsidR="00816C87" w:rsidRPr="004444EA" w:rsidRDefault="00816C87">
            <w:pPr>
              <w:widowControl/>
              <w:jc w:val="left"/>
              <w:rPr>
                <w:rFonts w:ascii="宋体" w:hAnsi="宋体"/>
                <w:color w:val="000000" w:themeColor="text1"/>
                <w:szCs w:val="21"/>
              </w:rPr>
            </w:pPr>
          </w:p>
        </w:tc>
        <w:tc>
          <w:tcPr>
            <w:tcW w:w="454"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2</w:t>
            </w:r>
          </w:p>
        </w:tc>
        <w:tc>
          <w:tcPr>
            <w:tcW w:w="1075"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拟安排的项目负责人情况</w:t>
            </w:r>
          </w:p>
        </w:tc>
        <w:tc>
          <w:tcPr>
            <w:tcW w:w="662"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5</w:t>
            </w:r>
          </w:p>
        </w:tc>
        <w:tc>
          <w:tcPr>
            <w:tcW w:w="1529" w:type="dxa"/>
            <w:gridSpan w:val="3"/>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专家打分</w:t>
            </w:r>
          </w:p>
        </w:tc>
        <w:tc>
          <w:tcPr>
            <w:tcW w:w="510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rsidP="00D44B29">
            <w:pPr>
              <w:jc w:val="left"/>
              <w:rPr>
                <w:rFonts w:ascii="宋体" w:hAnsi="宋体"/>
                <w:color w:val="000000" w:themeColor="text1"/>
                <w:szCs w:val="21"/>
              </w:rPr>
            </w:pPr>
            <w:r w:rsidRPr="004444EA">
              <w:rPr>
                <w:rFonts w:ascii="宋体" w:hAnsi="宋体" w:hint="eastAsia"/>
                <w:color w:val="000000" w:themeColor="text1"/>
                <w:szCs w:val="21"/>
              </w:rPr>
              <w:t>考察内容：项目负责人专业、学历、职称、特长、项目经验等内容。</w:t>
            </w:r>
          </w:p>
          <w:p w:rsidR="00816C87" w:rsidRPr="004444EA" w:rsidRDefault="00567673" w:rsidP="00D44B29">
            <w:pPr>
              <w:jc w:val="left"/>
              <w:rPr>
                <w:rFonts w:ascii="宋体" w:hAnsi="宋体"/>
                <w:color w:val="000000" w:themeColor="text1"/>
                <w:szCs w:val="21"/>
              </w:rPr>
            </w:pPr>
            <w:r w:rsidRPr="004444EA">
              <w:rPr>
                <w:rFonts w:ascii="宋体" w:hAnsi="宋体" w:hint="eastAsia"/>
                <w:color w:val="000000" w:themeColor="text1"/>
                <w:szCs w:val="21"/>
              </w:rPr>
              <w:t>提供聘用合同、投标人为其购买的最近3个月社保清单和其他证明材料的</w:t>
            </w:r>
            <w:r w:rsidRPr="004444EA">
              <w:rPr>
                <w:rFonts w:ascii="宋体" w:hAnsi="宋体" w:cs="宋体" w:hint="eastAsia"/>
                <w:color w:val="000000" w:themeColor="text1"/>
                <w:kern w:val="0"/>
                <w:szCs w:val="21"/>
              </w:rPr>
              <w:t>复印件并加盖公章</w:t>
            </w:r>
            <w:r w:rsidRPr="004444EA">
              <w:rPr>
                <w:rFonts w:ascii="宋体" w:hAnsi="宋体" w:hint="eastAsia"/>
                <w:color w:val="000000" w:themeColor="text1"/>
                <w:szCs w:val="21"/>
              </w:rPr>
              <w:t>，原件备查。未提供的，不得分。</w:t>
            </w:r>
          </w:p>
          <w:p w:rsidR="00816C87" w:rsidRPr="004444EA" w:rsidRDefault="00567673" w:rsidP="00D44B29">
            <w:pPr>
              <w:jc w:val="left"/>
              <w:rPr>
                <w:rFonts w:ascii="宋体" w:hAnsi="宋体"/>
                <w:color w:val="000000" w:themeColor="text1"/>
                <w:szCs w:val="21"/>
              </w:rPr>
            </w:pPr>
            <w:r w:rsidRPr="004444EA">
              <w:rPr>
                <w:rFonts w:ascii="宋体" w:hAnsi="宋体" w:hint="eastAsia"/>
                <w:color w:val="000000" w:themeColor="text1"/>
                <w:szCs w:val="21"/>
              </w:rPr>
              <w:t>按照投标文件响应情况进行横向比较，分档评分：评价</w:t>
            </w:r>
            <w:proofErr w:type="gramStart"/>
            <w:r w:rsidRPr="004444EA">
              <w:rPr>
                <w:rFonts w:ascii="宋体" w:hAnsi="宋体" w:hint="eastAsia"/>
                <w:color w:val="000000" w:themeColor="text1"/>
                <w:szCs w:val="21"/>
              </w:rPr>
              <w:t>为优得</w:t>
            </w:r>
            <w:proofErr w:type="gramEnd"/>
            <w:r w:rsidRPr="004444EA">
              <w:rPr>
                <w:rFonts w:ascii="宋体" w:hAnsi="宋体" w:hint="eastAsia"/>
                <w:color w:val="000000" w:themeColor="text1"/>
                <w:szCs w:val="21"/>
              </w:rPr>
              <w:t>5分数；评价</w:t>
            </w:r>
            <w:proofErr w:type="gramStart"/>
            <w:r w:rsidRPr="004444EA">
              <w:rPr>
                <w:rFonts w:ascii="宋体" w:hAnsi="宋体" w:hint="eastAsia"/>
                <w:color w:val="000000" w:themeColor="text1"/>
                <w:szCs w:val="21"/>
              </w:rPr>
              <w:t>为良得</w:t>
            </w:r>
            <w:proofErr w:type="gramEnd"/>
            <w:r w:rsidRPr="004444EA">
              <w:rPr>
                <w:rFonts w:ascii="宋体" w:hAnsi="宋体" w:hint="eastAsia"/>
                <w:color w:val="000000" w:themeColor="text1"/>
                <w:szCs w:val="21"/>
              </w:rPr>
              <w:t>4分数；评价为中得2分数；</w:t>
            </w:r>
            <w:r w:rsidR="001D2A87" w:rsidRPr="004444EA">
              <w:rPr>
                <w:rFonts w:ascii="宋体" w:hAnsi="宋体" w:hint="eastAsia"/>
                <w:color w:val="000000" w:themeColor="text1"/>
                <w:szCs w:val="21"/>
              </w:rPr>
              <w:t>评价为差或不提供资料的不得分。</w:t>
            </w:r>
          </w:p>
        </w:tc>
      </w:tr>
      <w:tr w:rsidR="004444EA" w:rsidRPr="004444EA" w:rsidTr="005F2154">
        <w:trPr>
          <w:trHeight w:val="78"/>
        </w:trPr>
        <w:tc>
          <w:tcPr>
            <w:tcW w:w="675" w:type="dxa"/>
            <w:vMerge/>
            <w:tcBorders>
              <w:left w:val="single" w:sz="4" w:space="0" w:color="auto"/>
              <w:right w:val="single" w:sz="4" w:space="0" w:color="auto"/>
            </w:tcBorders>
            <w:vAlign w:val="center"/>
          </w:tcPr>
          <w:p w:rsidR="00816C87" w:rsidRPr="004444EA" w:rsidRDefault="00816C87">
            <w:pPr>
              <w:widowControl/>
              <w:jc w:val="left"/>
              <w:rPr>
                <w:rFonts w:ascii="宋体" w:hAnsi="宋体"/>
                <w:color w:val="000000" w:themeColor="text1"/>
                <w:szCs w:val="21"/>
              </w:rPr>
            </w:pPr>
          </w:p>
        </w:tc>
        <w:tc>
          <w:tcPr>
            <w:tcW w:w="454"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3</w:t>
            </w:r>
          </w:p>
        </w:tc>
        <w:tc>
          <w:tcPr>
            <w:tcW w:w="1075"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拟安排的项目团队成员情况（项目负责人除外）</w:t>
            </w:r>
          </w:p>
        </w:tc>
        <w:tc>
          <w:tcPr>
            <w:tcW w:w="662"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cr/>
              <w:t>4</w:t>
            </w:r>
          </w:p>
        </w:tc>
        <w:tc>
          <w:tcPr>
            <w:tcW w:w="1529" w:type="dxa"/>
            <w:gridSpan w:val="3"/>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专家打分</w:t>
            </w:r>
          </w:p>
        </w:tc>
        <w:tc>
          <w:tcPr>
            <w:tcW w:w="510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rsidP="00D44B29">
            <w:pPr>
              <w:jc w:val="left"/>
              <w:rPr>
                <w:rFonts w:ascii="宋体" w:hAnsi="宋体"/>
                <w:color w:val="000000" w:themeColor="text1"/>
                <w:szCs w:val="21"/>
              </w:rPr>
            </w:pPr>
            <w:r w:rsidRPr="004444EA">
              <w:rPr>
                <w:rFonts w:ascii="宋体" w:hAnsi="宋体" w:hint="eastAsia"/>
                <w:color w:val="000000" w:themeColor="text1"/>
                <w:szCs w:val="21"/>
              </w:rPr>
              <w:t>投标人提供本项目经营服务团队人员名单及信息情况。</w:t>
            </w:r>
          </w:p>
          <w:p w:rsidR="00816C87" w:rsidRPr="004444EA" w:rsidRDefault="00567673" w:rsidP="00D44B29">
            <w:pPr>
              <w:jc w:val="left"/>
              <w:rPr>
                <w:rFonts w:ascii="宋体" w:hAnsi="宋体"/>
                <w:color w:val="000000" w:themeColor="text1"/>
                <w:szCs w:val="21"/>
              </w:rPr>
            </w:pPr>
            <w:r w:rsidRPr="004444EA">
              <w:rPr>
                <w:rFonts w:ascii="宋体" w:hAnsi="宋体" w:hint="eastAsia"/>
                <w:color w:val="000000" w:themeColor="text1"/>
                <w:szCs w:val="21"/>
              </w:rPr>
              <w:t>提供聘用合同、投标人为团队人员购买的最近3个月社保清单</w:t>
            </w:r>
            <w:r w:rsidRPr="004444EA">
              <w:rPr>
                <w:rFonts w:ascii="宋体" w:hAnsi="宋体" w:cs="宋体" w:hint="eastAsia"/>
                <w:color w:val="000000" w:themeColor="text1"/>
                <w:kern w:val="0"/>
                <w:szCs w:val="21"/>
              </w:rPr>
              <w:t>复印件并加盖公章</w:t>
            </w:r>
            <w:r w:rsidRPr="004444EA">
              <w:rPr>
                <w:rFonts w:ascii="宋体" w:hAnsi="宋体" w:hint="eastAsia"/>
                <w:color w:val="000000" w:themeColor="text1"/>
                <w:szCs w:val="21"/>
              </w:rPr>
              <w:t>，原件备查。未提供的，不得分。</w:t>
            </w:r>
          </w:p>
          <w:p w:rsidR="00816C87" w:rsidRPr="004444EA" w:rsidRDefault="00567673" w:rsidP="00D44B29">
            <w:pPr>
              <w:jc w:val="left"/>
              <w:rPr>
                <w:rFonts w:ascii="宋体" w:hAnsi="宋体"/>
                <w:color w:val="000000" w:themeColor="text1"/>
                <w:szCs w:val="21"/>
              </w:rPr>
            </w:pPr>
            <w:r w:rsidRPr="004444EA">
              <w:rPr>
                <w:rFonts w:ascii="宋体" w:hAnsi="宋体" w:hint="eastAsia"/>
                <w:color w:val="000000" w:themeColor="text1"/>
                <w:szCs w:val="21"/>
              </w:rPr>
              <w:t>评标委员会根据招标文件的需求和投标文件响应情况进行横向比较，分档评分：评价</w:t>
            </w:r>
            <w:proofErr w:type="gramStart"/>
            <w:r w:rsidRPr="004444EA">
              <w:rPr>
                <w:rFonts w:ascii="宋体" w:hAnsi="宋体" w:hint="eastAsia"/>
                <w:color w:val="000000" w:themeColor="text1"/>
                <w:szCs w:val="21"/>
              </w:rPr>
              <w:t>为优得</w:t>
            </w:r>
            <w:proofErr w:type="gramEnd"/>
            <w:r w:rsidR="001D7F53" w:rsidRPr="004444EA">
              <w:rPr>
                <w:rFonts w:ascii="宋体" w:hAnsi="宋体" w:hint="eastAsia"/>
                <w:color w:val="000000" w:themeColor="text1"/>
                <w:szCs w:val="21"/>
              </w:rPr>
              <w:t>4</w:t>
            </w:r>
            <w:r w:rsidRPr="004444EA">
              <w:rPr>
                <w:rFonts w:ascii="宋体" w:hAnsi="宋体" w:hint="eastAsia"/>
                <w:color w:val="000000" w:themeColor="text1"/>
                <w:szCs w:val="21"/>
              </w:rPr>
              <w:t>分数；评价</w:t>
            </w:r>
            <w:proofErr w:type="gramStart"/>
            <w:r w:rsidRPr="004444EA">
              <w:rPr>
                <w:rFonts w:ascii="宋体" w:hAnsi="宋体" w:hint="eastAsia"/>
                <w:color w:val="000000" w:themeColor="text1"/>
                <w:szCs w:val="21"/>
              </w:rPr>
              <w:t>为良得</w:t>
            </w:r>
            <w:proofErr w:type="gramEnd"/>
            <w:r w:rsidR="001D7F53" w:rsidRPr="004444EA">
              <w:rPr>
                <w:rFonts w:ascii="宋体" w:hAnsi="宋体" w:hint="eastAsia"/>
                <w:color w:val="000000" w:themeColor="text1"/>
                <w:szCs w:val="21"/>
              </w:rPr>
              <w:t>3</w:t>
            </w:r>
            <w:r w:rsidRPr="004444EA">
              <w:rPr>
                <w:rFonts w:ascii="宋体" w:hAnsi="宋体" w:hint="eastAsia"/>
                <w:color w:val="000000" w:themeColor="text1"/>
                <w:szCs w:val="21"/>
              </w:rPr>
              <w:t>分数；评价为中得2分数；</w:t>
            </w:r>
            <w:r w:rsidR="007838D6" w:rsidRPr="004444EA">
              <w:rPr>
                <w:rFonts w:ascii="宋体" w:hAnsi="宋体" w:hint="eastAsia"/>
                <w:color w:val="000000" w:themeColor="text1"/>
                <w:szCs w:val="21"/>
              </w:rPr>
              <w:t>评价为差或不提供资料的不得分。</w:t>
            </w:r>
          </w:p>
        </w:tc>
      </w:tr>
      <w:tr w:rsidR="004444EA" w:rsidRPr="004444EA" w:rsidTr="005F2154">
        <w:trPr>
          <w:trHeight w:val="78"/>
        </w:trPr>
        <w:tc>
          <w:tcPr>
            <w:tcW w:w="675" w:type="dxa"/>
            <w:vMerge/>
            <w:tcBorders>
              <w:left w:val="single" w:sz="4" w:space="0" w:color="auto"/>
              <w:right w:val="single" w:sz="4" w:space="0" w:color="auto"/>
            </w:tcBorders>
            <w:vAlign w:val="center"/>
          </w:tcPr>
          <w:p w:rsidR="00816C87" w:rsidRPr="004444EA" w:rsidRDefault="00816C87">
            <w:pPr>
              <w:widowControl/>
              <w:jc w:val="left"/>
              <w:rPr>
                <w:rFonts w:ascii="宋体" w:hAnsi="宋体"/>
                <w:color w:val="000000" w:themeColor="text1"/>
                <w:szCs w:val="21"/>
              </w:rPr>
            </w:pPr>
          </w:p>
        </w:tc>
        <w:tc>
          <w:tcPr>
            <w:tcW w:w="454"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color w:val="000000" w:themeColor="text1"/>
                <w:szCs w:val="21"/>
              </w:rPr>
              <w:t>4</w:t>
            </w:r>
          </w:p>
        </w:tc>
        <w:tc>
          <w:tcPr>
            <w:tcW w:w="1075"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购买保险</w:t>
            </w:r>
          </w:p>
        </w:tc>
        <w:tc>
          <w:tcPr>
            <w:tcW w:w="662"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5</w:t>
            </w:r>
          </w:p>
        </w:tc>
        <w:tc>
          <w:tcPr>
            <w:tcW w:w="1529" w:type="dxa"/>
            <w:gridSpan w:val="3"/>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专家打分</w:t>
            </w:r>
          </w:p>
        </w:tc>
        <w:tc>
          <w:tcPr>
            <w:tcW w:w="510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rsidP="00D44B29">
            <w:pPr>
              <w:pStyle w:val="afb"/>
              <w:ind w:left="34" w:firstLineChars="0" w:firstLine="0"/>
              <w:rPr>
                <w:rFonts w:ascii="宋体" w:hAnsi="宋体"/>
                <w:color w:val="000000" w:themeColor="text1"/>
                <w:szCs w:val="21"/>
              </w:rPr>
            </w:pPr>
            <w:r w:rsidRPr="004444EA">
              <w:rPr>
                <w:rFonts w:ascii="宋体" w:hAnsi="宋体" w:hint="eastAsia"/>
                <w:color w:val="000000" w:themeColor="text1"/>
                <w:szCs w:val="21"/>
              </w:rPr>
              <w:t>投标人承诺为本项目购买责任保险，保险金额在201万元至500万元的，得3分；保险金额在500万元以</w:t>
            </w:r>
            <w:r w:rsidRPr="004444EA">
              <w:rPr>
                <w:rFonts w:ascii="宋体" w:hAnsi="宋体" w:hint="eastAsia"/>
                <w:color w:val="000000" w:themeColor="text1"/>
                <w:szCs w:val="21"/>
              </w:rPr>
              <w:lastRenderedPageBreak/>
              <w:t>上的，得5分。</w:t>
            </w:r>
          </w:p>
          <w:p w:rsidR="00816C87" w:rsidRPr="004444EA" w:rsidRDefault="00567673" w:rsidP="00D44B29">
            <w:pPr>
              <w:jc w:val="left"/>
              <w:rPr>
                <w:rFonts w:ascii="宋体" w:hAnsi="宋体"/>
                <w:color w:val="000000" w:themeColor="text1"/>
                <w:szCs w:val="21"/>
              </w:rPr>
            </w:pPr>
            <w:r w:rsidRPr="004444EA">
              <w:rPr>
                <w:rFonts w:ascii="宋体" w:hAnsi="宋体" w:hint="eastAsia"/>
                <w:color w:val="000000" w:themeColor="text1"/>
                <w:szCs w:val="21"/>
              </w:rPr>
              <w:t>（提供相关证明材料扫描件，不提供的不得分）</w:t>
            </w:r>
          </w:p>
        </w:tc>
      </w:tr>
      <w:tr w:rsidR="004444EA" w:rsidRPr="004444EA" w:rsidTr="005F2154">
        <w:trPr>
          <w:trHeight w:val="78"/>
        </w:trPr>
        <w:tc>
          <w:tcPr>
            <w:tcW w:w="675" w:type="dxa"/>
            <w:vMerge/>
            <w:tcBorders>
              <w:left w:val="single" w:sz="4" w:space="0" w:color="auto"/>
              <w:right w:val="single" w:sz="4" w:space="0" w:color="auto"/>
            </w:tcBorders>
            <w:vAlign w:val="center"/>
          </w:tcPr>
          <w:p w:rsidR="00816C87" w:rsidRPr="004444EA" w:rsidRDefault="00816C87">
            <w:pPr>
              <w:widowControl/>
              <w:jc w:val="left"/>
              <w:rPr>
                <w:rFonts w:ascii="宋体" w:hAnsi="宋体"/>
                <w:color w:val="000000" w:themeColor="text1"/>
                <w:szCs w:val="21"/>
              </w:rPr>
            </w:pPr>
          </w:p>
        </w:tc>
        <w:tc>
          <w:tcPr>
            <w:tcW w:w="454"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5</w:t>
            </w:r>
          </w:p>
        </w:tc>
        <w:tc>
          <w:tcPr>
            <w:tcW w:w="1075"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服务便利性</w:t>
            </w:r>
          </w:p>
        </w:tc>
        <w:tc>
          <w:tcPr>
            <w:tcW w:w="662"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5</w:t>
            </w:r>
          </w:p>
        </w:tc>
        <w:tc>
          <w:tcPr>
            <w:tcW w:w="1529" w:type="dxa"/>
            <w:gridSpan w:val="3"/>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专家打分</w:t>
            </w:r>
          </w:p>
        </w:tc>
        <w:tc>
          <w:tcPr>
            <w:tcW w:w="510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rsidP="00D44B29">
            <w:pPr>
              <w:jc w:val="left"/>
              <w:rPr>
                <w:rFonts w:ascii="宋体" w:hAnsi="宋体"/>
                <w:color w:val="000000" w:themeColor="text1"/>
                <w:szCs w:val="21"/>
              </w:rPr>
            </w:pPr>
            <w:r w:rsidRPr="004444EA">
              <w:rPr>
                <w:rFonts w:ascii="宋体" w:hAnsi="宋体" w:hint="eastAsia"/>
                <w:color w:val="000000" w:themeColor="text1"/>
                <w:szCs w:val="21"/>
              </w:rPr>
              <w:t>投标人是深圳企业</w:t>
            </w:r>
            <w:r w:rsidR="007838D6" w:rsidRPr="004444EA">
              <w:rPr>
                <w:rFonts w:ascii="宋体" w:hAnsi="宋体" w:hint="eastAsia"/>
                <w:color w:val="000000" w:themeColor="text1"/>
                <w:szCs w:val="21"/>
              </w:rPr>
              <w:t>的或</w:t>
            </w:r>
            <w:r w:rsidRPr="004444EA">
              <w:rPr>
                <w:rFonts w:ascii="宋体" w:hAnsi="宋体" w:hint="eastAsia"/>
                <w:color w:val="000000" w:themeColor="text1"/>
                <w:szCs w:val="21"/>
              </w:rPr>
              <w:t>非深圳企业但在深圳市有合法注册的分公司或办事处等机构的，得</w:t>
            </w:r>
            <w:r w:rsidR="007838D6" w:rsidRPr="004444EA">
              <w:rPr>
                <w:rFonts w:ascii="宋体" w:hAnsi="宋体" w:hint="eastAsia"/>
                <w:color w:val="000000" w:themeColor="text1"/>
                <w:szCs w:val="21"/>
              </w:rPr>
              <w:t>5</w:t>
            </w:r>
            <w:r w:rsidRPr="004444EA">
              <w:rPr>
                <w:rFonts w:ascii="宋体" w:hAnsi="宋体" w:hint="eastAsia"/>
                <w:color w:val="000000" w:themeColor="text1"/>
                <w:szCs w:val="21"/>
              </w:rPr>
              <w:t>分</w:t>
            </w:r>
            <w:r w:rsidR="007838D6" w:rsidRPr="004444EA">
              <w:rPr>
                <w:rFonts w:ascii="宋体" w:hAnsi="宋体" w:hint="eastAsia"/>
                <w:color w:val="000000" w:themeColor="text1"/>
                <w:szCs w:val="21"/>
              </w:rPr>
              <w:t>；投标人是非深圳企业的，得3分</w:t>
            </w:r>
            <w:r w:rsidRPr="004444EA">
              <w:rPr>
                <w:rFonts w:ascii="宋体" w:hAnsi="宋体" w:hint="eastAsia"/>
                <w:color w:val="000000" w:themeColor="text1"/>
                <w:szCs w:val="21"/>
              </w:rPr>
              <w:t>。</w:t>
            </w:r>
          </w:p>
          <w:p w:rsidR="00816C87" w:rsidRPr="004444EA" w:rsidRDefault="008D0206" w:rsidP="00D44B29">
            <w:pPr>
              <w:jc w:val="left"/>
              <w:rPr>
                <w:rFonts w:ascii="宋体" w:hAnsi="宋体"/>
                <w:color w:val="000000" w:themeColor="text1"/>
                <w:szCs w:val="21"/>
              </w:rPr>
            </w:pPr>
            <w:r w:rsidRPr="004444EA">
              <w:rPr>
                <w:rFonts w:ascii="宋体" w:hAnsi="宋体" w:hint="eastAsia"/>
                <w:color w:val="000000" w:themeColor="text1"/>
                <w:szCs w:val="21"/>
              </w:rPr>
              <w:t>投标人</w:t>
            </w:r>
            <w:r w:rsidR="00567673" w:rsidRPr="004444EA">
              <w:rPr>
                <w:rFonts w:ascii="宋体" w:hAnsi="宋体" w:hint="eastAsia"/>
                <w:color w:val="000000" w:themeColor="text1"/>
                <w:szCs w:val="21"/>
              </w:rPr>
              <w:t>就设立的机构类型进行说明，提供机</w:t>
            </w:r>
            <w:r w:rsidRPr="004444EA">
              <w:rPr>
                <w:rFonts w:ascii="宋体" w:hAnsi="宋体" w:hint="eastAsia"/>
                <w:color w:val="000000" w:themeColor="text1"/>
                <w:szCs w:val="21"/>
              </w:rPr>
              <w:t>构营业执照或机构成立证明文件等材料复印件，原件备查，否则不得分。</w:t>
            </w:r>
          </w:p>
        </w:tc>
      </w:tr>
      <w:tr w:rsidR="004444EA" w:rsidRPr="004444EA" w:rsidTr="005F2154">
        <w:trPr>
          <w:trHeight w:val="78"/>
        </w:trPr>
        <w:tc>
          <w:tcPr>
            <w:tcW w:w="675" w:type="dxa"/>
            <w:vMerge/>
            <w:tcBorders>
              <w:left w:val="single" w:sz="4" w:space="0" w:color="auto"/>
              <w:right w:val="single" w:sz="4" w:space="0" w:color="auto"/>
            </w:tcBorders>
            <w:vAlign w:val="center"/>
          </w:tcPr>
          <w:p w:rsidR="00816C87" w:rsidRPr="004444EA" w:rsidRDefault="00816C87">
            <w:pPr>
              <w:widowControl/>
              <w:jc w:val="left"/>
              <w:rPr>
                <w:rFonts w:ascii="宋体" w:hAnsi="宋体"/>
                <w:color w:val="000000" w:themeColor="text1"/>
                <w:szCs w:val="21"/>
              </w:rPr>
            </w:pPr>
          </w:p>
        </w:tc>
        <w:tc>
          <w:tcPr>
            <w:tcW w:w="454"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jc w:val="center"/>
              <w:rPr>
                <w:rFonts w:ascii="宋体" w:hAnsi="宋体"/>
                <w:color w:val="000000" w:themeColor="text1"/>
                <w:szCs w:val="21"/>
              </w:rPr>
            </w:pPr>
          </w:p>
        </w:tc>
        <w:tc>
          <w:tcPr>
            <w:tcW w:w="1075"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经营网点</w:t>
            </w:r>
          </w:p>
        </w:tc>
        <w:tc>
          <w:tcPr>
            <w:tcW w:w="662"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rsidP="005F2154">
            <w:pPr>
              <w:jc w:val="center"/>
              <w:rPr>
                <w:rFonts w:ascii="宋体" w:hAnsi="宋体"/>
                <w:color w:val="000000" w:themeColor="text1"/>
                <w:szCs w:val="21"/>
              </w:rPr>
            </w:pPr>
            <w:r w:rsidRPr="004444EA">
              <w:rPr>
                <w:rFonts w:ascii="宋体" w:hAnsi="宋体" w:hint="eastAsia"/>
                <w:color w:val="000000" w:themeColor="text1"/>
                <w:szCs w:val="21"/>
              </w:rPr>
              <w:t>1</w:t>
            </w:r>
            <w:r w:rsidR="005F2154" w:rsidRPr="004444EA">
              <w:rPr>
                <w:rFonts w:ascii="宋体" w:hAnsi="宋体" w:hint="eastAsia"/>
                <w:color w:val="000000" w:themeColor="text1"/>
                <w:szCs w:val="21"/>
              </w:rPr>
              <w:t>1</w:t>
            </w:r>
          </w:p>
        </w:tc>
        <w:tc>
          <w:tcPr>
            <w:tcW w:w="1529" w:type="dxa"/>
            <w:gridSpan w:val="3"/>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专家打分</w:t>
            </w:r>
          </w:p>
        </w:tc>
        <w:tc>
          <w:tcPr>
            <w:tcW w:w="5103" w:type="dxa"/>
            <w:tcBorders>
              <w:top w:val="single" w:sz="4" w:space="0" w:color="auto"/>
              <w:left w:val="single" w:sz="4" w:space="0" w:color="auto"/>
              <w:bottom w:val="single" w:sz="4" w:space="0" w:color="auto"/>
              <w:right w:val="single" w:sz="4" w:space="0" w:color="auto"/>
            </w:tcBorders>
            <w:vAlign w:val="center"/>
          </w:tcPr>
          <w:p w:rsidR="00816C87" w:rsidRPr="004444EA" w:rsidRDefault="00C02303" w:rsidP="00D44B29">
            <w:pPr>
              <w:jc w:val="left"/>
              <w:rPr>
                <w:rFonts w:ascii="宋体" w:hAnsi="宋体"/>
                <w:color w:val="000000" w:themeColor="text1"/>
                <w:szCs w:val="21"/>
              </w:rPr>
            </w:pPr>
            <w:r w:rsidRPr="004444EA">
              <w:rPr>
                <w:rStyle w:val="af5"/>
                <w:rFonts w:hint="eastAsia"/>
                <w:color w:val="000000" w:themeColor="text1"/>
              </w:rPr>
              <w:t xml:space="preserve">1. </w:t>
            </w:r>
            <w:r w:rsidR="00567673" w:rsidRPr="004444EA">
              <w:rPr>
                <w:rFonts w:hint="eastAsia"/>
                <w:color w:val="000000" w:themeColor="text1"/>
              </w:rPr>
              <w:t>投标人</w:t>
            </w:r>
            <w:r w:rsidR="003C0980" w:rsidRPr="004444EA">
              <w:rPr>
                <w:rFonts w:hint="eastAsia"/>
                <w:color w:val="000000" w:themeColor="text1"/>
              </w:rPr>
              <w:t>正在经营的</w:t>
            </w:r>
            <w:r w:rsidR="00567673" w:rsidRPr="004444EA">
              <w:rPr>
                <w:rFonts w:hint="eastAsia"/>
                <w:color w:val="000000" w:themeColor="text1"/>
              </w:rPr>
              <w:t>直营</w:t>
            </w:r>
            <w:r w:rsidR="00567673" w:rsidRPr="004444EA">
              <w:rPr>
                <w:rFonts w:ascii="宋体" w:hAnsi="宋体" w:hint="eastAsia"/>
                <w:color w:val="000000" w:themeColor="text1"/>
                <w:szCs w:val="21"/>
              </w:rPr>
              <w:t>连锁</w:t>
            </w:r>
            <w:r w:rsidR="00132709" w:rsidRPr="004444EA">
              <w:rPr>
                <w:rFonts w:ascii="宋体" w:hAnsi="宋体" w:hint="eastAsia"/>
                <w:color w:val="000000" w:themeColor="text1"/>
                <w:szCs w:val="21"/>
              </w:rPr>
              <w:t>便利店，面积在</w:t>
            </w:r>
            <w:r w:rsidR="00567673" w:rsidRPr="004444EA">
              <w:rPr>
                <w:rFonts w:hint="eastAsia"/>
                <w:color w:val="000000" w:themeColor="text1"/>
              </w:rPr>
              <w:t>15</w:t>
            </w:r>
            <w:r w:rsidR="00567673" w:rsidRPr="004444EA">
              <w:rPr>
                <w:rFonts w:hint="eastAsia"/>
                <w:color w:val="000000" w:themeColor="text1"/>
              </w:rPr>
              <w:t>平米以上的</w:t>
            </w:r>
            <w:r w:rsidRPr="004444EA">
              <w:rPr>
                <w:rFonts w:hint="eastAsia"/>
                <w:color w:val="000000" w:themeColor="text1"/>
              </w:rPr>
              <w:t>，</w:t>
            </w:r>
            <w:r w:rsidR="00567673" w:rsidRPr="004444EA">
              <w:rPr>
                <w:rFonts w:hint="eastAsia"/>
                <w:color w:val="000000" w:themeColor="text1"/>
              </w:rPr>
              <w:t>全国范围内：</w:t>
            </w:r>
            <w:r w:rsidR="00567673" w:rsidRPr="004444EA">
              <w:rPr>
                <w:rFonts w:ascii="宋体" w:hAnsi="宋体" w:hint="eastAsia"/>
                <w:color w:val="000000" w:themeColor="text1"/>
                <w:szCs w:val="21"/>
              </w:rPr>
              <w:t>5</w:t>
            </w:r>
            <w:r w:rsidR="003C0980" w:rsidRPr="004444EA">
              <w:rPr>
                <w:rFonts w:ascii="宋体" w:hAnsi="宋体" w:hint="eastAsia"/>
                <w:color w:val="000000" w:themeColor="text1"/>
                <w:szCs w:val="21"/>
              </w:rPr>
              <w:t>间</w:t>
            </w:r>
            <w:r w:rsidR="00567673" w:rsidRPr="004444EA">
              <w:rPr>
                <w:rFonts w:ascii="宋体" w:hAnsi="宋体" w:hint="eastAsia"/>
                <w:color w:val="000000" w:themeColor="text1"/>
                <w:szCs w:val="21"/>
              </w:rPr>
              <w:t>以下得0分，6-20</w:t>
            </w:r>
            <w:r w:rsidR="003C0980" w:rsidRPr="004444EA">
              <w:rPr>
                <w:rFonts w:ascii="宋体" w:hAnsi="宋体" w:hint="eastAsia"/>
                <w:color w:val="000000" w:themeColor="text1"/>
                <w:szCs w:val="21"/>
              </w:rPr>
              <w:t>间</w:t>
            </w:r>
            <w:r w:rsidR="00567673" w:rsidRPr="004444EA">
              <w:rPr>
                <w:rFonts w:ascii="宋体" w:hAnsi="宋体" w:hint="eastAsia"/>
                <w:color w:val="000000" w:themeColor="text1"/>
                <w:szCs w:val="21"/>
              </w:rPr>
              <w:t>得4分，21-40</w:t>
            </w:r>
            <w:r w:rsidR="003C0980" w:rsidRPr="004444EA">
              <w:rPr>
                <w:rFonts w:ascii="宋体" w:hAnsi="宋体" w:hint="eastAsia"/>
                <w:color w:val="000000" w:themeColor="text1"/>
                <w:szCs w:val="21"/>
              </w:rPr>
              <w:t>间</w:t>
            </w:r>
            <w:r w:rsidR="00567673" w:rsidRPr="004444EA">
              <w:rPr>
                <w:rFonts w:ascii="宋体" w:hAnsi="宋体" w:hint="eastAsia"/>
                <w:color w:val="000000" w:themeColor="text1"/>
                <w:szCs w:val="21"/>
              </w:rPr>
              <w:t>得6分，41</w:t>
            </w:r>
            <w:r w:rsidR="003C0980" w:rsidRPr="004444EA">
              <w:rPr>
                <w:rFonts w:ascii="宋体" w:hAnsi="宋体" w:hint="eastAsia"/>
                <w:color w:val="000000" w:themeColor="text1"/>
                <w:szCs w:val="21"/>
              </w:rPr>
              <w:t>间</w:t>
            </w:r>
            <w:r w:rsidR="00567673" w:rsidRPr="004444EA">
              <w:rPr>
                <w:rFonts w:ascii="宋体" w:hAnsi="宋体" w:hint="eastAsia"/>
                <w:color w:val="000000" w:themeColor="text1"/>
                <w:szCs w:val="21"/>
              </w:rPr>
              <w:t>以上得</w:t>
            </w:r>
            <w:r w:rsidR="005F2154" w:rsidRPr="004444EA">
              <w:rPr>
                <w:rFonts w:ascii="宋体" w:hAnsi="宋体" w:hint="eastAsia"/>
                <w:color w:val="000000" w:themeColor="text1"/>
                <w:szCs w:val="21"/>
              </w:rPr>
              <w:t>8</w:t>
            </w:r>
            <w:r w:rsidR="004B5317" w:rsidRPr="004444EA">
              <w:rPr>
                <w:rFonts w:ascii="宋体" w:hAnsi="宋体" w:hint="eastAsia"/>
                <w:color w:val="000000" w:themeColor="text1"/>
                <w:szCs w:val="21"/>
              </w:rPr>
              <w:t>分</w:t>
            </w:r>
            <w:r w:rsidR="00567673" w:rsidRPr="004444EA">
              <w:rPr>
                <w:rFonts w:ascii="宋体" w:hAnsi="宋体" w:hint="eastAsia"/>
                <w:color w:val="000000" w:themeColor="text1"/>
                <w:szCs w:val="21"/>
              </w:rPr>
              <w:t>。</w:t>
            </w:r>
          </w:p>
          <w:p w:rsidR="00816C87" w:rsidRPr="004444EA" w:rsidRDefault="00567673" w:rsidP="00D44B29">
            <w:pPr>
              <w:jc w:val="left"/>
              <w:rPr>
                <w:rFonts w:ascii="宋体" w:hAnsi="宋体"/>
                <w:color w:val="000000" w:themeColor="text1"/>
                <w:szCs w:val="21"/>
              </w:rPr>
            </w:pPr>
            <w:r w:rsidRPr="004444EA">
              <w:rPr>
                <w:rStyle w:val="af5"/>
                <w:rFonts w:hint="eastAsia"/>
                <w:color w:val="000000" w:themeColor="text1"/>
              </w:rPr>
              <w:t>2.</w:t>
            </w:r>
            <w:r w:rsidR="00132709" w:rsidRPr="004444EA">
              <w:rPr>
                <w:rFonts w:hint="eastAsia"/>
                <w:color w:val="000000" w:themeColor="text1"/>
              </w:rPr>
              <w:t>投标人</w:t>
            </w:r>
            <w:r w:rsidR="003C0980" w:rsidRPr="004444EA">
              <w:rPr>
                <w:rFonts w:hint="eastAsia"/>
                <w:color w:val="000000" w:themeColor="text1"/>
              </w:rPr>
              <w:t>正在经营的</w:t>
            </w:r>
            <w:r w:rsidR="00132709" w:rsidRPr="004444EA">
              <w:rPr>
                <w:rFonts w:hint="eastAsia"/>
                <w:color w:val="000000" w:themeColor="text1"/>
              </w:rPr>
              <w:t>直营</w:t>
            </w:r>
            <w:r w:rsidR="00132709" w:rsidRPr="004444EA">
              <w:rPr>
                <w:rFonts w:ascii="宋体" w:hAnsi="宋体" w:hint="eastAsia"/>
                <w:color w:val="000000" w:themeColor="text1"/>
                <w:szCs w:val="21"/>
              </w:rPr>
              <w:t>连锁便利店，在</w:t>
            </w:r>
            <w:r w:rsidRPr="004444EA">
              <w:rPr>
                <w:rFonts w:hint="eastAsia"/>
                <w:color w:val="000000" w:themeColor="text1"/>
              </w:rPr>
              <w:t>深圳地区</w:t>
            </w:r>
            <w:r w:rsidRPr="004444EA">
              <w:rPr>
                <w:rFonts w:hint="eastAsia"/>
                <w:color w:val="000000" w:themeColor="text1"/>
              </w:rPr>
              <w:t>3-5</w:t>
            </w:r>
            <w:r w:rsidRPr="004444EA">
              <w:rPr>
                <w:rFonts w:hint="eastAsia"/>
                <w:color w:val="000000" w:themeColor="text1"/>
              </w:rPr>
              <w:t>间得</w:t>
            </w:r>
            <w:r w:rsidRPr="004444EA">
              <w:rPr>
                <w:rFonts w:hint="eastAsia"/>
                <w:color w:val="000000" w:themeColor="text1"/>
              </w:rPr>
              <w:t>1</w:t>
            </w:r>
            <w:r w:rsidRPr="004444EA">
              <w:rPr>
                <w:rFonts w:hint="eastAsia"/>
                <w:color w:val="000000" w:themeColor="text1"/>
              </w:rPr>
              <w:t>分，</w:t>
            </w:r>
            <w:r w:rsidRPr="004444EA">
              <w:rPr>
                <w:rFonts w:hint="eastAsia"/>
                <w:color w:val="000000" w:themeColor="text1"/>
              </w:rPr>
              <w:t>6-10</w:t>
            </w:r>
            <w:r w:rsidRPr="004444EA">
              <w:rPr>
                <w:rFonts w:hint="eastAsia"/>
                <w:color w:val="000000" w:themeColor="text1"/>
              </w:rPr>
              <w:t>间得</w:t>
            </w:r>
            <w:r w:rsidRPr="004444EA">
              <w:rPr>
                <w:rFonts w:hint="eastAsia"/>
                <w:color w:val="000000" w:themeColor="text1"/>
              </w:rPr>
              <w:t>2</w:t>
            </w:r>
            <w:r w:rsidRPr="004444EA">
              <w:rPr>
                <w:rFonts w:hint="eastAsia"/>
                <w:color w:val="000000" w:themeColor="text1"/>
              </w:rPr>
              <w:t>分，</w:t>
            </w:r>
            <w:r w:rsidRPr="004444EA">
              <w:rPr>
                <w:rFonts w:hint="eastAsia"/>
                <w:color w:val="000000" w:themeColor="text1"/>
              </w:rPr>
              <w:t>11</w:t>
            </w:r>
            <w:r w:rsidRPr="004444EA">
              <w:rPr>
                <w:rFonts w:hint="eastAsia"/>
                <w:color w:val="000000" w:themeColor="text1"/>
              </w:rPr>
              <w:t>间以上得</w:t>
            </w:r>
            <w:r w:rsidRPr="004444EA">
              <w:rPr>
                <w:rFonts w:hint="eastAsia"/>
                <w:color w:val="000000" w:themeColor="text1"/>
              </w:rPr>
              <w:t>3</w:t>
            </w:r>
            <w:r w:rsidRPr="004444EA">
              <w:rPr>
                <w:rFonts w:hint="eastAsia"/>
                <w:color w:val="000000" w:themeColor="text1"/>
              </w:rPr>
              <w:t>分。</w:t>
            </w:r>
          </w:p>
          <w:p w:rsidR="00816C87" w:rsidRPr="004444EA" w:rsidRDefault="00567673" w:rsidP="00D44B29">
            <w:pPr>
              <w:jc w:val="left"/>
              <w:rPr>
                <w:rFonts w:ascii="宋体" w:hAnsi="宋体"/>
                <w:color w:val="000000" w:themeColor="text1"/>
                <w:szCs w:val="21"/>
              </w:rPr>
            </w:pPr>
            <w:r w:rsidRPr="004444EA">
              <w:rPr>
                <w:rFonts w:hint="eastAsia"/>
                <w:color w:val="000000" w:themeColor="text1"/>
              </w:rPr>
              <w:t>投标人</w:t>
            </w:r>
            <w:r w:rsidRPr="004444EA">
              <w:rPr>
                <w:rFonts w:ascii="宋体" w:hAnsi="宋体" w:cs="宋体" w:hint="eastAsia"/>
                <w:color w:val="000000" w:themeColor="text1"/>
                <w:kern w:val="0"/>
                <w:szCs w:val="21"/>
              </w:rPr>
              <w:t>需要</w:t>
            </w:r>
            <w:r w:rsidRPr="004444EA">
              <w:rPr>
                <w:rFonts w:ascii="宋体" w:hAnsi="宋体" w:cs="宋体"/>
                <w:color w:val="000000" w:themeColor="text1"/>
                <w:kern w:val="0"/>
                <w:szCs w:val="21"/>
              </w:rPr>
              <w:t>提供</w:t>
            </w:r>
            <w:r w:rsidRPr="004444EA">
              <w:rPr>
                <w:rFonts w:hint="eastAsia"/>
                <w:color w:val="000000" w:themeColor="text1"/>
              </w:rPr>
              <w:t>每间便利店的经营场所，经营模式，经营期限，经营规模。每间所列出的便利店都必须提供承包租赁合同</w:t>
            </w:r>
            <w:r w:rsidR="008B61FD" w:rsidRPr="004444EA">
              <w:rPr>
                <w:rFonts w:hint="eastAsia"/>
                <w:color w:val="000000" w:themeColor="text1"/>
              </w:rPr>
              <w:t>及</w:t>
            </w:r>
            <w:r w:rsidRPr="004444EA">
              <w:rPr>
                <w:rFonts w:hint="eastAsia"/>
                <w:color w:val="000000" w:themeColor="text1"/>
              </w:rPr>
              <w:t>营业执照等</w:t>
            </w:r>
            <w:r w:rsidRPr="004444EA">
              <w:rPr>
                <w:rFonts w:ascii="宋体" w:hAnsi="宋体" w:cs="宋体" w:hint="eastAsia"/>
                <w:color w:val="000000" w:themeColor="text1"/>
                <w:kern w:val="0"/>
                <w:szCs w:val="21"/>
              </w:rPr>
              <w:t>证明文件，提供复印件并加盖公章</w:t>
            </w:r>
            <w:r w:rsidRPr="004444EA">
              <w:rPr>
                <w:rFonts w:ascii="宋体" w:hAnsi="宋体" w:cs="宋体"/>
                <w:color w:val="000000" w:themeColor="text1"/>
                <w:kern w:val="0"/>
                <w:szCs w:val="21"/>
              </w:rPr>
              <w:t>，原件备查</w:t>
            </w:r>
            <w:r w:rsidRPr="004444EA">
              <w:rPr>
                <w:rFonts w:ascii="宋体" w:hAnsi="宋体" w:cs="宋体" w:hint="eastAsia"/>
                <w:color w:val="000000" w:themeColor="text1"/>
                <w:kern w:val="0"/>
                <w:szCs w:val="21"/>
              </w:rPr>
              <w:t>。未能提供有效证明文件的，专家可认定为证明不充分</w:t>
            </w:r>
            <w:r w:rsidR="00A3104F" w:rsidRPr="004444EA">
              <w:rPr>
                <w:rFonts w:ascii="宋体" w:hAnsi="宋体" w:cs="宋体" w:hint="eastAsia"/>
                <w:color w:val="000000" w:themeColor="text1"/>
                <w:kern w:val="0"/>
                <w:szCs w:val="21"/>
              </w:rPr>
              <w:t>的</w:t>
            </w:r>
            <w:r w:rsidRPr="004444EA">
              <w:rPr>
                <w:rFonts w:ascii="宋体" w:hAnsi="宋体" w:cs="宋体" w:hint="eastAsia"/>
                <w:color w:val="000000" w:themeColor="text1"/>
                <w:kern w:val="0"/>
                <w:szCs w:val="21"/>
              </w:rPr>
              <w:t>不给分。</w:t>
            </w:r>
          </w:p>
        </w:tc>
      </w:tr>
      <w:tr w:rsidR="004444EA" w:rsidRPr="004444EA" w:rsidTr="005F2154">
        <w:trPr>
          <w:trHeight w:val="78"/>
        </w:trPr>
        <w:tc>
          <w:tcPr>
            <w:tcW w:w="675" w:type="dxa"/>
            <w:vMerge/>
            <w:tcBorders>
              <w:left w:val="single" w:sz="4" w:space="0" w:color="auto"/>
              <w:right w:val="single" w:sz="4" w:space="0" w:color="auto"/>
            </w:tcBorders>
            <w:vAlign w:val="center"/>
          </w:tcPr>
          <w:p w:rsidR="00816C87" w:rsidRPr="004444EA" w:rsidRDefault="00816C87">
            <w:pPr>
              <w:widowControl/>
              <w:jc w:val="left"/>
              <w:rPr>
                <w:rFonts w:ascii="宋体" w:hAnsi="宋体"/>
                <w:color w:val="000000" w:themeColor="text1"/>
                <w:szCs w:val="21"/>
              </w:rPr>
            </w:pPr>
          </w:p>
        </w:tc>
        <w:tc>
          <w:tcPr>
            <w:tcW w:w="454"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6</w:t>
            </w:r>
          </w:p>
        </w:tc>
        <w:tc>
          <w:tcPr>
            <w:tcW w:w="1075"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同类业绩</w:t>
            </w:r>
          </w:p>
        </w:tc>
        <w:tc>
          <w:tcPr>
            <w:tcW w:w="662"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3</w:t>
            </w:r>
          </w:p>
        </w:tc>
        <w:tc>
          <w:tcPr>
            <w:tcW w:w="1529" w:type="dxa"/>
            <w:gridSpan w:val="3"/>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专家评分</w:t>
            </w:r>
          </w:p>
        </w:tc>
        <w:tc>
          <w:tcPr>
            <w:tcW w:w="5103" w:type="dxa"/>
            <w:tcBorders>
              <w:top w:val="single" w:sz="4" w:space="0" w:color="auto"/>
              <w:left w:val="single" w:sz="4" w:space="0" w:color="auto"/>
              <w:bottom w:val="single" w:sz="4" w:space="0" w:color="auto"/>
              <w:right w:val="single" w:sz="4" w:space="0" w:color="auto"/>
            </w:tcBorders>
            <w:vAlign w:val="center"/>
          </w:tcPr>
          <w:p w:rsidR="00816C87" w:rsidRPr="004444EA" w:rsidRDefault="004B5317" w:rsidP="00D44B29">
            <w:pPr>
              <w:rPr>
                <w:rFonts w:eastAsiaTheme="minorEastAsia"/>
                <w:color w:val="000000" w:themeColor="text1"/>
                <w:szCs w:val="21"/>
              </w:rPr>
            </w:pPr>
            <w:r w:rsidRPr="004444EA">
              <w:rPr>
                <w:rFonts w:eastAsiaTheme="minorEastAsia" w:hAnsiTheme="minorEastAsia" w:hint="eastAsia"/>
                <w:color w:val="000000" w:themeColor="text1"/>
                <w:szCs w:val="21"/>
              </w:rPr>
              <w:t>投标人</w:t>
            </w:r>
            <w:r w:rsidR="00567673" w:rsidRPr="004444EA">
              <w:rPr>
                <w:rFonts w:eastAsiaTheme="minorEastAsia" w:hAnsiTheme="minorEastAsia"/>
                <w:color w:val="000000" w:themeColor="text1"/>
                <w:szCs w:val="21"/>
              </w:rPr>
              <w:t>近三年以来</w:t>
            </w:r>
            <w:r w:rsidR="00567673" w:rsidRPr="004444EA">
              <w:rPr>
                <w:rFonts w:eastAsiaTheme="minorEastAsia"/>
                <w:color w:val="000000" w:themeColor="text1"/>
                <w:szCs w:val="21"/>
              </w:rPr>
              <w:t>(201</w:t>
            </w:r>
            <w:r w:rsidR="00567673" w:rsidRPr="004444EA">
              <w:rPr>
                <w:rFonts w:eastAsiaTheme="minorEastAsia" w:hint="eastAsia"/>
                <w:color w:val="000000" w:themeColor="text1"/>
                <w:szCs w:val="21"/>
              </w:rPr>
              <w:t>6</w:t>
            </w:r>
            <w:r w:rsidR="00567673" w:rsidRPr="004444EA">
              <w:rPr>
                <w:rFonts w:eastAsiaTheme="minorEastAsia" w:hAnsiTheme="minorEastAsia"/>
                <w:color w:val="000000" w:themeColor="text1"/>
                <w:szCs w:val="21"/>
              </w:rPr>
              <w:t>年</w:t>
            </w:r>
            <w:r w:rsidR="00CD47B4">
              <w:rPr>
                <w:rFonts w:eastAsiaTheme="minorEastAsia" w:hint="eastAsia"/>
                <w:color w:val="000000" w:themeColor="text1"/>
                <w:szCs w:val="21"/>
              </w:rPr>
              <w:t>9</w:t>
            </w:r>
            <w:r w:rsidR="00567673" w:rsidRPr="004444EA">
              <w:rPr>
                <w:rFonts w:eastAsiaTheme="minorEastAsia" w:hAnsiTheme="minorEastAsia"/>
                <w:color w:val="000000" w:themeColor="text1"/>
                <w:szCs w:val="21"/>
              </w:rPr>
              <w:t>月</w:t>
            </w:r>
            <w:r w:rsidR="00567673" w:rsidRPr="004444EA">
              <w:rPr>
                <w:rFonts w:eastAsiaTheme="minorEastAsia"/>
                <w:color w:val="000000" w:themeColor="text1"/>
                <w:szCs w:val="21"/>
              </w:rPr>
              <w:t>1</w:t>
            </w:r>
            <w:r w:rsidR="00567673" w:rsidRPr="004444EA">
              <w:rPr>
                <w:rFonts w:eastAsiaTheme="minorEastAsia" w:hAnsiTheme="minorEastAsia"/>
                <w:color w:val="000000" w:themeColor="text1"/>
                <w:szCs w:val="21"/>
              </w:rPr>
              <w:t>日至本项目招标公告发布之日</w:t>
            </w:r>
            <w:r w:rsidR="00567673" w:rsidRPr="004444EA">
              <w:rPr>
                <w:rFonts w:eastAsiaTheme="minorEastAsia"/>
                <w:color w:val="000000" w:themeColor="text1"/>
                <w:szCs w:val="21"/>
              </w:rPr>
              <w:t>)</w:t>
            </w:r>
            <w:r w:rsidR="00567673" w:rsidRPr="004444EA">
              <w:rPr>
                <w:rFonts w:eastAsiaTheme="minorEastAsia" w:hAnsiTheme="minorEastAsia" w:hint="eastAsia"/>
                <w:color w:val="000000" w:themeColor="text1"/>
                <w:szCs w:val="21"/>
              </w:rPr>
              <w:t>同类业绩</w:t>
            </w:r>
            <w:r w:rsidRPr="004444EA">
              <w:rPr>
                <w:rFonts w:eastAsiaTheme="minorEastAsia" w:hAnsiTheme="minorEastAsia" w:hint="eastAsia"/>
                <w:color w:val="000000" w:themeColor="text1"/>
                <w:szCs w:val="21"/>
              </w:rPr>
              <w:t>，每提供一个</w:t>
            </w:r>
            <w:r w:rsidR="00567673" w:rsidRPr="004444EA">
              <w:rPr>
                <w:rFonts w:eastAsiaTheme="minorEastAsia" w:hAnsiTheme="minorEastAsia"/>
                <w:color w:val="000000" w:themeColor="text1"/>
                <w:szCs w:val="21"/>
              </w:rPr>
              <w:t>得</w:t>
            </w:r>
            <w:r w:rsidR="00567673" w:rsidRPr="004444EA">
              <w:rPr>
                <w:rFonts w:eastAsiaTheme="minorEastAsia" w:hint="eastAsia"/>
                <w:color w:val="000000" w:themeColor="text1"/>
                <w:szCs w:val="21"/>
              </w:rPr>
              <w:t>1</w:t>
            </w:r>
            <w:r w:rsidR="00567673" w:rsidRPr="004444EA">
              <w:rPr>
                <w:rFonts w:eastAsiaTheme="minorEastAsia" w:hAnsiTheme="minorEastAsia"/>
                <w:color w:val="000000" w:themeColor="text1"/>
                <w:szCs w:val="21"/>
              </w:rPr>
              <w:t>分。</w:t>
            </w:r>
          </w:p>
          <w:p w:rsidR="00816C87" w:rsidRPr="004444EA" w:rsidRDefault="004B5317" w:rsidP="00D44B29">
            <w:pPr>
              <w:rPr>
                <w:rFonts w:eastAsiaTheme="minorEastAsia"/>
                <w:color w:val="000000" w:themeColor="text1"/>
                <w:szCs w:val="21"/>
              </w:rPr>
            </w:pPr>
            <w:r w:rsidRPr="004444EA">
              <w:rPr>
                <w:rFonts w:eastAsiaTheme="minorEastAsia" w:hAnsiTheme="minorEastAsia" w:hint="eastAsia"/>
                <w:color w:val="000000" w:themeColor="text1"/>
                <w:szCs w:val="21"/>
              </w:rPr>
              <w:t>投标人</w:t>
            </w:r>
            <w:r w:rsidR="00567673" w:rsidRPr="004444EA">
              <w:rPr>
                <w:rFonts w:eastAsiaTheme="minorEastAsia" w:hAnsiTheme="minorEastAsia"/>
                <w:color w:val="000000" w:themeColor="text1"/>
                <w:szCs w:val="21"/>
              </w:rPr>
              <w:t>提供中标通知书或合同复印件等证明材料；合同内容包括但不限于双方盖章页、合同金额、合同名称、</w:t>
            </w:r>
            <w:proofErr w:type="gramStart"/>
            <w:r w:rsidR="00567673" w:rsidRPr="004444EA">
              <w:rPr>
                <w:rFonts w:eastAsiaTheme="minorEastAsia" w:hAnsiTheme="minorEastAsia"/>
                <w:color w:val="000000" w:themeColor="text1"/>
                <w:szCs w:val="21"/>
              </w:rPr>
              <w:t>签定</w:t>
            </w:r>
            <w:proofErr w:type="gramEnd"/>
            <w:r w:rsidR="00567673" w:rsidRPr="004444EA">
              <w:rPr>
                <w:rFonts w:eastAsiaTheme="minorEastAsia" w:hAnsiTheme="minorEastAsia"/>
                <w:color w:val="000000" w:themeColor="text1"/>
                <w:szCs w:val="21"/>
              </w:rPr>
              <w:t>时间。</w:t>
            </w:r>
            <w:r w:rsidRPr="004444EA">
              <w:rPr>
                <w:rFonts w:eastAsiaTheme="minorEastAsia" w:hint="eastAsia"/>
                <w:color w:val="000000" w:themeColor="text1"/>
                <w:szCs w:val="21"/>
              </w:rPr>
              <w:t>投标人</w:t>
            </w:r>
            <w:r w:rsidR="00567673" w:rsidRPr="004444EA">
              <w:rPr>
                <w:rFonts w:eastAsiaTheme="minorEastAsia" w:hAnsiTheme="minorEastAsia" w:hint="eastAsia"/>
                <w:color w:val="000000" w:themeColor="text1"/>
                <w:szCs w:val="21"/>
              </w:rPr>
              <w:t>需提供</w:t>
            </w:r>
            <w:proofErr w:type="gramStart"/>
            <w:r w:rsidR="00567673" w:rsidRPr="004444EA">
              <w:rPr>
                <w:rFonts w:eastAsiaTheme="minorEastAsia" w:hAnsiTheme="minorEastAsia" w:hint="eastAsia"/>
                <w:color w:val="000000" w:themeColor="text1"/>
                <w:szCs w:val="21"/>
              </w:rPr>
              <w:t>该业绩门</w:t>
            </w:r>
            <w:proofErr w:type="gramEnd"/>
            <w:r w:rsidR="00567673" w:rsidRPr="004444EA">
              <w:rPr>
                <w:rFonts w:eastAsiaTheme="minorEastAsia" w:hAnsiTheme="minorEastAsia" w:hint="eastAsia"/>
                <w:color w:val="000000" w:themeColor="text1"/>
                <w:szCs w:val="21"/>
              </w:rPr>
              <w:t>店的详细地址与负责人联系方式。</w:t>
            </w:r>
            <w:r w:rsidRPr="004444EA">
              <w:rPr>
                <w:rFonts w:ascii="宋体" w:hAnsi="宋体" w:cs="宋体" w:hint="eastAsia"/>
                <w:color w:val="000000" w:themeColor="text1"/>
                <w:kern w:val="0"/>
                <w:szCs w:val="21"/>
              </w:rPr>
              <w:t>未能提供有效证明文件的，专家可认定为证明不充分的不给分。</w:t>
            </w:r>
          </w:p>
        </w:tc>
      </w:tr>
      <w:tr w:rsidR="004444EA" w:rsidRPr="004444EA" w:rsidTr="005F2154">
        <w:trPr>
          <w:trHeight w:val="78"/>
        </w:trPr>
        <w:tc>
          <w:tcPr>
            <w:tcW w:w="675" w:type="dxa"/>
            <w:tcBorders>
              <w:top w:val="single" w:sz="4" w:space="0" w:color="auto"/>
              <w:left w:val="single" w:sz="4" w:space="0" w:color="auto"/>
              <w:bottom w:val="single" w:sz="4" w:space="0" w:color="auto"/>
              <w:right w:val="single" w:sz="4" w:space="0" w:color="auto"/>
            </w:tcBorders>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4</w:t>
            </w:r>
          </w:p>
        </w:tc>
        <w:tc>
          <w:tcPr>
            <w:tcW w:w="3720" w:type="dxa"/>
            <w:gridSpan w:val="8"/>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诚信部分</w:t>
            </w:r>
          </w:p>
        </w:tc>
        <w:tc>
          <w:tcPr>
            <w:tcW w:w="5103" w:type="dxa"/>
            <w:tcBorders>
              <w:top w:val="single" w:sz="4" w:space="0" w:color="auto"/>
              <w:left w:val="single" w:sz="4" w:space="0" w:color="auto"/>
              <w:bottom w:val="single" w:sz="4" w:space="0" w:color="auto"/>
              <w:right w:val="single" w:sz="4" w:space="0" w:color="auto"/>
            </w:tcBorders>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6</w:t>
            </w:r>
          </w:p>
        </w:tc>
      </w:tr>
      <w:tr w:rsidR="004444EA" w:rsidRPr="004444EA" w:rsidTr="005F2154">
        <w:trPr>
          <w:trHeight w:val="784"/>
        </w:trPr>
        <w:tc>
          <w:tcPr>
            <w:tcW w:w="675" w:type="dxa"/>
            <w:tcBorders>
              <w:top w:val="single" w:sz="4" w:space="0" w:color="auto"/>
              <w:left w:val="single" w:sz="4" w:space="0" w:color="auto"/>
              <w:right w:val="single" w:sz="4" w:space="0" w:color="auto"/>
            </w:tcBorders>
          </w:tcPr>
          <w:p w:rsidR="00816C87" w:rsidRPr="004444EA" w:rsidRDefault="00816C87">
            <w:pPr>
              <w:jc w:val="center"/>
              <w:rPr>
                <w:rFonts w:ascii="宋体" w:hAnsi="宋体"/>
                <w:color w:val="000000" w:themeColor="text1"/>
                <w:szCs w:val="21"/>
              </w:rPr>
            </w:pPr>
          </w:p>
        </w:tc>
        <w:tc>
          <w:tcPr>
            <w:tcW w:w="454"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序号</w:t>
            </w:r>
          </w:p>
        </w:tc>
        <w:tc>
          <w:tcPr>
            <w:tcW w:w="1075"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b/>
                <w:color w:val="000000" w:themeColor="text1"/>
                <w:szCs w:val="21"/>
              </w:rPr>
            </w:pPr>
            <w:r w:rsidRPr="004444EA">
              <w:rPr>
                <w:rFonts w:ascii="宋体" w:hAnsi="宋体" w:hint="eastAsia"/>
                <w:b/>
                <w:color w:val="000000" w:themeColor="text1"/>
                <w:szCs w:val="21"/>
              </w:rPr>
              <w:t>评分因素</w:t>
            </w:r>
          </w:p>
        </w:tc>
        <w:tc>
          <w:tcPr>
            <w:tcW w:w="662"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b/>
                <w:color w:val="000000" w:themeColor="text1"/>
                <w:szCs w:val="21"/>
              </w:rPr>
            </w:pPr>
            <w:r w:rsidRPr="004444EA">
              <w:rPr>
                <w:rFonts w:ascii="宋体" w:hAnsi="宋体" w:hint="eastAsia"/>
                <w:b/>
                <w:color w:val="000000" w:themeColor="text1"/>
                <w:szCs w:val="21"/>
              </w:rPr>
              <w:t>权重</w:t>
            </w:r>
          </w:p>
        </w:tc>
        <w:tc>
          <w:tcPr>
            <w:tcW w:w="1529" w:type="dxa"/>
            <w:gridSpan w:val="3"/>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b/>
                <w:color w:val="000000" w:themeColor="text1"/>
                <w:szCs w:val="21"/>
              </w:rPr>
            </w:pPr>
            <w:r w:rsidRPr="004444EA">
              <w:rPr>
                <w:rFonts w:ascii="宋体" w:hAnsi="宋体" w:hint="eastAsia"/>
                <w:b/>
                <w:color w:val="000000" w:themeColor="text1"/>
                <w:szCs w:val="21"/>
              </w:rPr>
              <w:t>评分方式</w:t>
            </w:r>
          </w:p>
        </w:tc>
        <w:tc>
          <w:tcPr>
            <w:tcW w:w="510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b/>
                <w:color w:val="000000" w:themeColor="text1"/>
                <w:szCs w:val="21"/>
              </w:rPr>
            </w:pPr>
            <w:r w:rsidRPr="004444EA">
              <w:rPr>
                <w:rFonts w:ascii="宋体" w:hAnsi="宋体" w:hint="eastAsia"/>
                <w:b/>
                <w:color w:val="000000" w:themeColor="text1"/>
                <w:szCs w:val="21"/>
              </w:rPr>
              <w:t>评分准则</w:t>
            </w:r>
          </w:p>
        </w:tc>
      </w:tr>
      <w:tr w:rsidR="004444EA" w:rsidRPr="004444EA" w:rsidTr="005F2154">
        <w:trPr>
          <w:trHeight w:val="78"/>
        </w:trPr>
        <w:tc>
          <w:tcPr>
            <w:tcW w:w="675" w:type="dxa"/>
            <w:tcBorders>
              <w:left w:val="single" w:sz="4" w:space="0" w:color="auto"/>
              <w:right w:val="single" w:sz="4" w:space="0" w:color="auto"/>
            </w:tcBorders>
          </w:tcPr>
          <w:p w:rsidR="00816C87" w:rsidRPr="004444EA" w:rsidRDefault="00816C87">
            <w:pPr>
              <w:jc w:val="center"/>
              <w:rPr>
                <w:rFonts w:ascii="宋体" w:hAnsi="宋体"/>
                <w:color w:val="000000" w:themeColor="text1"/>
                <w:szCs w:val="21"/>
              </w:rPr>
            </w:pPr>
          </w:p>
        </w:tc>
        <w:tc>
          <w:tcPr>
            <w:tcW w:w="454"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1</w:t>
            </w:r>
          </w:p>
        </w:tc>
        <w:tc>
          <w:tcPr>
            <w:tcW w:w="1075"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诚信评价</w:t>
            </w:r>
          </w:p>
        </w:tc>
        <w:tc>
          <w:tcPr>
            <w:tcW w:w="662"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4</w:t>
            </w:r>
          </w:p>
        </w:tc>
        <w:tc>
          <w:tcPr>
            <w:tcW w:w="1529" w:type="dxa"/>
            <w:gridSpan w:val="3"/>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专家打分</w:t>
            </w:r>
          </w:p>
        </w:tc>
        <w:tc>
          <w:tcPr>
            <w:tcW w:w="5103" w:type="dxa"/>
            <w:tcBorders>
              <w:top w:val="single" w:sz="4" w:space="0" w:color="auto"/>
              <w:left w:val="single" w:sz="4" w:space="0" w:color="auto"/>
              <w:bottom w:val="single" w:sz="4" w:space="0" w:color="auto"/>
              <w:right w:val="single" w:sz="4" w:space="0" w:color="auto"/>
            </w:tcBorders>
          </w:tcPr>
          <w:p w:rsidR="00816C87" w:rsidRPr="004444EA" w:rsidRDefault="007F71B3">
            <w:pPr>
              <w:jc w:val="left"/>
              <w:rPr>
                <w:rFonts w:ascii="宋体" w:hAnsi="宋体"/>
                <w:color w:val="000000" w:themeColor="text1"/>
                <w:szCs w:val="21"/>
              </w:rPr>
            </w:pPr>
            <w:r w:rsidRPr="004444EA">
              <w:rPr>
                <w:rFonts w:ascii="宋体" w:hAnsi="宋体" w:hint="eastAsia"/>
                <w:color w:val="000000" w:themeColor="text1"/>
                <w:szCs w:val="21"/>
              </w:rPr>
              <w:t>1.</w:t>
            </w:r>
            <w:r w:rsidR="00567673" w:rsidRPr="004444EA">
              <w:rPr>
                <w:rFonts w:ascii="宋体" w:hAnsi="宋体" w:hint="eastAsia"/>
                <w:color w:val="000000" w:themeColor="text1"/>
                <w:szCs w:val="21"/>
              </w:rPr>
              <w:t>根据《深圳市财政委员会关于加强招投标评审环节诚信管理的通知》（深</w:t>
            </w:r>
            <w:proofErr w:type="gramStart"/>
            <w:r w:rsidR="00567673" w:rsidRPr="004444EA">
              <w:rPr>
                <w:rFonts w:ascii="宋体" w:hAnsi="宋体" w:hint="eastAsia"/>
                <w:color w:val="000000" w:themeColor="text1"/>
                <w:szCs w:val="21"/>
              </w:rPr>
              <w:t>财购[</w:t>
            </w:r>
            <w:proofErr w:type="gramEnd"/>
            <w:r w:rsidR="00567673" w:rsidRPr="004444EA">
              <w:rPr>
                <w:rFonts w:ascii="宋体" w:hAnsi="宋体" w:hint="eastAsia"/>
                <w:color w:val="000000" w:themeColor="text1"/>
                <w:szCs w:val="21"/>
              </w:rPr>
              <w:t>2013]27号）的要求，投标人在参与政府采购活动中存在诚信相关问题的，本项不得分，未出现相关诚信问题的得2分。</w:t>
            </w:r>
          </w:p>
          <w:p w:rsidR="00816C87" w:rsidRPr="004444EA" w:rsidRDefault="007F71B3">
            <w:pPr>
              <w:jc w:val="left"/>
              <w:rPr>
                <w:color w:val="000000" w:themeColor="text1"/>
              </w:rPr>
            </w:pPr>
            <w:r w:rsidRPr="004444EA">
              <w:rPr>
                <w:rFonts w:hint="eastAsia"/>
                <w:color w:val="000000" w:themeColor="text1"/>
              </w:rPr>
              <w:t>2.</w:t>
            </w:r>
            <w:r w:rsidR="00567673" w:rsidRPr="004444EA">
              <w:rPr>
                <w:rFonts w:hint="eastAsia"/>
                <w:color w:val="000000" w:themeColor="text1"/>
              </w:rPr>
              <w:t>投标人旗下的所有同类便利店近三年未发生食品安全事故</w:t>
            </w:r>
            <w:r w:rsidR="00B750DC" w:rsidRPr="004444EA">
              <w:rPr>
                <w:rFonts w:hint="eastAsia"/>
                <w:color w:val="000000" w:themeColor="text1"/>
              </w:rPr>
              <w:t>，提供</w:t>
            </w:r>
            <w:r w:rsidR="00567673" w:rsidRPr="004444EA">
              <w:rPr>
                <w:rFonts w:hint="eastAsia"/>
                <w:color w:val="000000" w:themeColor="text1"/>
              </w:rPr>
              <w:t>承诺函</w:t>
            </w:r>
            <w:r w:rsidR="00B750DC" w:rsidRPr="004444EA">
              <w:rPr>
                <w:rFonts w:hint="eastAsia"/>
                <w:color w:val="000000" w:themeColor="text1"/>
              </w:rPr>
              <w:t>的</w:t>
            </w:r>
            <w:r w:rsidR="00567673" w:rsidRPr="004444EA">
              <w:rPr>
                <w:rFonts w:hint="eastAsia"/>
                <w:color w:val="000000" w:themeColor="text1"/>
              </w:rPr>
              <w:t>得</w:t>
            </w:r>
            <w:r w:rsidR="00567673" w:rsidRPr="004444EA">
              <w:rPr>
                <w:rFonts w:hint="eastAsia"/>
                <w:color w:val="000000" w:themeColor="text1"/>
              </w:rPr>
              <w:t>2</w:t>
            </w:r>
            <w:r w:rsidR="008C4E9D" w:rsidRPr="004444EA">
              <w:rPr>
                <w:rFonts w:hint="eastAsia"/>
                <w:color w:val="000000" w:themeColor="text1"/>
              </w:rPr>
              <w:t>分。</w:t>
            </w:r>
            <w:r w:rsidR="00567673" w:rsidRPr="004444EA">
              <w:rPr>
                <w:rFonts w:hint="eastAsia"/>
                <w:color w:val="000000" w:themeColor="text1"/>
              </w:rPr>
              <w:t>发生</w:t>
            </w:r>
            <w:r w:rsidR="008C4E9D" w:rsidRPr="004444EA">
              <w:rPr>
                <w:rFonts w:hint="eastAsia"/>
                <w:color w:val="000000" w:themeColor="text1"/>
              </w:rPr>
              <w:t>食品安全事故或不提供承诺函的</w:t>
            </w:r>
            <w:r w:rsidR="00567673" w:rsidRPr="004444EA">
              <w:rPr>
                <w:rFonts w:hint="eastAsia"/>
                <w:color w:val="000000" w:themeColor="text1"/>
              </w:rPr>
              <w:t>，不得分。</w:t>
            </w:r>
          </w:p>
          <w:p w:rsidR="00816C87" w:rsidRPr="004444EA" w:rsidRDefault="00567673">
            <w:pPr>
              <w:jc w:val="left"/>
              <w:rPr>
                <w:rFonts w:ascii="宋体" w:hAnsi="宋体"/>
                <w:color w:val="000000" w:themeColor="text1"/>
                <w:szCs w:val="21"/>
              </w:rPr>
            </w:pPr>
            <w:r w:rsidRPr="004444EA">
              <w:rPr>
                <w:rFonts w:ascii="宋体" w:hAnsi="宋体" w:hint="eastAsia"/>
                <w:color w:val="000000" w:themeColor="text1"/>
                <w:szCs w:val="21"/>
              </w:rPr>
              <w:t>以深圳市政府采购中心供应商库中的处罚记录为准。投标人无需提供任何证明材料，由招标中心工作人员向评委会提供相关信息。</w:t>
            </w:r>
          </w:p>
        </w:tc>
      </w:tr>
      <w:tr w:rsidR="004444EA" w:rsidRPr="004444EA" w:rsidTr="005F2154">
        <w:trPr>
          <w:trHeight w:val="78"/>
        </w:trPr>
        <w:tc>
          <w:tcPr>
            <w:tcW w:w="675" w:type="dxa"/>
            <w:tcBorders>
              <w:left w:val="single" w:sz="4" w:space="0" w:color="auto"/>
              <w:right w:val="single" w:sz="4" w:space="0" w:color="auto"/>
            </w:tcBorders>
          </w:tcPr>
          <w:p w:rsidR="00816C87" w:rsidRPr="004444EA" w:rsidRDefault="00816C87">
            <w:pPr>
              <w:jc w:val="center"/>
              <w:rPr>
                <w:rFonts w:ascii="宋体" w:hAnsi="宋体"/>
                <w:color w:val="000000" w:themeColor="text1"/>
                <w:szCs w:val="21"/>
              </w:rPr>
            </w:pPr>
          </w:p>
        </w:tc>
        <w:tc>
          <w:tcPr>
            <w:tcW w:w="454"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2</w:t>
            </w:r>
          </w:p>
        </w:tc>
        <w:tc>
          <w:tcPr>
            <w:tcW w:w="1075"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履约评价情况</w:t>
            </w:r>
          </w:p>
        </w:tc>
        <w:tc>
          <w:tcPr>
            <w:tcW w:w="662" w:type="dxa"/>
            <w:gridSpan w:val="2"/>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2</w:t>
            </w:r>
          </w:p>
        </w:tc>
        <w:tc>
          <w:tcPr>
            <w:tcW w:w="1529" w:type="dxa"/>
            <w:gridSpan w:val="3"/>
            <w:tcBorders>
              <w:top w:val="single" w:sz="4" w:space="0" w:color="auto"/>
              <w:left w:val="single" w:sz="4" w:space="0" w:color="auto"/>
              <w:bottom w:val="single" w:sz="4" w:space="0" w:color="auto"/>
              <w:right w:val="single" w:sz="4" w:space="0" w:color="auto"/>
            </w:tcBorders>
            <w:vAlign w:val="center"/>
          </w:tcPr>
          <w:p w:rsidR="00816C87" w:rsidRPr="004444EA" w:rsidRDefault="00567673">
            <w:pPr>
              <w:jc w:val="center"/>
              <w:rPr>
                <w:rFonts w:ascii="宋体" w:hAnsi="宋体"/>
                <w:color w:val="000000" w:themeColor="text1"/>
                <w:szCs w:val="21"/>
              </w:rPr>
            </w:pPr>
            <w:r w:rsidRPr="004444EA">
              <w:rPr>
                <w:rFonts w:ascii="宋体" w:hAnsi="宋体" w:hint="eastAsia"/>
                <w:color w:val="000000" w:themeColor="text1"/>
                <w:szCs w:val="21"/>
              </w:rPr>
              <w:t>专家打分</w:t>
            </w:r>
          </w:p>
        </w:tc>
        <w:tc>
          <w:tcPr>
            <w:tcW w:w="5103" w:type="dxa"/>
            <w:tcBorders>
              <w:top w:val="single" w:sz="4" w:space="0" w:color="auto"/>
              <w:left w:val="single" w:sz="4" w:space="0" w:color="auto"/>
              <w:bottom w:val="single" w:sz="4" w:space="0" w:color="auto"/>
              <w:right w:val="single" w:sz="4" w:space="0" w:color="auto"/>
            </w:tcBorders>
          </w:tcPr>
          <w:p w:rsidR="00816C87" w:rsidRPr="004444EA" w:rsidRDefault="00567673">
            <w:pPr>
              <w:jc w:val="left"/>
              <w:rPr>
                <w:rFonts w:ascii="宋体" w:hAnsi="宋体"/>
                <w:color w:val="000000" w:themeColor="text1"/>
                <w:szCs w:val="21"/>
              </w:rPr>
            </w:pPr>
            <w:r w:rsidRPr="004444EA">
              <w:rPr>
                <w:rFonts w:ascii="宋体" w:hAnsi="宋体" w:hint="eastAsia"/>
                <w:color w:val="000000" w:themeColor="text1"/>
                <w:szCs w:val="21"/>
              </w:rPr>
              <w:t>根据深圳市政府采购中心项目履约情况现场抽检结果，投标截止日前一年内（以深圳市政府采购中心网站《关于给予供应商履约评价差的函》的落款日期为准），供应商履约评价出现评价为“差”的，本项不得分。</w:t>
            </w:r>
            <w:proofErr w:type="gramStart"/>
            <w:r w:rsidRPr="004444EA">
              <w:rPr>
                <w:rFonts w:ascii="宋体" w:hAnsi="宋体" w:hint="eastAsia"/>
                <w:color w:val="000000" w:themeColor="text1"/>
                <w:szCs w:val="21"/>
              </w:rPr>
              <w:t>未评价</w:t>
            </w:r>
            <w:proofErr w:type="gramEnd"/>
            <w:r w:rsidRPr="004444EA">
              <w:rPr>
                <w:rFonts w:ascii="宋体" w:hAnsi="宋体" w:hint="eastAsia"/>
                <w:color w:val="000000" w:themeColor="text1"/>
                <w:szCs w:val="21"/>
              </w:rPr>
              <w:t>为“差”的，得满分。投标人无需提供</w:t>
            </w:r>
            <w:r w:rsidRPr="004444EA">
              <w:rPr>
                <w:rFonts w:ascii="宋体" w:hAnsi="宋体" w:hint="eastAsia"/>
                <w:color w:val="000000" w:themeColor="text1"/>
                <w:szCs w:val="21"/>
              </w:rPr>
              <w:lastRenderedPageBreak/>
              <w:t>任何证明材料，由招标中心工作人员向评委会提</w:t>
            </w:r>
            <w:r w:rsidRPr="004444EA">
              <w:rPr>
                <w:rFonts w:ascii="宋体" w:hAnsi="宋体" w:hint="eastAsia"/>
                <w:color w:val="000000" w:themeColor="text1"/>
                <w:szCs w:val="21"/>
              </w:rPr>
              <w:cr/>
              <w:t>相关信息。</w:t>
            </w:r>
          </w:p>
        </w:tc>
      </w:tr>
    </w:tbl>
    <w:p w:rsidR="00816C87" w:rsidRPr="004444EA" w:rsidRDefault="00567673">
      <w:pPr>
        <w:pStyle w:val="2"/>
        <w:spacing w:before="260" w:after="260" w:line="240" w:lineRule="auto"/>
        <w:rPr>
          <w:rFonts w:asciiTheme="minorEastAsia" w:eastAsiaTheme="minorEastAsia" w:hAnsiTheme="minorEastAsia"/>
          <w:color w:val="000000" w:themeColor="text1"/>
        </w:rPr>
      </w:pPr>
      <w:bookmarkStart w:id="66" w:name="_Toc4843"/>
      <w:bookmarkStart w:id="67" w:name="_Toc28226"/>
      <w:bookmarkStart w:id="68" w:name="_Toc3049"/>
      <w:bookmarkStart w:id="69" w:name="_Toc8047218"/>
      <w:r w:rsidRPr="004444EA">
        <w:rPr>
          <w:rFonts w:asciiTheme="minorEastAsia" w:eastAsiaTheme="minorEastAsia" w:hAnsiTheme="minorEastAsia" w:hint="eastAsia"/>
          <w:color w:val="000000" w:themeColor="text1"/>
        </w:rPr>
        <w:lastRenderedPageBreak/>
        <w:t>1. 资格审查</w:t>
      </w:r>
      <w:bookmarkEnd w:id="66"/>
      <w:bookmarkEnd w:id="67"/>
      <w:bookmarkEnd w:id="68"/>
      <w:bookmarkEnd w:id="69"/>
    </w:p>
    <w:p w:rsidR="00816C87" w:rsidRPr="004444EA" w:rsidRDefault="00567673">
      <w:pPr>
        <w:pStyle w:val="3"/>
        <w:spacing w:line="400" w:lineRule="exact"/>
        <w:rPr>
          <w:rFonts w:asciiTheme="minorEastAsia" w:eastAsiaTheme="minorEastAsia" w:hAnsiTheme="minorEastAsia"/>
          <w:color w:val="000000" w:themeColor="text1"/>
        </w:rPr>
      </w:pPr>
      <w:bookmarkStart w:id="70" w:name="_Toc8047219"/>
      <w:bookmarkStart w:id="71" w:name="_Toc30894"/>
      <w:bookmarkStart w:id="72" w:name="_Toc32389"/>
      <w:bookmarkStart w:id="73" w:name="_Toc19878"/>
      <w:r w:rsidRPr="004444EA">
        <w:rPr>
          <w:rFonts w:asciiTheme="minorEastAsia" w:eastAsiaTheme="minorEastAsia" w:hAnsiTheme="minorEastAsia" w:hint="eastAsia"/>
          <w:color w:val="000000" w:themeColor="text1"/>
        </w:rPr>
        <w:t>1.1 资格审查的主体</w:t>
      </w:r>
      <w:bookmarkEnd w:id="70"/>
      <w:bookmarkEnd w:id="71"/>
      <w:bookmarkEnd w:id="72"/>
      <w:bookmarkEnd w:id="73"/>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公开招标采购项目开标结束后，采购单位法对投标人的资格进行审查。</w:t>
      </w:r>
    </w:p>
    <w:p w:rsidR="00816C87" w:rsidRPr="004444EA" w:rsidRDefault="00567673">
      <w:pPr>
        <w:pStyle w:val="3"/>
        <w:spacing w:before="260" w:after="260" w:line="240" w:lineRule="exact"/>
        <w:rPr>
          <w:rFonts w:asciiTheme="minorEastAsia" w:eastAsiaTheme="minorEastAsia" w:hAnsiTheme="minorEastAsia"/>
          <w:color w:val="000000" w:themeColor="text1"/>
        </w:rPr>
      </w:pPr>
      <w:bookmarkStart w:id="74" w:name="_Toc23331"/>
      <w:bookmarkStart w:id="75" w:name="_Toc3402"/>
      <w:bookmarkStart w:id="76" w:name="_Toc27325"/>
      <w:bookmarkStart w:id="77" w:name="_Toc8047220"/>
      <w:r w:rsidRPr="004444EA">
        <w:rPr>
          <w:rFonts w:asciiTheme="minorEastAsia" w:eastAsiaTheme="minorEastAsia" w:hAnsiTheme="minorEastAsia" w:hint="eastAsia"/>
          <w:color w:val="000000" w:themeColor="text1"/>
        </w:rPr>
        <w:t>1.2资格审查表</w:t>
      </w:r>
      <w:bookmarkEnd w:id="74"/>
      <w:bookmarkEnd w:id="75"/>
      <w:bookmarkEnd w:id="76"/>
      <w:bookmarkEnd w:id="77"/>
    </w:p>
    <w:p w:rsidR="00816C87" w:rsidRPr="004444EA" w:rsidRDefault="00567673">
      <w:pPr>
        <w:spacing w:line="400" w:lineRule="exact"/>
        <w:ind w:firstLineChars="171" w:firstLine="359"/>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资格审查表见前附表（一）。资格审查表中任意一项内容不符合的，投标无效。</w:t>
      </w:r>
    </w:p>
    <w:p w:rsidR="00816C87" w:rsidRPr="004444EA" w:rsidRDefault="00567673">
      <w:pPr>
        <w:pStyle w:val="3"/>
        <w:spacing w:before="260" w:after="260" w:line="240" w:lineRule="exact"/>
        <w:rPr>
          <w:rFonts w:asciiTheme="minorEastAsia" w:eastAsiaTheme="minorEastAsia" w:hAnsiTheme="minorEastAsia"/>
          <w:color w:val="000000" w:themeColor="text1"/>
        </w:rPr>
      </w:pPr>
      <w:bookmarkStart w:id="78" w:name="_Toc8357"/>
      <w:bookmarkStart w:id="79" w:name="_Toc5407"/>
      <w:bookmarkStart w:id="80" w:name="_Toc8047221"/>
      <w:bookmarkStart w:id="81" w:name="_Toc11386"/>
      <w:r w:rsidRPr="004444EA">
        <w:rPr>
          <w:rFonts w:asciiTheme="minorEastAsia" w:eastAsiaTheme="minorEastAsia" w:hAnsiTheme="minorEastAsia" w:hint="eastAsia"/>
          <w:color w:val="000000" w:themeColor="text1"/>
        </w:rPr>
        <w:t>1.3合格投标人数量</w:t>
      </w:r>
      <w:bookmarkEnd w:id="78"/>
      <w:bookmarkEnd w:id="79"/>
      <w:bookmarkEnd w:id="80"/>
      <w:bookmarkEnd w:id="81"/>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通过资格审查的合格投标人不足3家的，不得评标。</w:t>
      </w:r>
    </w:p>
    <w:p w:rsidR="00816C87" w:rsidRPr="004444EA" w:rsidRDefault="00567673">
      <w:pPr>
        <w:pStyle w:val="2"/>
        <w:spacing w:before="260" w:after="260" w:line="240" w:lineRule="exact"/>
        <w:rPr>
          <w:rFonts w:asciiTheme="minorEastAsia" w:eastAsiaTheme="minorEastAsia" w:hAnsiTheme="minorEastAsia"/>
          <w:color w:val="000000" w:themeColor="text1"/>
        </w:rPr>
      </w:pPr>
      <w:bookmarkStart w:id="82" w:name="_Toc900"/>
      <w:bookmarkStart w:id="83" w:name="_Toc3457"/>
      <w:bookmarkStart w:id="84" w:name="_Toc30357"/>
      <w:bookmarkStart w:id="85" w:name="_Toc8047222"/>
      <w:r w:rsidRPr="004444EA">
        <w:rPr>
          <w:rFonts w:asciiTheme="minorEastAsia" w:eastAsiaTheme="minorEastAsia" w:hAnsiTheme="minorEastAsia" w:hint="eastAsia"/>
          <w:color w:val="000000" w:themeColor="text1"/>
        </w:rPr>
        <w:t>2. 符合性审查</w:t>
      </w:r>
      <w:bookmarkEnd w:id="82"/>
      <w:bookmarkEnd w:id="83"/>
      <w:bookmarkEnd w:id="84"/>
      <w:bookmarkEnd w:id="85"/>
    </w:p>
    <w:p w:rsidR="00816C87" w:rsidRPr="004444EA" w:rsidRDefault="00567673">
      <w:pPr>
        <w:pStyle w:val="3"/>
        <w:spacing w:line="400" w:lineRule="exact"/>
        <w:rPr>
          <w:rFonts w:asciiTheme="minorEastAsia" w:eastAsiaTheme="minorEastAsia" w:hAnsiTheme="minorEastAsia"/>
          <w:color w:val="000000" w:themeColor="text1"/>
        </w:rPr>
      </w:pPr>
      <w:bookmarkStart w:id="86" w:name="_Toc19595"/>
      <w:bookmarkStart w:id="87" w:name="_Toc600"/>
      <w:bookmarkStart w:id="88" w:name="_Toc16316"/>
      <w:bookmarkStart w:id="89" w:name="_Toc8047223"/>
      <w:r w:rsidRPr="004444EA">
        <w:rPr>
          <w:rFonts w:asciiTheme="minorEastAsia" w:eastAsiaTheme="minorEastAsia" w:hAnsiTheme="minorEastAsia" w:hint="eastAsia"/>
          <w:color w:val="000000" w:themeColor="text1"/>
        </w:rPr>
        <w:t>2.1符合性审查的原则</w:t>
      </w:r>
      <w:bookmarkEnd w:id="86"/>
      <w:bookmarkEnd w:id="87"/>
      <w:bookmarkEnd w:id="88"/>
      <w:bookmarkEnd w:id="89"/>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2.1.1评标委员会对符合资格的投标人的投标文件进行符合性审查，以确定其是否满足招标文件的实质性要求。</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2.1.2评标委员会将审查投标文件是否完整、有无计算上的错误，总体编排是否有序、文件签署是否合格、投标人是否提交了投标保证金等（招标文件有约定不收取的除外）。</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2.1.3评标委员会将审查每份投标文件是否实质上响应了招标文件的要求。实质上响应的投标应该是与招标文件要求的实质性条款、条件和规格相符，没有重大偏离或保留的投标。所谓重大偏离或保留是指实质上影响合同的供货范围、质量和性能；或者实质上与招标文件不一致，而且限制了合同中买方的权利或卖方的义务。纠正这些偏离或保留将会对其他实质上响应要求的投标人的竞争地位产生不公正的影响。评标委员会决定投标文件的</w:t>
      </w:r>
      <w:proofErr w:type="gramStart"/>
      <w:r w:rsidRPr="004444EA">
        <w:rPr>
          <w:rFonts w:asciiTheme="minorEastAsia" w:eastAsiaTheme="minorEastAsia" w:hAnsiTheme="minorEastAsia" w:hint="eastAsia"/>
          <w:color w:val="000000" w:themeColor="text1"/>
        </w:rPr>
        <w:t>响应性只根据</w:t>
      </w:r>
      <w:proofErr w:type="gramEnd"/>
      <w:r w:rsidRPr="004444EA">
        <w:rPr>
          <w:rFonts w:asciiTheme="minorEastAsia" w:eastAsiaTheme="minorEastAsia" w:hAnsiTheme="minorEastAsia" w:hint="eastAsia"/>
          <w:color w:val="000000" w:themeColor="text1"/>
        </w:rPr>
        <w:t>投标文件本身的内容，而不寻求外部的证据。</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2.1.4如果投标文件实质上没有响应招标文件要求，其投标按无效投标处理。投标人不得通过修正或撤销不合要求的偏离或保留从而使其投标成为实质上响应的投标。</w:t>
      </w:r>
    </w:p>
    <w:p w:rsidR="00816C87" w:rsidRPr="004444EA" w:rsidRDefault="00567673">
      <w:pPr>
        <w:pStyle w:val="3"/>
        <w:spacing w:before="260" w:after="260" w:line="400" w:lineRule="exact"/>
        <w:rPr>
          <w:rFonts w:asciiTheme="minorEastAsia" w:eastAsiaTheme="minorEastAsia" w:hAnsiTheme="minorEastAsia"/>
          <w:color w:val="000000" w:themeColor="text1"/>
        </w:rPr>
      </w:pPr>
      <w:bookmarkStart w:id="90" w:name="_Toc15822"/>
      <w:bookmarkStart w:id="91" w:name="_Toc25091"/>
      <w:bookmarkStart w:id="92" w:name="_Toc29829"/>
      <w:bookmarkStart w:id="93" w:name="_Toc8047224"/>
      <w:r w:rsidRPr="004444EA">
        <w:rPr>
          <w:rFonts w:asciiTheme="minorEastAsia" w:eastAsiaTheme="minorEastAsia" w:hAnsiTheme="minorEastAsia" w:hint="eastAsia"/>
          <w:color w:val="000000" w:themeColor="text1"/>
        </w:rPr>
        <w:t>2.2澄清</w:t>
      </w:r>
      <w:r w:rsidRPr="004444EA">
        <w:rPr>
          <w:rFonts w:asciiTheme="minorEastAsia" w:eastAsiaTheme="minorEastAsia" w:hAnsiTheme="minorEastAsia"/>
          <w:color w:val="000000" w:themeColor="text1"/>
        </w:rPr>
        <w:t>、说明或者补正</w:t>
      </w:r>
      <w:bookmarkEnd w:id="90"/>
      <w:bookmarkEnd w:id="91"/>
      <w:bookmarkEnd w:id="92"/>
      <w:bookmarkEnd w:id="93"/>
    </w:p>
    <w:p w:rsidR="00816C87" w:rsidRPr="004444EA" w:rsidRDefault="00567673">
      <w:pPr>
        <w:spacing w:line="400" w:lineRule="exact"/>
        <w:ind w:firstLineChars="171" w:firstLine="359"/>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2.2.1</w:t>
      </w:r>
      <w:r w:rsidRPr="004444EA">
        <w:rPr>
          <w:rFonts w:asciiTheme="minorEastAsia" w:eastAsiaTheme="minorEastAsia" w:hAnsiTheme="minorEastAsia"/>
          <w:color w:val="000000" w:themeColor="text1"/>
        </w:rPr>
        <w:t>对于投标文件中含义不明确、同类问题表述不一致或者有明显文字和计算错误的内容，评标委员会以书面形式要求投标人</w:t>
      </w:r>
      <w:proofErr w:type="gramStart"/>
      <w:r w:rsidRPr="004444EA">
        <w:rPr>
          <w:rFonts w:asciiTheme="minorEastAsia" w:eastAsiaTheme="minorEastAsia" w:hAnsiTheme="minorEastAsia"/>
          <w:color w:val="000000" w:themeColor="text1"/>
        </w:rPr>
        <w:t>作出</w:t>
      </w:r>
      <w:proofErr w:type="gramEnd"/>
      <w:r w:rsidRPr="004444EA">
        <w:rPr>
          <w:rFonts w:asciiTheme="minorEastAsia" w:eastAsiaTheme="minorEastAsia" w:hAnsiTheme="minorEastAsia"/>
          <w:color w:val="000000" w:themeColor="text1"/>
        </w:rPr>
        <w:t>必要的澄清、说明或者补正。</w:t>
      </w:r>
    </w:p>
    <w:p w:rsidR="00816C87" w:rsidRPr="004444EA" w:rsidRDefault="00567673">
      <w:pPr>
        <w:spacing w:line="400" w:lineRule="exact"/>
        <w:ind w:firstLineChars="171" w:firstLine="359"/>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2.2.2</w:t>
      </w:r>
      <w:r w:rsidRPr="004444EA">
        <w:rPr>
          <w:rFonts w:asciiTheme="minorEastAsia" w:eastAsiaTheme="minorEastAsia" w:hAnsiTheme="minorEastAsia"/>
          <w:color w:val="000000" w:themeColor="text1"/>
        </w:rPr>
        <w:t>投标人的澄清、说明或者补正应当采用书面形式，并加盖公章，或者由法定代表人（单位负责人）或其</w:t>
      </w:r>
      <w:r w:rsidRPr="004444EA">
        <w:rPr>
          <w:rFonts w:asciiTheme="minorEastAsia" w:eastAsiaTheme="minorEastAsia" w:hAnsiTheme="minorEastAsia" w:hint="eastAsia"/>
          <w:color w:val="000000" w:themeColor="text1"/>
        </w:rPr>
        <w:t>授权的代表签字。投标人的澄清、说明或者补正不得超出投标文件的范围或者改变投标文件的实质性内容。</w:t>
      </w: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pStyle w:val="3"/>
        <w:spacing w:before="260" w:after="260" w:line="240" w:lineRule="auto"/>
        <w:rPr>
          <w:rFonts w:asciiTheme="minorEastAsia" w:eastAsiaTheme="minorEastAsia" w:hAnsiTheme="minorEastAsia"/>
          <w:color w:val="000000" w:themeColor="text1"/>
        </w:rPr>
      </w:pPr>
      <w:bookmarkStart w:id="94" w:name="_Toc3624"/>
      <w:bookmarkStart w:id="95" w:name="_Toc8047225"/>
      <w:bookmarkStart w:id="96" w:name="_Toc4893"/>
      <w:bookmarkStart w:id="97" w:name="_Toc676"/>
      <w:r w:rsidRPr="004444EA">
        <w:rPr>
          <w:rFonts w:asciiTheme="minorEastAsia" w:eastAsiaTheme="minorEastAsia" w:hAnsiTheme="minorEastAsia" w:hint="eastAsia"/>
          <w:color w:val="000000" w:themeColor="text1"/>
        </w:rPr>
        <w:lastRenderedPageBreak/>
        <w:t>2.3投标报价前后不一致的修正</w:t>
      </w:r>
      <w:bookmarkEnd w:id="94"/>
      <w:bookmarkEnd w:id="95"/>
      <w:bookmarkEnd w:id="96"/>
      <w:bookmarkEnd w:id="97"/>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2.3.1投标文件报价出现前后不一致的，按照下列规定修正：</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（一）投标文件中开标一览表内容与投标文件中相应内容不一致的，以开标一览表为准；</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（二）大写金额和小写金额不一致的，以大写金额为准；</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（三）单价金额小数点或者百分比有明显错位的，以开标一览表的总价为准，并修改单价；</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（四）总价金额与按单价汇总金额不一致的，以单价金额计算结果为准。</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2.3.2同时出现两种以上不一致的，按照上述顺序修正。修正后的报价经投标人确认后产生约束力，投标人不确认的，其投标无效。</w:t>
      </w:r>
    </w:p>
    <w:p w:rsidR="00816C87" w:rsidRPr="004444EA" w:rsidRDefault="00567673">
      <w:pPr>
        <w:pStyle w:val="3"/>
        <w:spacing w:before="260" w:after="260" w:line="240" w:lineRule="exact"/>
        <w:rPr>
          <w:rFonts w:asciiTheme="minorEastAsia" w:eastAsiaTheme="minorEastAsia" w:hAnsiTheme="minorEastAsia"/>
          <w:color w:val="000000" w:themeColor="text1"/>
        </w:rPr>
      </w:pPr>
      <w:bookmarkStart w:id="98" w:name="_Toc25306"/>
      <w:bookmarkStart w:id="99" w:name="_Toc8047226"/>
      <w:bookmarkStart w:id="100" w:name="_Toc30577"/>
      <w:bookmarkStart w:id="101" w:name="_Toc9620"/>
      <w:r w:rsidRPr="004444EA">
        <w:rPr>
          <w:rFonts w:asciiTheme="minorEastAsia" w:eastAsiaTheme="minorEastAsia" w:hAnsiTheme="minorEastAsia" w:hint="eastAsia"/>
          <w:color w:val="000000" w:themeColor="text1"/>
        </w:rPr>
        <w:t>2.4投标报价缺漏项的修正</w:t>
      </w:r>
      <w:bookmarkEnd w:id="98"/>
      <w:bookmarkEnd w:id="99"/>
      <w:bookmarkEnd w:id="100"/>
      <w:bookmarkEnd w:id="101"/>
    </w:p>
    <w:p w:rsidR="00816C87" w:rsidRPr="004444EA" w:rsidRDefault="00567673">
      <w:pPr>
        <w:numPr>
          <w:ilvl w:val="255"/>
          <w:numId w:val="0"/>
        </w:num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投标报价缺漏项将按以下方法修正：</w:t>
      </w:r>
    </w:p>
    <w:p w:rsidR="00816C87" w:rsidRPr="004444EA" w:rsidRDefault="00567673">
      <w:pPr>
        <w:numPr>
          <w:ilvl w:val="255"/>
          <w:numId w:val="0"/>
        </w:num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2.4.1以除该投标人之外的，所有有效投标中缺漏项内容最高报价为基数计算缺漏项金额，金额大于或等于该投标人投标总价的1%时，视为严重投标缺漏项，该投标无效。</w:t>
      </w:r>
    </w:p>
    <w:p w:rsidR="00816C87" w:rsidRPr="004444EA" w:rsidRDefault="00567673">
      <w:pPr>
        <w:numPr>
          <w:ilvl w:val="255"/>
          <w:numId w:val="0"/>
        </w:num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2.4.2缺漏</w:t>
      </w:r>
      <w:proofErr w:type="gramStart"/>
      <w:r w:rsidRPr="004444EA">
        <w:rPr>
          <w:rFonts w:asciiTheme="minorEastAsia" w:eastAsiaTheme="minorEastAsia" w:hAnsiTheme="minorEastAsia" w:hint="eastAsia"/>
          <w:color w:val="000000" w:themeColor="text1"/>
        </w:rPr>
        <w:t>项金额</w:t>
      </w:r>
      <w:proofErr w:type="gramEnd"/>
      <w:r w:rsidRPr="004444EA">
        <w:rPr>
          <w:rFonts w:asciiTheme="minorEastAsia" w:eastAsiaTheme="minorEastAsia" w:hAnsiTheme="minorEastAsia" w:hint="eastAsia"/>
          <w:color w:val="000000" w:themeColor="text1"/>
        </w:rPr>
        <w:t>小于该投标人投标总价的1%时：</w:t>
      </w:r>
    </w:p>
    <w:p w:rsidR="00816C87" w:rsidRPr="004444EA" w:rsidRDefault="00567673">
      <w:pPr>
        <w:numPr>
          <w:ilvl w:val="255"/>
          <w:numId w:val="0"/>
        </w:num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评标时，该投标人评标价按如下方法计算：</w:t>
      </w:r>
    </w:p>
    <w:p w:rsidR="00816C87" w:rsidRPr="004444EA" w:rsidRDefault="00567673">
      <w:pPr>
        <w:numPr>
          <w:ilvl w:val="255"/>
          <w:numId w:val="0"/>
        </w:num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评标价=该投标人投标价+所有有效投标中缺漏项内容最高报价</w:t>
      </w:r>
    </w:p>
    <w:p w:rsidR="00816C87" w:rsidRPr="004444EA" w:rsidRDefault="00567673">
      <w:pPr>
        <w:numPr>
          <w:ilvl w:val="255"/>
          <w:numId w:val="0"/>
        </w:num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以修正过的评标价作为其价格分计算基础。</w:t>
      </w:r>
    </w:p>
    <w:p w:rsidR="00816C87" w:rsidRPr="004444EA" w:rsidRDefault="00567673">
      <w:pPr>
        <w:numPr>
          <w:ilvl w:val="255"/>
          <w:numId w:val="0"/>
        </w:num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若该供应商中标，合同价格按其投标价格，视为其投标总价已包括缺漏项内容，不得增加。如果投标人不接受以上修正方法，投标无效。</w:t>
      </w:r>
    </w:p>
    <w:p w:rsidR="00816C87" w:rsidRPr="004444EA" w:rsidRDefault="00567673">
      <w:pPr>
        <w:numPr>
          <w:ilvl w:val="255"/>
          <w:numId w:val="0"/>
        </w:num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2.4.3缺漏项修正后，如该投标人符合政府采购政策的，不影响其享受评审中价格扣除。</w:t>
      </w:r>
    </w:p>
    <w:p w:rsidR="00816C87" w:rsidRPr="004444EA" w:rsidRDefault="00567673">
      <w:pPr>
        <w:pStyle w:val="3"/>
        <w:spacing w:before="260" w:after="260" w:line="400" w:lineRule="exact"/>
        <w:rPr>
          <w:rFonts w:asciiTheme="minorEastAsia" w:eastAsiaTheme="minorEastAsia" w:hAnsiTheme="minorEastAsia"/>
          <w:color w:val="000000" w:themeColor="text1"/>
        </w:rPr>
      </w:pPr>
      <w:bookmarkStart w:id="102" w:name="_Toc30329"/>
      <w:bookmarkStart w:id="103" w:name="_Toc8047227"/>
      <w:bookmarkStart w:id="104" w:name="_Toc27061"/>
      <w:bookmarkStart w:id="105" w:name="_Toc25934"/>
      <w:r w:rsidRPr="004444EA">
        <w:rPr>
          <w:rFonts w:asciiTheme="minorEastAsia" w:eastAsiaTheme="minorEastAsia" w:hAnsiTheme="minorEastAsia" w:hint="eastAsia"/>
          <w:color w:val="000000" w:themeColor="text1"/>
        </w:rPr>
        <w:t>2.5异常低价</w:t>
      </w:r>
      <w:bookmarkEnd w:id="102"/>
      <w:bookmarkEnd w:id="103"/>
      <w:bookmarkEnd w:id="104"/>
      <w:bookmarkEnd w:id="105"/>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816C87" w:rsidRPr="004444EA" w:rsidRDefault="00567673">
      <w:pPr>
        <w:pStyle w:val="3"/>
        <w:spacing w:before="260" w:after="260" w:line="240" w:lineRule="exact"/>
        <w:rPr>
          <w:rFonts w:asciiTheme="minorEastAsia" w:eastAsiaTheme="minorEastAsia" w:hAnsiTheme="minorEastAsia"/>
          <w:color w:val="000000" w:themeColor="text1"/>
        </w:rPr>
      </w:pPr>
      <w:bookmarkStart w:id="106" w:name="_Toc15903"/>
      <w:bookmarkStart w:id="107" w:name="_Toc962"/>
      <w:bookmarkStart w:id="108" w:name="_Toc31131"/>
      <w:bookmarkStart w:id="109" w:name="_Toc8047228"/>
      <w:r w:rsidRPr="004444EA">
        <w:rPr>
          <w:rFonts w:asciiTheme="minorEastAsia" w:eastAsiaTheme="minorEastAsia" w:hAnsiTheme="minorEastAsia" w:hint="eastAsia"/>
          <w:color w:val="000000" w:themeColor="text1"/>
        </w:rPr>
        <w:t>2.6以下情形将导致投标无效</w:t>
      </w:r>
      <w:bookmarkEnd w:id="106"/>
      <w:bookmarkEnd w:id="107"/>
      <w:bookmarkEnd w:id="108"/>
      <w:bookmarkEnd w:id="109"/>
    </w:p>
    <w:p w:rsidR="00816C87" w:rsidRPr="004444EA" w:rsidRDefault="00567673">
      <w:pPr>
        <w:spacing w:line="400" w:lineRule="exact"/>
        <w:ind w:firstLineChars="200" w:firstLine="482"/>
        <w:rPr>
          <w:rFonts w:asciiTheme="minorEastAsia" w:eastAsiaTheme="minorEastAsia" w:hAnsiTheme="minorEastAsia"/>
          <w:color w:val="000000" w:themeColor="text1"/>
        </w:rPr>
      </w:pPr>
      <w:bookmarkStart w:id="110" w:name="_Toc22452"/>
      <w:bookmarkStart w:id="111" w:name="_Toc24025"/>
      <w:bookmarkStart w:id="112" w:name="_Toc16856"/>
      <w:r w:rsidRPr="004444EA">
        <w:rPr>
          <w:rFonts w:asciiTheme="minorEastAsia" w:eastAsiaTheme="minorEastAsia" w:hAnsiTheme="minorEastAsia" w:hint="eastAsia"/>
          <w:b/>
          <w:color w:val="000000" w:themeColor="text1"/>
          <w:sz w:val="24"/>
        </w:rPr>
        <w:t>2.6.1投标文件的有效性、完整性，包括但不限于：</w:t>
      </w:r>
    </w:p>
    <w:p w:rsidR="00816C87" w:rsidRPr="004444EA" w:rsidRDefault="00567673">
      <w:pPr>
        <w:numPr>
          <w:ilvl w:val="0"/>
          <w:numId w:val="5"/>
        </w:num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未按招标文件所提供的样式填写投标函，或未按招标文件对投标文件组成的要求提供投标文件的（投标文件组成不完整）；</w:t>
      </w:r>
    </w:p>
    <w:p w:rsidR="00816C87" w:rsidRPr="004444EA" w:rsidRDefault="00567673">
      <w:pPr>
        <w:numPr>
          <w:ilvl w:val="0"/>
          <w:numId w:val="5"/>
        </w:num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投标文件无法定代表人或其授权代表签字，或签字人无法定代表人有效授权；</w:t>
      </w:r>
    </w:p>
    <w:p w:rsidR="00816C87" w:rsidRPr="004444EA" w:rsidRDefault="00567673">
      <w:pPr>
        <w:numPr>
          <w:ilvl w:val="0"/>
          <w:numId w:val="5"/>
        </w:num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签字盖章不符合招标文件要求；</w:t>
      </w:r>
    </w:p>
    <w:p w:rsidR="00816C87" w:rsidRPr="004444EA" w:rsidRDefault="00567673">
      <w:pPr>
        <w:numPr>
          <w:ilvl w:val="0"/>
          <w:numId w:val="5"/>
        </w:num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将一个包或一个标段的内容拆开投标。</w:t>
      </w:r>
    </w:p>
    <w:p w:rsidR="00816C87" w:rsidRPr="004444EA" w:rsidRDefault="00567673">
      <w:pPr>
        <w:spacing w:line="400" w:lineRule="exact"/>
        <w:ind w:firstLineChars="200" w:firstLine="482"/>
        <w:rPr>
          <w:rFonts w:asciiTheme="minorEastAsia" w:eastAsiaTheme="minorEastAsia" w:hAnsiTheme="minorEastAsia"/>
          <w:color w:val="000000" w:themeColor="text1"/>
        </w:rPr>
      </w:pPr>
      <w:r w:rsidRPr="004444EA">
        <w:rPr>
          <w:rFonts w:asciiTheme="minorEastAsia" w:eastAsiaTheme="minorEastAsia" w:hAnsiTheme="minorEastAsia" w:hint="eastAsia"/>
          <w:b/>
          <w:color w:val="000000" w:themeColor="text1"/>
          <w:sz w:val="24"/>
        </w:rPr>
        <w:lastRenderedPageBreak/>
        <w:t>2.6.2技术响应，包括但不限于：</w:t>
      </w:r>
    </w:p>
    <w:p w:rsidR="00816C87" w:rsidRPr="004444EA" w:rsidRDefault="00567673">
      <w:pPr>
        <w:numPr>
          <w:ilvl w:val="0"/>
          <w:numId w:val="6"/>
        </w:num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投标文件不满足招标文件中加注星号（★）的主要参数要求或加注星号的主要参数无技术资料支持；</w:t>
      </w:r>
    </w:p>
    <w:p w:rsidR="00816C87" w:rsidRPr="004444EA" w:rsidRDefault="00567673">
      <w:pPr>
        <w:numPr>
          <w:ilvl w:val="0"/>
          <w:numId w:val="6"/>
        </w:num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所投产品、工程、服务在质量、技术、方案等方面没有实质性满足招标文件要求（是否实质性满足由评标委员会评判）；</w:t>
      </w:r>
    </w:p>
    <w:p w:rsidR="00816C87" w:rsidRPr="004444EA" w:rsidRDefault="00567673">
      <w:pPr>
        <w:numPr>
          <w:ilvl w:val="0"/>
          <w:numId w:val="6"/>
        </w:num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投标文件技术响应与事实不符或虚假投标；</w:t>
      </w:r>
    </w:p>
    <w:p w:rsidR="00816C87" w:rsidRPr="004444EA" w:rsidRDefault="00567673">
      <w:pPr>
        <w:spacing w:line="400" w:lineRule="exact"/>
        <w:ind w:firstLineChars="200" w:firstLine="482"/>
        <w:rPr>
          <w:rFonts w:asciiTheme="minorEastAsia" w:eastAsiaTheme="minorEastAsia" w:hAnsiTheme="minorEastAsia"/>
          <w:b/>
          <w:color w:val="000000" w:themeColor="text1"/>
          <w:sz w:val="24"/>
        </w:rPr>
      </w:pPr>
      <w:r w:rsidRPr="004444EA">
        <w:rPr>
          <w:rFonts w:asciiTheme="minorEastAsia" w:eastAsiaTheme="minorEastAsia" w:hAnsiTheme="minorEastAsia" w:hint="eastAsia"/>
          <w:b/>
          <w:color w:val="000000" w:themeColor="text1"/>
          <w:sz w:val="24"/>
        </w:rPr>
        <w:t>2.6.3商务响应，包括但不限于：</w:t>
      </w:r>
    </w:p>
    <w:p w:rsidR="00816C87" w:rsidRPr="004444EA" w:rsidRDefault="00567673">
      <w:pPr>
        <w:numPr>
          <w:ilvl w:val="0"/>
          <w:numId w:val="7"/>
        </w:num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招标文件加注星号（★）的商务要求负偏离；</w:t>
      </w:r>
    </w:p>
    <w:p w:rsidR="00816C87" w:rsidRPr="004444EA" w:rsidRDefault="00567673">
      <w:pPr>
        <w:numPr>
          <w:ilvl w:val="0"/>
          <w:numId w:val="7"/>
        </w:num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投标文件附有招标人不能接受的条件；</w:t>
      </w:r>
    </w:p>
    <w:p w:rsidR="00816C87" w:rsidRPr="004444EA" w:rsidRDefault="00567673">
      <w:pPr>
        <w:numPr>
          <w:ilvl w:val="0"/>
          <w:numId w:val="7"/>
        </w:num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投标人未按照招标文件要求提交投标保证金，投标保证金投标有效期不符合招标文件要求。</w:t>
      </w:r>
    </w:p>
    <w:p w:rsidR="00816C87" w:rsidRPr="004444EA" w:rsidRDefault="00567673">
      <w:pPr>
        <w:spacing w:line="400" w:lineRule="exact"/>
        <w:ind w:firstLineChars="200" w:firstLine="482"/>
        <w:rPr>
          <w:rFonts w:asciiTheme="minorEastAsia" w:eastAsiaTheme="minorEastAsia" w:hAnsiTheme="minorEastAsia"/>
          <w:b/>
          <w:color w:val="000000" w:themeColor="text1"/>
          <w:sz w:val="24"/>
        </w:rPr>
      </w:pPr>
      <w:r w:rsidRPr="004444EA">
        <w:rPr>
          <w:rFonts w:asciiTheme="minorEastAsia" w:eastAsiaTheme="minorEastAsia" w:hAnsiTheme="minorEastAsia" w:hint="eastAsia"/>
          <w:b/>
          <w:color w:val="000000" w:themeColor="text1"/>
          <w:sz w:val="24"/>
        </w:rPr>
        <w:t>2.6.4投标报价，包括但不限于：</w:t>
      </w:r>
    </w:p>
    <w:p w:rsidR="00816C87" w:rsidRPr="004444EA" w:rsidRDefault="00567673">
      <w:pPr>
        <w:numPr>
          <w:ilvl w:val="0"/>
          <w:numId w:val="8"/>
        </w:num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投标报价超出预算控制金额上限，或超过招标文件规定的最高投标限价；</w:t>
      </w:r>
    </w:p>
    <w:p w:rsidR="00816C87" w:rsidRPr="004444EA" w:rsidRDefault="00567673">
      <w:pPr>
        <w:numPr>
          <w:ilvl w:val="0"/>
          <w:numId w:val="8"/>
        </w:num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投标报价有严重缺漏项目或对招标文件规定的服务清单项目及数量进行修改；</w:t>
      </w:r>
    </w:p>
    <w:p w:rsidR="00816C87" w:rsidRPr="004444EA" w:rsidRDefault="00567673">
      <w:pPr>
        <w:numPr>
          <w:ilvl w:val="0"/>
          <w:numId w:val="8"/>
        </w:num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招标文件未规定允许有替代方案时，提供两套以上的投标方案；</w:t>
      </w:r>
    </w:p>
    <w:p w:rsidR="00816C87" w:rsidRPr="004444EA" w:rsidRDefault="00567673">
      <w:pPr>
        <w:numPr>
          <w:ilvl w:val="0"/>
          <w:numId w:val="8"/>
        </w:num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报价明显低于其他通过符合性审查投标人的报价，有可能影响产品质量或者不能诚信履约，投标人不能证明其报价合理性。</w:t>
      </w:r>
    </w:p>
    <w:p w:rsidR="00816C87" w:rsidRPr="004444EA" w:rsidRDefault="00567673">
      <w:pPr>
        <w:spacing w:line="400" w:lineRule="exact"/>
        <w:ind w:firstLineChars="200" w:firstLine="482"/>
        <w:rPr>
          <w:rFonts w:asciiTheme="minorEastAsia" w:eastAsiaTheme="minorEastAsia" w:hAnsiTheme="minorEastAsia"/>
          <w:b/>
          <w:color w:val="000000" w:themeColor="text1"/>
          <w:sz w:val="24"/>
        </w:rPr>
      </w:pPr>
      <w:r w:rsidRPr="004444EA">
        <w:rPr>
          <w:rFonts w:asciiTheme="minorEastAsia" w:eastAsiaTheme="minorEastAsia" w:hAnsiTheme="minorEastAsia" w:hint="eastAsia"/>
          <w:b/>
          <w:color w:val="000000" w:themeColor="text1"/>
          <w:sz w:val="24"/>
        </w:rPr>
        <w:t>2.6.5违规行为，包括但不限于：</w:t>
      </w:r>
    </w:p>
    <w:p w:rsidR="00816C87" w:rsidRPr="004444EA" w:rsidRDefault="00567673">
      <w:pPr>
        <w:numPr>
          <w:ilvl w:val="0"/>
          <w:numId w:val="9"/>
        </w:num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以他人的名义投标、串通投标、以行贿手段谋取中标或者以其他弄虚作假方式投标；</w:t>
      </w:r>
    </w:p>
    <w:p w:rsidR="00816C87" w:rsidRPr="004444EA" w:rsidRDefault="00567673">
      <w:pPr>
        <w:numPr>
          <w:ilvl w:val="0"/>
          <w:numId w:val="9"/>
        </w:num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扰乱开标、评标秩序，干扰招标工作正常进行。</w:t>
      </w:r>
    </w:p>
    <w:p w:rsidR="00816C87" w:rsidRPr="004444EA" w:rsidRDefault="00567673">
      <w:pPr>
        <w:spacing w:line="400" w:lineRule="exact"/>
        <w:ind w:left="420"/>
        <w:rPr>
          <w:rFonts w:asciiTheme="minorEastAsia" w:eastAsiaTheme="minorEastAsia" w:hAnsiTheme="minorEastAsia"/>
          <w:b/>
          <w:color w:val="000000" w:themeColor="text1"/>
          <w:sz w:val="24"/>
        </w:rPr>
      </w:pPr>
      <w:r w:rsidRPr="004444EA">
        <w:rPr>
          <w:rFonts w:asciiTheme="minorEastAsia" w:eastAsiaTheme="minorEastAsia" w:hAnsiTheme="minorEastAsia" w:hint="eastAsia"/>
          <w:b/>
          <w:color w:val="000000" w:themeColor="text1"/>
          <w:sz w:val="24"/>
        </w:rPr>
        <w:t>2.6.6法律法规及招标文件规定的其它情形。</w:t>
      </w:r>
    </w:p>
    <w:p w:rsidR="00816C87" w:rsidRPr="004444EA" w:rsidRDefault="00567673">
      <w:pPr>
        <w:pStyle w:val="3"/>
        <w:spacing w:before="260" w:after="260" w:line="240" w:lineRule="exact"/>
        <w:rPr>
          <w:rFonts w:asciiTheme="minorEastAsia" w:eastAsiaTheme="minorEastAsia" w:hAnsiTheme="minorEastAsia"/>
          <w:color w:val="000000" w:themeColor="text1"/>
        </w:rPr>
      </w:pPr>
      <w:bookmarkStart w:id="113" w:name="_Toc8047229"/>
      <w:r w:rsidRPr="004444EA">
        <w:rPr>
          <w:rFonts w:asciiTheme="minorEastAsia" w:eastAsiaTheme="minorEastAsia" w:hAnsiTheme="minorEastAsia" w:hint="eastAsia"/>
          <w:color w:val="000000" w:themeColor="text1"/>
        </w:rPr>
        <w:t>2.7符合性审查表</w:t>
      </w:r>
      <w:bookmarkEnd w:id="110"/>
      <w:bookmarkEnd w:id="111"/>
      <w:bookmarkEnd w:id="112"/>
      <w:bookmarkEnd w:id="113"/>
    </w:p>
    <w:p w:rsidR="00816C87" w:rsidRPr="004444EA" w:rsidRDefault="00567673">
      <w:pPr>
        <w:spacing w:afterLines="100" w:after="312" w:line="400" w:lineRule="exact"/>
        <w:ind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符合性审查表见前附表（二）。符合性审查表中任意一项内容不符合的，投标无效。</w:t>
      </w:r>
    </w:p>
    <w:p w:rsidR="00816C87" w:rsidRPr="004444EA" w:rsidRDefault="00567673">
      <w:pPr>
        <w:pStyle w:val="2"/>
        <w:spacing w:after="260" w:line="360" w:lineRule="exact"/>
        <w:rPr>
          <w:rFonts w:asciiTheme="minorEastAsia" w:eastAsiaTheme="minorEastAsia" w:hAnsiTheme="minorEastAsia"/>
          <w:color w:val="000000" w:themeColor="text1"/>
        </w:rPr>
      </w:pPr>
      <w:bookmarkStart w:id="114" w:name="_Toc32125"/>
      <w:bookmarkStart w:id="115" w:name="_Toc8047230"/>
      <w:bookmarkStart w:id="116" w:name="_Toc3674"/>
      <w:bookmarkStart w:id="117" w:name="_Toc18842"/>
      <w:r w:rsidRPr="004444EA">
        <w:rPr>
          <w:rFonts w:asciiTheme="minorEastAsia" w:eastAsiaTheme="minorEastAsia" w:hAnsiTheme="minorEastAsia" w:hint="eastAsia"/>
          <w:color w:val="000000" w:themeColor="text1"/>
        </w:rPr>
        <w:t>3. 比较与评价</w:t>
      </w:r>
      <w:bookmarkEnd w:id="114"/>
      <w:bookmarkEnd w:id="115"/>
      <w:bookmarkEnd w:id="116"/>
      <w:bookmarkEnd w:id="117"/>
    </w:p>
    <w:p w:rsidR="00816C87" w:rsidRPr="004444EA" w:rsidRDefault="00567673">
      <w:pPr>
        <w:pStyle w:val="3"/>
        <w:spacing w:line="400" w:lineRule="exact"/>
        <w:rPr>
          <w:rFonts w:asciiTheme="minorEastAsia" w:eastAsiaTheme="minorEastAsia" w:hAnsiTheme="minorEastAsia"/>
          <w:color w:val="000000" w:themeColor="text1"/>
        </w:rPr>
      </w:pPr>
      <w:bookmarkStart w:id="118" w:name="_Toc8047231"/>
      <w:bookmarkStart w:id="119" w:name="_Toc8284"/>
      <w:bookmarkStart w:id="120" w:name="_Toc20673"/>
      <w:bookmarkStart w:id="121" w:name="_Toc20935"/>
      <w:r w:rsidRPr="004444EA">
        <w:rPr>
          <w:rFonts w:asciiTheme="minorEastAsia" w:eastAsiaTheme="minorEastAsia" w:hAnsiTheme="minorEastAsia" w:hint="eastAsia"/>
          <w:color w:val="000000" w:themeColor="text1"/>
        </w:rPr>
        <w:t>3.1评审依据</w:t>
      </w:r>
      <w:bookmarkEnd w:id="118"/>
      <w:bookmarkEnd w:id="119"/>
      <w:bookmarkEnd w:id="120"/>
      <w:bookmarkEnd w:id="121"/>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评标委员会按照招标文件中规定的评标方法和标准，对符合性审查合格的投标文件进行商务和技术评估，综合比较与评价，并推荐中标候选人。除法律法规另有规定外，招标文件没有规定的方法、评审因素和标准，不作为评标依据。</w:t>
      </w:r>
      <w:bookmarkStart w:id="122" w:name="_Toc22281"/>
      <w:bookmarkStart w:id="123" w:name="_Toc12414"/>
      <w:bookmarkStart w:id="124" w:name="_Toc10575"/>
    </w:p>
    <w:p w:rsidR="00816C87" w:rsidRPr="004444EA" w:rsidRDefault="00567673">
      <w:pPr>
        <w:pStyle w:val="3"/>
        <w:spacing w:line="400" w:lineRule="exact"/>
        <w:rPr>
          <w:rFonts w:asciiTheme="minorEastAsia" w:eastAsiaTheme="minorEastAsia" w:hAnsiTheme="minorEastAsia"/>
          <w:color w:val="000000" w:themeColor="text1"/>
        </w:rPr>
      </w:pPr>
      <w:bookmarkStart w:id="125" w:name="_Toc728"/>
      <w:bookmarkStart w:id="126" w:name="_Toc8047232"/>
      <w:bookmarkStart w:id="127" w:name="_Toc8459"/>
      <w:bookmarkStart w:id="128" w:name="_Toc6776"/>
      <w:bookmarkStart w:id="129" w:name="_Toc16417"/>
      <w:bookmarkStart w:id="130" w:name="_Toc5279752"/>
      <w:r w:rsidRPr="004444EA">
        <w:rPr>
          <w:rFonts w:asciiTheme="minorEastAsia" w:eastAsiaTheme="minorEastAsia" w:hAnsiTheme="minorEastAsia" w:hint="eastAsia"/>
          <w:color w:val="000000" w:themeColor="text1"/>
        </w:rPr>
        <w:t>3.2小型、微型企业评审中价格扣除</w:t>
      </w:r>
      <w:bookmarkEnd w:id="125"/>
      <w:bookmarkEnd w:id="126"/>
      <w:bookmarkEnd w:id="127"/>
      <w:bookmarkEnd w:id="128"/>
      <w:bookmarkEnd w:id="129"/>
      <w:bookmarkEnd w:id="130"/>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3.2.1投标人为小型、微型企业且所投产品为小型、微型企业生产的，评标中将给予前附表（三）规定比例的价格扣除，用扣除后的价格参与评审，并计算价格分数。评标委员会根据投标人提供的《小型、微型企业声明函》中的承诺，认定其是否属于小型和微型企业并享受小</w:t>
      </w:r>
      <w:proofErr w:type="gramStart"/>
      <w:r w:rsidRPr="004444EA">
        <w:rPr>
          <w:rFonts w:asciiTheme="minorEastAsia" w:eastAsiaTheme="minorEastAsia" w:hAnsiTheme="minorEastAsia" w:hint="eastAsia"/>
          <w:color w:val="000000" w:themeColor="text1"/>
        </w:rPr>
        <w:t>微企业</w:t>
      </w:r>
      <w:proofErr w:type="gramEnd"/>
      <w:r w:rsidRPr="004444EA">
        <w:rPr>
          <w:rFonts w:asciiTheme="minorEastAsia" w:eastAsiaTheme="minorEastAsia" w:hAnsiTheme="minorEastAsia" w:hint="eastAsia"/>
          <w:color w:val="000000" w:themeColor="text1"/>
        </w:rPr>
        <w:t>优惠政策。投标人对其承诺的企业规模不真实的，采购代理机构依法报请主管部门给予处罚。</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lastRenderedPageBreak/>
        <w:t>3.2.2享受价格扣除政策的小型、微型企业必须同时满足以下条件：</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（1）依据《关于印发中小企业划型标准规定的通知》（工信部联企业〔2011〕300号），符合小型、微型企业划分标准。</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2）提供本企业生产的产品或者提供其他小型、微型企业生产的产品。其他小型、微型制造商也必须提供《小型、微型企业声明函》，投标人承诺对其他小型、微型制造商的声明函真实性承担连带责任。其他小型、微型制造商未提供《小型、微型企业声明函》的，不予认可投标人小型和微型企业地位，不给予价格扣除。</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3.2.3招标文件接受联合体投标时，联合体协议约定小型和微型企业的协议合同金额占到30%以上的，给予2%的价格扣除。联合体各方都是小型和微型企业的，给予“资格审查和评标方法”4.2.1规定比例的价格扣除。联合体各方均应提交《小型、微型企业声明函》。</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3.2.4评标委员会根据投标人填制的《小型和微型企业投标分项报价表》，计算该投标人价格扣除。投标人须保证提交的《小型和微型企业投标分项报价表》与投标文件中其他报价表内容相符，如存在商品名称、数量、单价、总价、产地、制造商等不符情形，则不予认可该投标人小型和微型企业地位，不给予价格扣除。评标价计算方法：评标价=总投标报价－小型和微型企业产品价格×扣除比例。</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3.2.5符合政府采购政策的监狱企业、残疾人福利性单位，视同小型、微型企业，享受评审中价格扣除，但上述单位同时属于小型、微型企业的，不重复享受评审价格扣除。</w:t>
      </w:r>
    </w:p>
    <w:p w:rsidR="00816C87" w:rsidRPr="004444EA" w:rsidRDefault="00567673">
      <w:pPr>
        <w:pStyle w:val="3"/>
        <w:spacing w:before="260" w:after="260" w:line="340" w:lineRule="exact"/>
        <w:rPr>
          <w:rFonts w:asciiTheme="minorEastAsia" w:eastAsiaTheme="minorEastAsia" w:hAnsiTheme="minorEastAsia"/>
          <w:color w:val="000000" w:themeColor="text1"/>
        </w:rPr>
      </w:pPr>
      <w:bookmarkStart w:id="131" w:name="_Toc8047233"/>
      <w:r w:rsidRPr="004444EA">
        <w:rPr>
          <w:rFonts w:asciiTheme="minorEastAsia" w:eastAsiaTheme="minorEastAsia" w:hAnsiTheme="minorEastAsia" w:hint="eastAsia"/>
          <w:color w:val="000000" w:themeColor="text1"/>
        </w:rPr>
        <w:t>3.3其他政府采购政策</w:t>
      </w:r>
      <w:bookmarkEnd w:id="122"/>
      <w:bookmarkEnd w:id="123"/>
      <w:bookmarkEnd w:id="124"/>
      <w:bookmarkEnd w:id="131"/>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其他政府采购政策，依据法律法规的规定和招标文件的约定执行。</w:t>
      </w:r>
    </w:p>
    <w:p w:rsidR="00816C87" w:rsidRPr="004444EA" w:rsidRDefault="00567673">
      <w:pPr>
        <w:pStyle w:val="3"/>
        <w:spacing w:before="260" w:after="260" w:line="240" w:lineRule="exact"/>
        <w:rPr>
          <w:rFonts w:asciiTheme="minorEastAsia" w:eastAsiaTheme="minorEastAsia" w:hAnsiTheme="minorEastAsia"/>
          <w:color w:val="000000" w:themeColor="text1"/>
        </w:rPr>
      </w:pPr>
      <w:bookmarkStart w:id="132" w:name="_Toc8047234"/>
      <w:bookmarkStart w:id="133" w:name="_Toc17882"/>
      <w:bookmarkStart w:id="134" w:name="_Toc8924"/>
      <w:bookmarkStart w:id="135" w:name="_Toc28957"/>
      <w:r w:rsidRPr="004444EA">
        <w:rPr>
          <w:rFonts w:asciiTheme="minorEastAsia" w:eastAsiaTheme="minorEastAsia" w:hAnsiTheme="minorEastAsia" w:hint="eastAsia"/>
          <w:color w:val="000000" w:themeColor="text1"/>
        </w:rPr>
        <w:t>3.4不同投标人提供相同品牌产品</w:t>
      </w:r>
      <w:bookmarkEnd w:id="132"/>
      <w:bookmarkEnd w:id="133"/>
      <w:bookmarkEnd w:id="134"/>
      <w:bookmarkEnd w:id="135"/>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3.3.1采用最低价法的采购项目，提供相同品牌产品的不同投标人参加同一合同项下投标的，以其中通过资格审查、符合性审查且报价最低的参加评标；报价相同的，由招标人或者采购人委托评标委员会按照招标文件规定的方式确定一个参加评标的投标人，招标文件未规定的采取随机抽取方式确定，其他投标无效。</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3.3.2使用综合评分法的采购项目，提供相同品牌产品且通过资格审查、符合性审查的不同投标人参加同一合同项下投标的，按一家投标人计算，评审后得分最高的同品牌投标人获得中标人推荐资格；评审得分相同的，由招标人或者采购人委托评标委员会按照招标文件规定的方式确定一个投标人获得中标人推荐资格，招标文件未规定的采取随机抽取方式确定，其他同品牌投标人不作为中标候选人。</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3.3.3非单一产品采购项目，招标人应当根据采购项目技术构成、产品价格比重等合理确定核心产品，核心产品见前附表（三）。多家投标人提供的核心产品品牌完全相同的，按本条规定处理。</w:t>
      </w:r>
    </w:p>
    <w:p w:rsidR="00816C87" w:rsidRPr="004444EA" w:rsidRDefault="00567673">
      <w:pPr>
        <w:pStyle w:val="3"/>
        <w:spacing w:before="260" w:after="260" w:line="400" w:lineRule="exact"/>
        <w:rPr>
          <w:rFonts w:asciiTheme="minorEastAsia" w:eastAsiaTheme="minorEastAsia" w:hAnsiTheme="minorEastAsia"/>
          <w:color w:val="000000" w:themeColor="text1"/>
        </w:rPr>
      </w:pPr>
      <w:bookmarkStart w:id="136" w:name="_Toc8047235"/>
      <w:r w:rsidRPr="004444EA">
        <w:rPr>
          <w:rFonts w:asciiTheme="minorEastAsia" w:eastAsiaTheme="minorEastAsia" w:hAnsiTheme="minorEastAsia" w:hint="eastAsia"/>
          <w:color w:val="000000" w:themeColor="text1"/>
        </w:rPr>
        <w:lastRenderedPageBreak/>
        <w:t>4.评标方法</w:t>
      </w:r>
      <w:bookmarkEnd w:id="136"/>
    </w:p>
    <w:p w:rsidR="00816C87" w:rsidRPr="004444EA" w:rsidRDefault="00567673">
      <w:pPr>
        <w:pStyle w:val="3"/>
        <w:spacing w:line="400" w:lineRule="exact"/>
        <w:rPr>
          <w:rFonts w:asciiTheme="minorEastAsia" w:eastAsiaTheme="minorEastAsia" w:hAnsiTheme="minorEastAsia"/>
          <w:color w:val="000000" w:themeColor="text1"/>
        </w:rPr>
      </w:pPr>
      <w:bookmarkStart w:id="137" w:name="_Toc8047236"/>
      <w:r w:rsidRPr="004444EA">
        <w:rPr>
          <w:rFonts w:asciiTheme="minorEastAsia" w:eastAsiaTheme="minorEastAsia" w:hAnsiTheme="minorEastAsia" w:hint="eastAsia"/>
          <w:color w:val="000000" w:themeColor="text1"/>
        </w:rPr>
        <w:t>4.1 评标方法的分类</w:t>
      </w:r>
      <w:bookmarkEnd w:id="137"/>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4.1.1依据《深圳经济特区政府采购条例实施细则》，评标委员会应当按照以下方法对投标文件进行评审：</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（一）综合评分法。</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（二）定性评审法。</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（三）最低价法。</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（四）法律、法规规定的其他评审方法。</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4.1.2本项目采用的评标方法见前附表（三），投标人应按前附表规定的评标方法，选取本节中对应内容理解本招标项目，前附表中未选取的评标方法，本章节中与该评标方法对应的条款对项目不具有约束力。</w:t>
      </w:r>
    </w:p>
    <w:p w:rsidR="00816C87" w:rsidRPr="004444EA" w:rsidRDefault="00567673">
      <w:pPr>
        <w:pStyle w:val="3"/>
        <w:spacing w:before="260" w:after="260" w:line="240" w:lineRule="exact"/>
        <w:rPr>
          <w:rFonts w:asciiTheme="minorEastAsia" w:eastAsiaTheme="minorEastAsia" w:hAnsiTheme="minorEastAsia"/>
          <w:color w:val="000000" w:themeColor="text1"/>
        </w:rPr>
      </w:pPr>
      <w:bookmarkStart w:id="138" w:name="_Toc18840"/>
      <w:bookmarkStart w:id="139" w:name="_Toc17570"/>
      <w:bookmarkStart w:id="140" w:name="_Toc551"/>
      <w:bookmarkStart w:id="141" w:name="_Toc8047237"/>
      <w:r w:rsidRPr="004444EA">
        <w:rPr>
          <w:rFonts w:asciiTheme="minorEastAsia" w:eastAsiaTheme="minorEastAsia" w:hAnsiTheme="minorEastAsia" w:hint="eastAsia"/>
          <w:color w:val="000000" w:themeColor="text1"/>
        </w:rPr>
        <w:t>5.综合评分</w:t>
      </w:r>
      <w:bookmarkEnd w:id="138"/>
      <w:bookmarkEnd w:id="139"/>
      <w:bookmarkEnd w:id="140"/>
      <w:r w:rsidRPr="004444EA">
        <w:rPr>
          <w:rFonts w:asciiTheme="minorEastAsia" w:eastAsiaTheme="minorEastAsia" w:hAnsiTheme="minorEastAsia" w:hint="eastAsia"/>
          <w:color w:val="000000" w:themeColor="text1"/>
        </w:rPr>
        <w:t>法</w:t>
      </w:r>
      <w:bookmarkEnd w:id="141"/>
    </w:p>
    <w:p w:rsidR="00816C87" w:rsidRPr="004444EA" w:rsidRDefault="00567673">
      <w:pPr>
        <w:pStyle w:val="3"/>
        <w:rPr>
          <w:rFonts w:asciiTheme="minorEastAsia" w:eastAsiaTheme="minorEastAsia" w:hAnsiTheme="minorEastAsia"/>
          <w:color w:val="000000" w:themeColor="text1"/>
        </w:rPr>
      </w:pPr>
      <w:bookmarkStart w:id="142" w:name="_Toc8047238"/>
      <w:r w:rsidRPr="004444EA">
        <w:rPr>
          <w:rFonts w:asciiTheme="minorEastAsia" w:eastAsiaTheme="minorEastAsia" w:hAnsiTheme="minorEastAsia" w:hint="eastAsia"/>
          <w:color w:val="000000" w:themeColor="text1"/>
        </w:rPr>
        <w:t>5.1综合评分法的定义</w:t>
      </w:r>
      <w:bookmarkEnd w:id="142"/>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综合评分法。在指最大限度地满足招标文件实质性要求的前提下，按照招标文件中规定的各项因素进行综合评审，评标总得分排名前列的投标人，作为推荐的中标候选人。</w:t>
      </w:r>
    </w:p>
    <w:p w:rsidR="00816C87" w:rsidRPr="004444EA" w:rsidRDefault="00567673">
      <w:pPr>
        <w:pStyle w:val="3"/>
        <w:spacing w:before="260" w:after="260" w:line="400" w:lineRule="exact"/>
        <w:rPr>
          <w:rFonts w:asciiTheme="minorEastAsia" w:eastAsiaTheme="minorEastAsia" w:hAnsiTheme="minorEastAsia"/>
          <w:color w:val="000000" w:themeColor="text1"/>
        </w:rPr>
      </w:pPr>
      <w:bookmarkStart w:id="143" w:name="_Toc8047239"/>
      <w:r w:rsidRPr="004444EA">
        <w:rPr>
          <w:rFonts w:asciiTheme="minorEastAsia" w:eastAsiaTheme="minorEastAsia" w:hAnsiTheme="minorEastAsia" w:hint="eastAsia"/>
          <w:color w:val="000000" w:themeColor="text1"/>
        </w:rPr>
        <w:t>5.2综合评分法的评审规则</w:t>
      </w:r>
      <w:bookmarkEnd w:id="143"/>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5.2.1评标时，评标委员会各成员应当独立对每个投标人的投标文件进行评价，并汇总每个投标人的得分。</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5.2.2价格分的计算公式见</w:t>
      </w:r>
      <w:r w:rsidRPr="004444EA">
        <w:rPr>
          <w:rFonts w:asciiTheme="minorEastAsia" w:eastAsiaTheme="minorEastAsia" w:hAnsiTheme="minorEastAsia" w:cs="黑体" w:hint="eastAsia"/>
          <w:color w:val="000000" w:themeColor="text1"/>
        </w:rPr>
        <w:t>前附表（四）</w:t>
      </w:r>
      <w:r w:rsidRPr="004444EA">
        <w:rPr>
          <w:rFonts w:asciiTheme="minorEastAsia" w:eastAsiaTheme="minorEastAsia" w:hAnsiTheme="minorEastAsia" w:hint="eastAsia"/>
          <w:color w:val="000000" w:themeColor="text1"/>
        </w:rPr>
        <w:t>，因落实政府采购政策进行价格调整的，以调整后的价格计算评标基准价和投标报价。</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5.2.3评标总得分＝F1×A1＋F2×A2＋……＋Fn×An</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F1、F2……Fn分别为各项评审因素的得分；</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A1、A2、……An 分别为各项评审因素所占的权重(A1＋A2＋……＋An＝1)。</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5.2.4评标委员会成员按照前附表（四）规定的量化因素和分值标准对投标文件打分。打分保留一位小数。每个投标人的总得分为评标委员会</w:t>
      </w:r>
      <w:proofErr w:type="gramStart"/>
      <w:r w:rsidRPr="004444EA">
        <w:rPr>
          <w:rFonts w:asciiTheme="minorEastAsia" w:eastAsiaTheme="minorEastAsia" w:hAnsiTheme="minorEastAsia" w:hint="eastAsia"/>
          <w:color w:val="000000" w:themeColor="text1"/>
        </w:rPr>
        <w:t>汇总分平均</w:t>
      </w:r>
      <w:proofErr w:type="gramEnd"/>
      <w:r w:rsidRPr="004444EA">
        <w:rPr>
          <w:rFonts w:asciiTheme="minorEastAsia" w:eastAsiaTheme="minorEastAsia" w:hAnsiTheme="minorEastAsia" w:hint="eastAsia"/>
          <w:color w:val="000000" w:themeColor="text1"/>
        </w:rPr>
        <w:t>后确定。计算平均分保留两位小数，小数点后第三位四舍五入。</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5.2.5综合评分法评分因素和权重</w:t>
      </w:r>
      <w:proofErr w:type="gramStart"/>
      <w:r w:rsidRPr="004444EA">
        <w:rPr>
          <w:rFonts w:asciiTheme="minorEastAsia" w:eastAsiaTheme="minorEastAsia" w:hAnsiTheme="minorEastAsia" w:hint="eastAsia"/>
          <w:color w:val="000000" w:themeColor="text1"/>
        </w:rPr>
        <w:t>分值</w:t>
      </w:r>
      <w:r w:rsidRPr="004444EA">
        <w:rPr>
          <w:rFonts w:asciiTheme="minorEastAsia" w:eastAsiaTheme="minorEastAsia" w:hAnsiTheme="minorEastAsia"/>
          <w:color w:val="000000" w:themeColor="text1"/>
        </w:rPr>
        <w:t>表</w:t>
      </w:r>
      <w:proofErr w:type="gramEnd"/>
      <w:r w:rsidRPr="004444EA">
        <w:rPr>
          <w:rFonts w:asciiTheme="minorEastAsia" w:eastAsiaTheme="minorEastAsia" w:hAnsiTheme="minorEastAsia"/>
          <w:color w:val="000000" w:themeColor="text1"/>
        </w:rPr>
        <w:t>见</w:t>
      </w:r>
      <w:r w:rsidRPr="004444EA">
        <w:rPr>
          <w:rFonts w:asciiTheme="minorEastAsia" w:eastAsiaTheme="minorEastAsia" w:hAnsiTheme="minorEastAsia" w:hint="eastAsia"/>
          <w:color w:val="000000" w:themeColor="text1"/>
        </w:rPr>
        <w:t>前附表（四）</w:t>
      </w:r>
      <w:r w:rsidRPr="004444EA">
        <w:rPr>
          <w:rFonts w:asciiTheme="minorEastAsia" w:eastAsiaTheme="minorEastAsia" w:hAnsiTheme="minorEastAsia"/>
          <w:color w:val="000000" w:themeColor="text1"/>
        </w:rPr>
        <w:t>。</w:t>
      </w:r>
    </w:p>
    <w:p w:rsidR="00816C87" w:rsidRPr="004444EA" w:rsidRDefault="00567673">
      <w:pPr>
        <w:pStyle w:val="3"/>
        <w:spacing w:before="260" w:after="260" w:line="400" w:lineRule="exact"/>
        <w:rPr>
          <w:rFonts w:asciiTheme="minorEastAsia" w:eastAsiaTheme="minorEastAsia" w:hAnsiTheme="minorEastAsia"/>
          <w:color w:val="000000" w:themeColor="text1"/>
        </w:rPr>
      </w:pPr>
      <w:bookmarkStart w:id="144" w:name="_Toc22194"/>
      <w:bookmarkStart w:id="145" w:name="_Toc29214"/>
      <w:bookmarkStart w:id="146" w:name="_Toc14056"/>
      <w:bookmarkStart w:id="147" w:name="_Toc8047240"/>
      <w:r w:rsidRPr="004444EA">
        <w:rPr>
          <w:rFonts w:asciiTheme="minorEastAsia" w:eastAsiaTheme="minorEastAsia" w:hAnsiTheme="minorEastAsia" w:hint="eastAsia"/>
          <w:color w:val="000000" w:themeColor="text1"/>
        </w:rPr>
        <w:t>5</w:t>
      </w:r>
      <w:r w:rsidRPr="004444EA">
        <w:rPr>
          <w:rFonts w:asciiTheme="minorEastAsia" w:eastAsiaTheme="minorEastAsia" w:hAnsiTheme="minorEastAsia"/>
          <w:color w:val="000000" w:themeColor="text1"/>
        </w:rPr>
        <w:t>.</w:t>
      </w:r>
      <w:r w:rsidRPr="004444EA">
        <w:rPr>
          <w:rFonts w:asciiTheme="minorEastAsia" w:eastAsiaTheme="minorEastAsia" w:hAnsiTheme="minorEastAsia" w:hint="eastAsia"/>
          <w:color w:val="000000" w:themeColor="text1"/>
        </w:rPr>
        <w:t>3推荐中标候选人</w:t>
      </w:r>
      <w:bookmarkEnd w:id="144"/>
      <w:bookmarkEnd w:id="145"/>
      <w:bookmarkEnd w:id="146"/>
      <w:bookmarkEnd w:id="147"/>
    </w:p>
    <w:p w:rsidR="00816C87" w:rsidRPr="004444EA" w:rsidRDefault="00567673">
      <w:pPr>
        <w:tabs>
          <w:tab w:val="left" w:pos="360"/>
        </w:tabs>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5.3.1本次B</w:t>
      </w:r>
      <w:r w:rsidR="00832A18" w:rsidRPr="004444EA">
        <w:rPr>
          <w:rFonts w:asciiTheme="minorEastAsia" w:eastAsiaTheme="minorEastAsia" w:hAnsiTheme="minorEastAsia" w:hint="eastAsia"/>
          <w:color w:val="000000" w:themeColor="text1"/>
        </w:rPr>
        <w:t>组便</w:t>
      </w:r>
      <w:r w:rsidRPr="004444EA">
        <w:rPr>
          <w:rFonts w:asciiTheme="minorEastAsia" w:eastAsiaTheme="minorEastAsia" w:hAnsiTheme="minorEastAsia" w:hint="eastAsia"/>
          <w:color w:val="000000" w:themeColor="text1"/>
        </w:rPr>
        <w:t>商店招标，评标委员会根据最终评审的结果，对两组便利店推荐1至3</w:t>
      </w:r>
      <w:r w:rsidR="00832A18" w:rsidRPr="004444EA">
        <w:rPr>
          <w:rFonts w:asciiTheme="minorEastAsia" w:eastAsiaTheme="minorEastAsia" w:hAnsiTheme="minorEastAsia" w:hint="eastAsia"/>
          <w:color w:val="000000" w:themeColor="text1"/>
        </w:rPr>
        <w:t>名中标候选人。</w:t>
      </w:r>
      <w:r w:rsidR="00832A18" w:rsidRPr="004444EA">
        <w:rPr>
          <w:rFonts w:asciiTheme="minorEastAsia" w:eastAsiaTheme="minorEastAsia" w:hAnsiTheme="minorEastAsia"/>
          <w:color w:val="000000" w:themeColor="text1"/>
        </w:rPr>
        <w:t xml:space="preserve"> </w:t>
      </w:r>
    </w:p>
    <w:p w:rsidR="00816C87" w:rsidRPr="004444EA" w:rsidRDefault="00567673">
      <w:pPr>
        <w:tabs>
          <w:tab w:val="left" w:pos="360"/>
        </w:tabs>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5.3.2如经评审后出现综合评分得分最高的投标人有两家以上的情况，将由评标委员会在评标会现场对同时得分最高的投标人采用摇号方式分别推荐1至3名中标候选人，摇号</w:t>
      </w:r>
      <w:proofErr w:type="gramStart"/>
      <w:r w:rsidRPr="004444EA">
        <w:rPr>
          <w:rFonts w:asciiTheme="minorEastAsia" w:eastAsiaTheme="minorEastAsia" w:hAnsiTheme="minorEastAsia" w:hint="eastAsia"/>
          <w:color w:val="000000" w:themeColor="text1"/>
        </w:rPr>
        <w:t>最</w:t>
      </w:r>
      <w:proofErr w:type="gramEnd"/>
      <w:r w:rsidRPr="004444EA">
        <w:rPr>
          <w:rFonts w:asciiTheme="minorEastAsia" w:eastAsiaTheme="minorEastAsia" w:hAnsiTheme="minorEastAsia" w:hint="eastAsia"/>
          <w:color w:val="000000" w:themeColor="text1"/>
        </w:rPr>
        <w:t>大号者为第一名，以此类推。</w:t>
      </w:r>
    </w:p>
    <w:p w:rsidR="00177D5F" w:rsidRPr="004444EA" w:rsidRDefault="00567673">
      <w:pPr>
        <w:tabs>
          <w:tab w:val="left" w:pos="360"/>
        </w:tabs>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color w:val="000000" w:themeColor="text1"/>
        </w:rPr>
        <w:lastRenderedPageBreak/>
        <w:t>5.3.</w:t>
      </w:r>
      <w:r w:rsidRPr="004444EA">
        <w:rPr>
          <w:rFonts w:asciiTheme="minorEastAsia" w:eastAsiaTheme="minorEastAsia" w:hAnsiTheme="minorEastAsia" w:hint="eastAsia"/>
          <w:color w:val="000000" w:themeColor="text1"/>
        </w:rPr>
        <w:t>3</w:t>
      </w:r>
      <w:r w:rsidR="00900935" w:rsidRPr="004444EA">
        <w:rPr>
          <w:rFonts w:asciiTheme="minorEastAsia" w:eastAsiaTheme="minorEastAsia" w:hAnsiTheme="minorEastAsia" w:hint="eastAsia"/>
          <w:color w:val="000000" w:themeColor="text1"/>
        </w:rPr>
        <w:t>本次招标不接受在我校正在经营的承包企业投标（如综合超市，A组便利店，食堂）。现正在承包B组便利店的经营者可以参加本项目的投标。</w:t>
      </w:r>
    </w:p>
    <w:p w:rsidR="00816C87" w:rsidRPr="004444EA" w:rsidRDefault="00567673">
      <w:pPr>
        <w:tabs>
          <w:tab w:val="left" w:pos="360"/>
        </w:tabs>
        <w:spacing w:line="400" w:lineRule="exact"/>
        <w:ind w:firstLineChars="200" w:firstLine="420"/>
        <w:rPr>
          <w:rFonts w:asciiTheme="minorEastAsia" w:eastAsiaTheme="minorEastAsia" w:hAnsiTheme="minorEastAsia"/>
          <w:b/>
          <w:color w:val="000000" w:themeColor="text1"/>
          <w:sz w:val="24"/>
        </w:rPr>
      </w:pPr>
      <w:r w:rsidRPr="004444EA">
        <w:rPr>
          <w:rFonts w:asciiTheme="minorEastAsia" w:eastAsiaTheme="minorEastAsia" w:hAnsiTheme="minorEastAsia" w:hint="eastAsia"/>
          <w:color w:val="000000" w:themeColor="text1"/>
        </w:rPr>
        <w:t>5.3.4拟中标结果于评标工作结束后将在</w:t>
      </w:r>
      <w:r w:rsidRPr="004444EA">
        <w:rPr>
          <w:rFonts w:asciiTheme="minorEastAsia" w:eastAsiaTheme="minorEastAsia" w:hAnsiTheme="minorEastAsia"/>
          <w:color w:val="000000" w:themeColor="text1"/>
        </w:rPr>
        <w:t>https://www.sziit.edu.cn/</w:t>
      </w:r>
      <w:r w:rsidRPr="004444EA">
        <w:rPr>
          <w:rFonts w:asciiTheme="minorEastAsia" w:eastAsiaTheme="minorEastAsia" w:hAnsiTheme="minorEastAsia" w:hint="eastAsia"/>
          <w:color w:val="000000" w:themeColor="text1"/>
        </w:rPr>
        <w:t>进行公示，公示期三天。各投标人对评标结果如有异议，须在规定期限内以书面形式由法定代表人或投标人代表签字并加盖单位公章，并附相关有效</w:t>
      </w:r>
      <w:r w:rsidRPr="004444EA">
        <w:rPr>
          <w:rFonts w:asciiTheme="minorEastAsia" w:eastAsiaTheme="minorEastAsia" w:hAnsiTheme="minorEastAsia" w:hint="eastAsia"/>
          <w:color w:val="000000" w:themeColor="text1"/>
          <w:szCs w:val="21"/>
        </w:rPr>
        <w:t>证明材料，</w:t>
      </w:r>
      <w:r w:rsidRPr="004444EA">
        <w:rPr>
          <w:rFonts w:asciiTheme="minorEastAsia" w:eastAsiaTheme="minorEastAsia" w:hAnsiTheme="minorEastAsia" w:hint="eastAsia"/>
          <w:b/>
          <w:color w:val="000000" w:themeColor="text1"/>
          <w:szCs w:val="21"/>
        </w:rPr>
        <w:t>深圳信息职业技术学院纪检监察办公室反映（纪检监察办公室联系电话：0755－89226299/89226297）。</w:t>
      </w:r>
    </w:p>
    <w:p w:rsidR="00816C87" w:rsidRPr="004444EA" w:rsidRDefault="00816C87">
      <w:pPr>
        <w:spacing w:line="400" w:lineRule="exact"/>
        <w:ind w:firstLineChars="200" w:firstLine="420"/>
        <w:rPr>
          <w:rFonts w:asciiTheme="minorEastAsia" w:eastAsiaTheme="minorEastAsia" w:hAnsiTheme="minorEastAsia"/>
          <w:color w:val="000000" w:themeColor="text1"/>
        </w:rPr>
      </w:pPr>
    </w:p>
    <w:p w:rsidR="00816C87" w:rsidRPr="004444EA" w:rsidRDefault="00567673">
      <w:pPr>
        <w:pStyle w:val="3"/>
        <w:spacing w:before="260" w:after="260" w:line="240" w:lineRule="exact"/>
        <w:rPr>
          <w:rFonts w:asciiTheme="minorEastAsia" w:eastAsiaTheme="minorEastAsia" w:hAnsiTheme="minorEastAsia"/>
          <w:color w:val="000000" w:themeColor="text1"/>
        </w:rPr>
      </w:pPr>
      <w:bookmarkStart w:id="148" w:name="_Toc8047241"/>
      <w:r w:rsidRPr="004444EA">
        <w:rPr>
          <w:rFonts w:asciiTheme="minorEastAsia" w:eastAsiaTheme="minorEastAsia" w:hAnsiTheme="minorEastAsia" w:hint="eastAsia"/>
          <w:color w:val="000000" w:themeColor="text1"/>
        </w:rPr>
        <w:t>6.定性评审法</w:t>
      </w:r>
      <w:bookmarkEnd w:id="148"/>
    </w:p>
    <w:p w:rsidR="00816C87" w:rsidRPr="004444EA" w:rsidRDefault="00567673">
      <w:pPr>
        <w:pStyle w:val="3"/>
        <w:rPr>
          <w:rFonts w:asciiTheme="minorEastAsia" w:eastAsiaTheme="minorEastAsia" w:hAnsiTheme="minorEastAsia"/>
          <w:color w:val="000000" w:themeColor="text1"/>
        </w:rPr>
      </w:pPr>
      <w:bookmarkStart w:id="149" w:name="_Toc8047242"/>
      <w:r w:rsidRPr="004444EA">
        <w:rPr>
          <w:rFonts w:asciiTheme="minorEastAsia" w:eastAsiaTheme="minorEastAsia" w:hAnsiTheme="minorEastAsia" w:hint="eastAsia"/>
          <w:color w:val="000000" w:themeColor="text1"/>
        </w:rPr>
        <w:t>6.1定性评审法的定义</w:t>
      </w:r>
      <w:bookmarkEnd w:id="149"/>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color w:val="000000" w:themeColor="text1"/>
        </w:rPr>
        <w:t>定性评审法，是指</w:t>
      </w:r>
      <w:r w:rsidRPr="004444EA">
        <w:rPr>
          <w:rFonts w:asciiTheme="minorEastAsia" w:eastAsiaTheme="minorEastAsia" w:hAnsiTheme="minorEastAsia" w:hint="eastAsia"/>
          <w:color w:val="000000" w:themeColor="text1"/>
        </w:rPr>
        <w:t>评标委员会</w:t>
      </w:r>
      <w:r w:rsidRPr="004444EA">
        <w:rPr>
          <w:rFonts w:asciiTheme="minorEastAsia" w:eastAsiaTheme="minorEastAsia" w:hAnsiTheme="minorEastAsia"/>
          <w:color w:val="000000" w:themeColor="text1"/>
        </w:rPr>
        <w:t>按照招标文件规定的各项因素进行技术商务性评审，对各投标文件是否满足招标文件实质性要求提出评审意见，并形成评审报告。</w:t>
      </w:r>
      <w:r w:rsidRPr="004444EA">
        <w:rPr>
          <w:rFonts w:asciiTheme="minorEastAsia" w:eastAsiaTheme="minorEastAsia" w:hAnsiTheme="minorEastAsia" w:hint="eastAsia"/>
          <w:color w:val="000000" w:themeColor="text1"/>
        </w:rPr>
        <w:t>定性评审法仅适用于评标定标分离的政府采购项目。</w:t>
      </w:r>
    </w:p>
    <w:p w:rsidR="00816C87" w:rsidRPr="004444EA" w:rsidRDefault="00567673">
      <w:pPr>
        <w:pStyle w:val="3"/>
        <w:spacing w:before="260" w:after="260" w:line="400" w:lineRule="exact"/>
        <w:rPr>
          <w:rFonts w:asciiTheme="minorEastAsia" w:eastAsiaTheme="minorEastAsia" w:hAnsiTheme="minorEastAsia"/>
          <w:color w:val="000000" w:themeColor="text1"/>
        </w:rPr>
      </w:pPr>
      <w:bookmarkStart w:id="150" w:name="_Toc8047243"/>
      <w:r w:rsidRPr="004444EA">
        <w:rPr>
          <w:rFonts w:asciiTheme="minorEastAsia" w:eastAsiaTheme="minorEastAsia" w:hAnsiTheme="minorEastAsia" w:hint="eastAsia"/>
          <w:color w:val="000000" w:themeColor="text1"/>
        </w:rPr>
        <w:t>6.2定性评审的对象和方法</w:t>
      </w:r>
      <w:bookmarkEnd w:id="150"/>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评标委员会应对所有</w:t>
      </w:r>
      <w:r w:rsidRPr="004444EA">
        <w:rPr>
          <w:rFonts w:asciiTheme="minorEastAsia" w:eastAsiaTheme="minorEastAsia" w:hAnsiTheme="minorEastAsia"/>
          <w:color w:val="000000" w:themeColor="text1"/>
        </w:rPr>
        <w:t>满足招标文件实质性要求</w:t>
      </w:r>
      <w:r w:rsidRPr="004444EA">
        <w:rPr>
          <w:rFonts w:asciiTheme="minorEastAsia" w:eastAsiaTheme="minorEastAsia" w:hAnsiTheme="minorEastAsia" w:hint="eastAsia"/>
          <w:color w:val="000000" w:themeColor="text1"/>
        </w:rPr>
        <w:t>的投标文件进行定性评审，指出投标文件的优点、缺陷、问题以及签订合同前应注意和澄清的事项，并形成评审报告。</w:t>
      </w:r>
    </w:p>
    <w:p w:rsidR="00816C87" w:rsidRPr="004444EA" w:rsidRDefault="00567673">
      <w:pPr>
        <w:pStyle w:val="3"/>
        <w:spacing w:before="260" w:after="260" w:line="240" w:lineRule="exact"/>
        <w:rPr>
          <w:rFonts w:asciiTheme="minorEastAsia" w:eastAsiaTheme="minorEastAsia" w:hAnsiTheme="minorEastAsia"/>
          <w:color w:val="000000" w:themeColor="text1"/>
        </w:rPr>
      </w:pPr>
      <w:bookmarkStart w:id="151" w:name="_Toc8047244"/>
      <w:r w:rsidRPr="004444EA">
        <w:rPr>
          <w:rFonts w:asciiTheme="minorEastAsia" w:eastAsiaTheme="minorEastAsia" w:hAnsiTheme="minorEastAsia" w:hint="eastAsia"/>
          <w:color w:val="000000" w:themeColor="text1"/>
        </w:rPr>
        <w:t>6.3推荐中标候选人</w:t>
      </w:r>
      <w:bookmarkEnd w:id="151"/>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所有递交的投标文件不被判定为</w:t>
      </w:r>
      <w:proofErr w:type="gramStart"/>
      <w:r w:rsidRPr="004444EA">
        <w:rPr>
          <w:rFonts w:asciiTheme="minorEastAsia" w:eastAsiaTheme="minorEastAsia" w:hAnsiTheme="minorEastAsia" w:hint="eastAsia"/>
          <w:color w:val="000000" w:themeColor="text1"/>
        </w:rPr>
        <w:t>废标或者</w:t>
      </w:r>
      <w:proofErr w:type="gramEnd"/>
      <w:r w:rsidRPr="004444EA">
        <w:rPr>
          <w:rFonts w:asciiTheme="minorEastAsia" w:eastAsiaTheme="minorEastAsia" w:hAnsiTheme="minorEastAsia" w:hint="eastAsia"/>
          <w:color w:val="000000" w:themeColor="text1"/>
        </w:rPr>
        <w:t>无效标的投标人，均推荐为中标候选人。</w:t>
      </w:r>
    </w:p>
    <w:p w:rsidR="00816C87" w:rsidRPr="004444EA" w:rsidRDefault="00567673">
      <w:pPr>
        <w:pStyle w:val="2"/>
        <w:rPr>
          <w:rFonts w:asciiTheme="minorEastAsia" w:eastAsiaTheme="minorEastAsia" w:hAnsiTheme="minorEastAsia"/>
          <w:color w:val="000000" w:themeColor="text1"/>
        </w:rPr>
      </w:pPr>
      <w:bookmarkStart w:id="152" w:name="_Toc8047245"/>
      <w:r w:rsidRPr="004444EA">
        <w:rPr>
          <w:rFonts w:asciiTheme="minorEastAsia" w:eastAsiaTheme="minorEastAsia" w:hAnsiTheme="minorEastAsia" w:hint="eastAsia"/>
          <w:color w:val="000000" w:themeColor="text1"/>
        </w:rPr>
        <w:t>7.最低价法</w:t>
      </w:r>
      <w:bookmarkEnd w:id="152"/>
    </w:p>
    <w:p w:rsidR="00816C87" w:rsidRPr="004444EA" w:rsidRDefault="00567673">
      <w:pPr>
        <w:pStyle w:val="3"/>
        <w:rPr>
          <w:rFonts w:asciiTheme="minorEastAsia" w:eastAsiaTheme="minorEastAsia" w:hAnsiTheme="minorEastAsia"/>
          <w:color w:val="000000" w:themeColor="text1"/>
        </w:rPr>
      </w:pPr>
      <w:bookmarkStart w:id="153" w:name="_Toc8047246"/>
      <w:r w:rsidRPr="004444EA">
        <w:rPr>
          <w:rFonts w:asciiTheme="minorEastAsia" w:eastAsiaTheme="minorEastAsia" w:hAnsiTheme="minorEastAsia" w:hint="eastAsia"/>
          <w:color w:val="000000" w:themeColor="text1"/>
        </w:rPr>
        <w:t>7.1最低价法的定义</w:t>
      </w:r>
      <w:bookmarkEnd w:id="153"/>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最低价法，是指投标文件满足招标文件全部实质性要求，按照报价由低到高的顺序，依据招标文件中规定的数量或者比例推荐中标候选人的评标方法。</w:t>
      </w:r>
    </w:p>
    <w:p w:rsidR="00816C87" w:rsidRPr="004444EA" w:rsidRDefault="00567673">
      <w:pPr>
        <w:pStyle w:val="3"/>
        <w:spacing w:before="260" w:after="260" w:line="400" w:lineRule="exact"/>
        <w:rPr>
          <w:rFonts w:asciiTheme="minorEastAsia" w:eastAsiaTheme="minorEastAsia" w:hAnsiTheme="minorEastAsia"/>
          <w:color w:val="000000" w:themeColor="text1"/>
        </w:rPr>
      </w:pPr>
      <w:bookmarkStart w:id="154" w:name="_Toc8047247"/>
      <w:r w:rsidRPr="004444EA">
        <w:rPr>
          <w:rFonts w:asciiTheme="minorEastAsia" w:eastAsiaTheme="minorEastAsia" w:hAnsiTheme="minorEastAsia" w:hint="eastAsia"/>
          <w:color w:val="000000" w:themeColor="text1"/>
        </w:rPr>
        <w:t>7.2最低价法的评审规则</w:t>
      </w:r>
      <w:bookmarkEnd w:id="154"/>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采用最低评标价法评标时，除了算术修正和落实政府采购政策需进行的价格扣除外，不能对投标人的投标价格进行任何调整。</w:t>
      </w:r>
    </w:p>
    <w:p w:rsidR="00816C87" w:rsidRPr="004444EA" w:rsidRDefault="00567673">
      <w:pPr>
        <w:pStyle w:val="3"/>
        <w:spacing w:before="260" w:after="260" w:line="240" w:lineRule="exact"/>
        <w:rPr>
          <w:rFonts w:asciiTheme="minorEastAsia" w:eastAsiaTheme="minorEastAsia" w:hAnsiTheme="minorEastAsia"/>
          <w:color w:val="000000" w:themeColor="text1"/>
        </w:rPr>
      </w:pPr>
      <w:bookmarkStart w:id="155" w:name="_Toc8047248"/>
      <w:r w:rsidRPr="004444EA">
        <w:rPr>
          <w:rFonts w:asciiTheme="minorEastAsia" w:eastAsiaTheme="minorEastAsia" w:hAnsiTheme="minorEastAsia" w:hint="eastAsia"/>
          <w:color w:val="000000" w:themeColor="text1"/>
        </w:rPr>
        <w:t>7.3推荐中标候选人</w:t>
      </w:r>
      <w:bookmarkEnd w:id="155"/>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7.3.1采用最低评标价法的，评标结果按投标报价由低到高顺序排列。投标报价相同的并列。投标文件满足招标文件全部实质性要求且投标报价最低的投标人为排名第一的中标候选人。</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lastRenderedPageBreak/>
        <w:t>7.3.2中标候选人数量按“N+2”标准推荐，N为实际所需数量的中标人数量，实际所需中标人数量为1时，推荐中标候选人数量为“1+2”，即3名中标候选人。</w:t>
      </w:r>
      <w:proofErr w:type="gramStart"/>
      <w:r w:rsidRPr="004444EA">
        <w:rPr>
          <w:rFonts w:asciiTheme="minorEastAsia" w:eastAsiaTheme="minorEastAsia" w:hAnsiTheme="minorEastAsia" w:hint="eastAsia"/>
          <w:color w:val="000000" w:themeColor="text1"/>
        </w:rPr>
        <w:t>当有效</w:t>
      </w:r>
      <w:proofErr w:type="gramEnd"/>
      <w:r w:rsidRPr="004444EA">
        <w:rPr>
          <w:rFonts w:asciiTheme="minorEastAsia" w:eastAsiaTheme="minorEastAsia" w:hAnsiTheme="minorEastAsia" w:hint="eastAsia"/>
          <w:color w:val="000000" w:themeColor="text1"/>
        </w:rPr>
        <w:t>供应商少于“N+2”时，全部推荐。</w:t>
      </w:r>
    </w:p>
    <w:p w:rsidR="00816C87" w:rsidRPr="004444EA" w:rsidRDefault="00567673">
      <w:pPr>
        <w:pStyle w:val="3"/>
        <w:spacing w:before="260" w:after="260" w:line="360" w:lineRule="exact"/>
        <w:rPr>
          <w:rFonts w:asciiTheme="minorEastAsia" w:eastAsiaTheme="minorEastAsia" w:hAnsiTheme="minorEastAsia"/>
          <w:color w:val="000000" w:themeColor="text1"/>
        </w:rPr>
      </w:pPr>
      <w:bookmarkStart w:id="156" w:name="_Toc14613"/>
      <w:bookmarkStart w:id="157" w:name="_Toc4089"/>
      <w:bookmarkStart w:id="158" w:name="_Toc30960"/>
      <w:bookmarkStart w:id="159" w:name="_Toc8047249"/>
      <w:r w:rsidRPr="004444EA">
        <w:rPr>
          <w:rFonts w:asciiTheme="minorEastAsia" w:eastAsiaTheme="minorEastAsia" w:hAnsiTheme="minorEastAsia" w:hint="eastAsia"/>
          <w:color w:val="000000" w:themeColor="text1"/>
        </w:rPr>
        <w:t>8.编写评标报告</w:t>
      </w:r>
      <w:bookmarkEnd w:id="156"/>
      <w:bookmarkEnd w:id="157"/>
      <w:bookmarkEnd w:id="158"/>
      <w:bookmarkEnd w:id="159"/>
    </w:p>
    <w:p w:rsidR="00816C87" w:rsidRPr="004444EA" w:rsidRDefault="00567673">
      <w:pPr>
        <w:pStyle w:val="3"/>
        <w:spacing w:line="400" w:lineRule="exact"/>
        <w:rPr>
          <w:rFonts w:asciiTheme="minorEastAsia" w:eastAsiaTheme="minorEastAsia" w:hAnsiTheme="minorEastAsia"/>
          <w:color w:val="000000" w:themeColor="text1"/>
        </w:rPr>
      </w:pPr>
      <w:bookmarkStart w:id="160" w:name="_Toc20989"/>
      <w:bookmarkStart w:id="161" w:name="_Toc8047250"/>
      <w:bookmarkStart w:id="162" w:name="_Toc8089"/>
      <w:bookmarkStart w:id="163" w:name="_Toc15559"/>
      <w:r w:rsidRPr="004444EA">
        <w:rPr>
          <w:rFonts w:asciiTheme="minorEastAsia" w:eastAsiaTheme="minorEastAsia" w:hAnsiTheme="minorEastAsia" w:hint="eastAsia"/>
          <w:color w:val="000000" w:themeColor="text1"/>
        </w:rPr>
        <w:t>8.1评标报告内容</w:t>
      </w:r>
      <w:bookmarkEnd w:id="160"/>
      <w:bookmarkEnd w:id="161"/>
      <w:bookmarkEnd w:id="162"/>
      <w:bookmarkEnd w:id="163"/>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评标委员会根据全体评标成员签字的原始评标记录和评标结果编写评标报告。评标报告包括以下内容：</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（一）招标公告刊登的媒体名称、开标日期和地点；</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（二）投标人名单和评标委员会成员名单；</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（三）评标方法和标准；</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（四）开标记录和评标情况及说明，包括无效投标人名单及原因；</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（五）评标结果，确定的中标候选人名单或者经招标人委托直接确定的中标人；</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（六）其他需要说明的情况，包括评标过程中投标人根据评标委员会要求进行的澄清、说明或者补正，评标委员会成员的更换等；</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（七）采用定性评审时，评标报告应指出各投标文件中的优点和存在的缺陷，签订合同前应注意和澄清的事项等；</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（八）定标方法采用自定法的项目，评标报告应包括各中标候选人的总体评价，包括但不限于投标人对招标文件的响应程度、技术（服务）方案优劣对比、报价合理性等。</w:t>
      </w:r>
    </w:p>
    <w:p w:rsidR="00816C87" w:rsidRPr="004444EA" w:rsidRDefault="00567673">
      <w:pPr>
        <w:pStyle w:val="3"/>
        <w:spacing w:before="260" w:after="260" w:line="240" w:lineRule="auto"/>
        <w:rPr>
          <w:rFonts w:asciiTheme="minorEastAsia" w:eastAsiaTheme="minorEastAsia" w:hAnsiTheme="minorEastAsia"/>
          <w:color w:val="000000" w:themeColor="text1"/>
        </w:rPr>
      </w:pPr>
      <w:bookmarkStart w:id="164" w:name="_Toc6477"/>
      <w:bookmarkStart w:id="165" w:name="_Toc8047251"/>
      <w:bookmarkStart w:id="166" w:name="_Toc32624"/>
      <w:bookmarkStart w:id="167" w:name="_Toc19131"/>
      <w:r w:rsidRPr="004444EA">
        <w:rPr>
          <w:rFonts w:asciiTheme="minorEastAsia" w:eastAsiaTheme="minorEastAsia" w:hAnsiTheme="minorEastAsia" w:hint="eastAsia"/>
          <w:color w:val="000000" w:themeColor="text1"/>
        </w:rPr>
        <w:t>8.2评标委员会成员争议事项的认定</w:t>
      </w:r>
      <w:bookmarkEnd w:id="164"/>
      <w:bookmarkEnd w:id="165"/>
      <w:bookmarkEnd w:id="166"/>
      <w:bookmarkEnd w:id="167"/>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评标委员会成员对需要共同认定的事项存在争议的，应当按照少数服从多数的原则</w:t>
      </w:r>
      <w:proofErr w:type="gramStart"/>
      <w:r w:rsidRPr="004444EA">
        <w:rPr>
          <w:rFonts w:asciiTheme="minorEastAsia" w:eastAsiaTheme="minorEastAsia" w:hAnsiTheme="minorEastAsia" w:hint="eastAsia"/>
          <w:color w:val="000000" w:themeColor="text1"/>
        </w:rPr>
        <w:t>作出</w:t>
      </w:r>
      <w:proofErr w:type="gramEnd"/>
      <w:r w:rsidRPr="004444EA">
        <w:rPr>
          <w:rFonts w:asciiTheme="minorEastAsia" w:eastAsiaTheme="minorEastAsia" w:hAnsiTheme="minorEastAsia" w:hint="eastAsia"/>
          <w:color w:val="000000" w:themeColor="text1"/>
        </w:rPr>
        <w:t>结论。持不同意见的评标委员会成员应当在评标报告上签署不同意见及理由，否则视为同意评标报告。</w:t>
      </w:r>
    </w:p>
    <w:p w:rsidR="00816C87" w:rsidRPr="004444EA" w:rsidRDefault="00567673">
      <w:pPr>
        <w:pStyle w:val="2"/>
        <w:spacing w:line="400" w:lineRule="atLeast"/>
        <w:rPr>
          <w:rFonts w:asciiTheme="minorEastAsia" w:eastAsiaTheme="minorEastAsia" w:hAnsiTheme="minorEastAsia"/>
          <w:color w:val="000000" w:themeColor="text1"/>
        </w:rPr>
      </w:pPr>
      <w:bookmarkStart w:id="168" w:name="_Toc8047252"/>
      <w:r w:rsidRPr="004444EA">
        <w:rPr>
          <w:rFonts w:asciiTheme="minorEastAsia" w:eastAsiaTheme="minorEastAsia" w:hAnsiTheme="minorEastAsia" w:hint="eastAsia"/>
          <w:color w:val="000000" w:themeColor="text1"/>
        </w:rPr>
        <w:t>9.确定中标人</w:t>
      </w:r>
      <w:bookmarkEnd w:id="168"/>
    </w:p>
    <w:p w:rsidR="00816C87" w:rsidRPr="004444EA" w:rsidRDefault="00567673">
      <w:pPr>
        <w:pStyle w:val="3"/>
        <w:spacing w:line="400" w:lineRule="atLeast"/>
        <w:rPr>
          <w:rFonts w:asciiTheme="minorEastAsia" w:eastAsiaTheme="minorEastAsia" w:hAnsiTheme="minorEastAsia"/>
          <w:color w:val="000000" w:themeColor="text1"/>
        </w:rPr>
      </w:pPr>
      <w:bookmarkStart w:id="169" w:name="_Toc8047253"/>
      <w:r w:rsidRPr="004444EA">
        <w:rPr>
          <w:rFonts w:asciiTheme="minorEastAsia" w:eastAsiaTheme="minorEastAsia" w:hAnsiTheme="minorEastAsia" w:hint="eastAsia"/>
          <w:color w:val="000000" w:themeColor="text1"/>
        </w:rPr>
        <w:t>9.1中标人及中标候选人的数量</w:t>
      </w:r>
      <w:bookmarkEnd w:id="169"/>
    </w:p>
    <w:p w:rsidR="00816C87" w:rsidRPr="004444EA" w:rsidRDefault="00567673">
      <w:pPr>
        <w:spacing w:line="400" w:lineRule="atLeas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除评标方法采用定性评审法外，原则上中标候选人数量按“N+2”标准推荐，N为实际所需数量的中标人数量，实际所需中标人数量为1时，推荐中标候选人数量为“1+2”，即3名中标候选人。</w:t>
      </w:r>
      <w:proofErr w:type="gramStart"/>
      <w:r w:rsidRPr="004444EA">
        <w:rPr>
          <w:rFonts w:asciiTheme="minorEastAsia" w:eastAsiaTheme="minorEastAsia" w:hAnsiTheme="minorEastAsia" w:hint="eastAsia"/>
          <w:color w:val="000000" w:themeColor="text1"/>
        </w:rPr>
        <w:t>当有效</w:t>
      </w:r>
      <w:proofErr w:type="gramEnd"/>
      <w:r w:rsidRPr="004444EA">
        <w:rPr>
          <w:rFonts w:asciiTheme="minorEastAsia" w:eastAsiaTheme="minorEastAsia" w:hAnsiTheme="minorEastAsia" w:hint="eastAsia"/>
          <w:color w:val="000000" w:themeColor="text1"/>
        </w:rPr>
        <w:t>供应商少于“N+2”时，全部推荐。本项目需要的中标人及中标候选人数量见前附表（三）。</w:t>
      </w:r>
    </w:p>
    <w:p w:rsidR="00816C87" w:rsidRPr="004444EA" w:rsidRDefault="00567673">
      <w:pPr>
        <w:pStyle w:val="3"/>
        <w:spacing w:line="400" w:lineRule="atLeast"/>
        <w:rPr>
          <w:rFonts w:asciiTheme="minorEastAsia" w:eastAsiaTheme="minorEastAsia" w:hAnsiTheme="minorEastAsia"/>
          <w:color w:val="000000" w:themeColor="text1"/>
        </w:rPr>
      </w:pPr>
      <w:bookmarkStart w:id="170" w:name="_Toc8047254"/>
      <w:r w:rsidRPr="004444EA">
        <w:rPr>
          <w:rFonts w:asciiTheme="minorEastAsia" w:eastAsiaTheme="minorEastAsia" w:hAnsiTheme="minorEastAsia" w:hint="eastAsia"/>
          <w:color w:val="000000" w:themeColor="text1"/>
        </w:rPr>
        <w:t>9.2是否评标定标分离</w:t>
      </w:r>
      <w:bookmarkEnd w:id="170"/>
    </w:p>
    <w:p w:rsidR="00816C87" w:rsidRPr="004444EA" w:rsidRDefault="00567673">
      <w:pPr>
        <w:spacing w:line="400" w:lineRule="atLeas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确定中标人分两种方式：（1）评定分离：招标人根据评标定标分离的原则在评标委员会推荐的中标候选人范围内确定中标人；（2）不适用评定分离：招标人授权评审委员会确定中标供应商，对评审委员会根据授权确定的中标供应商，招标人应当予以确认。本项目确定中标人的方式见前附表（三）。</w:t>
      </w:r>
    </w:p>
    <w:p w:rsidR="00816C87" w:rsidRPr="004444EA" w:rsidRDefault="00567673">
      <w:pPr>
        <w:pStyle w:val="3"/>
        <w:spacing w:line="400" w:lineRule="atLeast"/>
        <w:rPr>
          <w:rFonts w:asciiTheme="minorEastAsia" w:eastAsiaTheme="minorEastAsia" w:hAnsiTheme="minorEastAsia"/>
          <w:color w:val="000000" w:themeColor="text1"/>
        </w:rPr>
      </w:pPr>
      <w:bookmarkStart w:id="171" w:name="_Toc8047255"/>
      <w:r w:rsidRPr="004444EA">
        <w:rPr>
          <w:rFonts w:asciiTheme="minorEastAsia" w:eastAsiaTheme="minorEastAsia" w:hAnsiTheme="minorEastAsia" w:hint="eastAsia"/>
          <w:color w:val="000000" w:themeColor="text1"/>
        </w:rPr>
        <w:lastRenderedPageBreak/>
        <w:t>9.3不适用评定分离时的定标方法</w:t>
      </w:r>
      <w:bookmarkEnd w:id="171"/>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9.2.1不适用评标定标分离时，本项目即视为招标人授权评标委员会确定中标人，招标人对评审结果应当予以确认。</w:t>
      </w:r>
    </w:p>
    <w:p w:rsidR="00816C87" w:rsidRPr="004444EA" w:rsidRDefault="00567673">
      <w:pPr>
        <w:spacing w:line="400" w:lineRule="atLeas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9.2.2采用综合评分法和最低价法评审时，评标委员会按中标候选人排序确定中标人，第一中标候选人并列的，采取随机抽取的方式确定。</w:t>
      </w:r>
    </w:p>
    <w:p w:rsidR="00816C87" w:rsidRPr="004444EA" w:rsidRDefault="00567673">
      <w:pPr>
        <w:pStyle w:val="3"/>
        <w:spacing w:line="400" w:lineRule="atLeast"/>
        <w:rPr>
          <w:rFonts w:asciiTheme="minorEastAsia" w:eastAsiaTheme="minorEastAsia" w:hAnsiTheme="minorEastAsia"/>
          <w:color w:val="000000" w:themeColor="text1"/>
        </w:rPr>
      </w:pPr>
      <w:bookmarkStart w:id="172" w:name="_Toc8047256"/>
      <w:r w:rsidRPr="004444EA">
        <w:rPr>
          <w:rFonts w:asciiTheme="minorEastAsia" w:eastAsiaTheme="minorEastAsia" w:hAnsiTheme="minorEastAsia" w:hint="eastAsia"/>
          <w:color w:val="000000" w:themeColor="text1"/>
        </w:rPr>
        <w:t>9.4评定分离时的定标方法</w:t>
      </w:r>
      <w:bookmarkEnd w:id="172"/>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9.3.1依据《深圳经济特区政府采购条例实施细则》，项目适用评定分离时，招标人应当按照以下方法确定中标人：（一）自定法；（二）抽签法；（三）竞价法。</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9.3.2本项目定标方法见前附表（三）。投标人应按前附表规定的定标方法，选取本节中对应内容理解本招标项目，前附表中未选取的定标方法，本章节中与该定标方法对应的条款对项目不具有约束力。</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9.3.3自定法，是指招标人的定标机构召开定标会按议事规则在中标候选人中确定中标人。</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9.3.4抽签法，是指中标候选人产生后，由招标人按照随机抽签的方式在中标候选人中确定中标人。</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（1）编号。抽签小组按中标候选人投标报名时间先后确定抽签编号，如A公司投标报名时间最早，则抽签编号为1，以此类推。</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（2）抽签。按抽签编号的数量在摇号机放入相应数量及编号的号码球，抽签小组成员随机抽取一个号码球。</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（3）定签。按抽中的号码球编号与事先确定的抽签编号对应确定中标人。</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（4）确认结果。抽签小组成员及项目评审负责人签字确认抽签结果。</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9.3.5竞价法，是指中标候选人产生后，由招标人组织中标候选人进行二次竞价，最终报价最低的为中标人。未竞价报价、或未在指定时间内到达现场的中标候选人，最终报价以其投标文件的投标报价为准。中标候选人的下一轮报价不能高于上一轮投标报价。如有两家或以上中标候选人最终报价相同且同为最低报价时，抽签确定中标人。除非前附表（三）另有说明，竞价定标阶段不适用小型微型企业价格扣除。</w:t>
      </w:r>
      <w:r w:rsidRPr="004444EA">
        <w:rPr>
          <w:rFonts w:asciiTheme="minorEastAsia" w:eastAsiaTheme="minorEastAsia" w:hAnsiTheme="minorEastAsia" w:hint="eastAsia"/>
          <w:color w:val="000000" w:themeColor="text1"/>
        </w:rPr>
        <w:br w:type="page"/>
      </w: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pStyle w:val="1"/>
        <w:spacing w:before="340" w:after="340" w:line="400" w:lineRule="exact"/>
        <w:jc w:val="center"/>
        <w:rPr>
          <w:rFonts w:asciiTheme="minorEastAsia" w:eastAsiaTheme="minorEastAsia" w:hAnsiTheme="minorEastAsia"/>
          <w:color w:val="000000" w:themeColor="text1"/>
        </w:rPr>
      </w:pPr>
      <w:bookmarkStart w:id="173" w:name="_Toc5350"/>
      <w:bookmarkStart w:id="174" w:name="_Toc28879"/>
      <w:bookmarkStart w:id="175" w:name="_Toc21593"/>
      <w:bookmarkStart w:id="176" w:name="_Toc8047257"/>
      <w:r w:rsidRPr="004444EA">
        <w:rPr>
          <w:rFonts w:asciiTheme="minorEastAsia" w:eastAsiaTheme="minorEastAsia" w:hAnsiTheme="minorEastAsia" w:hint="eastAsia"/>
          <w:color w:val="000000" w:themeColor="text1"/>
        </w:rPr>
        <w:t>第四章 投标资料表</w:t>
      </w:r>
      <w:bookmarkEnd w:id="173"/>
      <w:bookmarkEnd w:id="174"/>
      <w:bookmarkEnd w:id="175"/>
      <w:bookmarkEnd w:id="176"/>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br w:type="page"/>
      </w:r>
      <w:r w:rsidRPr="004444EA">
        <w:rPr>
          <w:rFonts w:asciiTheme="minorEastAsia" w:eastAsiaTheme="minorEastAsia" w:hAnsiTheme="minorEastAsia" w:hint="eastAsia"/>
          <w:color w:val="000000" w:themeColor="text1"/>
        </w:rPr>
        <w:lastRenderedPageBreak/>
        <w:t>投标资料表是关于本招标项目的具体资料，是对招标文件第七章“投标人须知”的具体补充和修改，投标人须知和投标资料表不一致之处，应以投标资料表为准。投标资料表的条款号与投标人须知条款号是一一对应的关系。</w:t>
      </w:r>
    </w:p>
    <w:p w:rsidR="00816C87" w:rsidRPr="004444EA" w:rsidRDefault="00567673">
      <w:pPr>
        <w:spacing w:line="400" w:lineRule="exact"/>
        <w:ind w:firstLineChars="200" w:firstLine="420"/>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rPr>
        <w:t>下表中“■”表明本项目选择该符号后所列内容，“</w:t>
      </w:r>
      <w:r w:rsidRPr="004444EA">
        <w:rPr>
          <w:rFonts w:asciiTheme="minorEastAsia" w:eastAsiaTheme="minorEastAsia" w:hAnsiTheme="minorEastAsia" w:hint="eastAsia"/>
          <w:color w:val="000000" w:themeColor="text1"/>
          <w:szCs w:val="21"/>
        </w:rPr>
        <w:t>□”表明未选择该符号后所列内容。</w:t>
      </w:r>
    </w:p>
    <w:p w:rsidR="00816C87" w:rsidRPr="004444EA" w:rsidRDefault="00816C87">
      <w:pPr>
        <w:spacing w:line="400" w:lineRule="exact"/>
        <w:ind w:firstLineChars="200" w:firstLine="420"/>
        <w:rPr>
          <w:rFonts w:asciiTheme="minorEastAsia" w:eastAsiaTheme="minorEastAsia" w:hAnsiTheme="minorEastAsia"/>
          <w:color w:val="000000" w:themeColor="text1"/>
          <w:szCs w:val="21"/>
        </w:rPr>
      </w:pPr>
    </w:p>
    <w:tbl>
      <w:tblPr>
        <w:tblW w:w="8522" w:type="dxa"/>
        <w:jc w:val="center"/>
        <w:tblLayout w:type="fixed"/>
        <w:tblLook w:val="04A0" w:firstRow="1" w:lastRow="0" w:firstColumn="1" w:lastColumn="0" w:noHBand="0" w:noVBand="1"/>
      </w:tblPr>
      <w:tblGrid>
        <w:gridCol w:w="1008"/>
        <w:gridCol w:w="2731"/>
        <w:gridCol w:w="4783"/>
      </w:tblGrid>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s="黑体"/>
                <w:b/>
                <w:color w:val="000000" w:themeColor="text1"/>
                <w:szCs w:val="21"/>
              </w:rPr>
            </w:pPr>
            <w:r w:rsidRPr="004444EA">
              <w:rPr>
                <w:rFonts w:asciiTheme="minorEastAsia" w:eastAsiaTheme="minorEastAsia" w:hAnsiTheme="minorEastAsia"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s="黑体"/>
                <w:b/>
                <w:color w:val="000000" w:themeColor="text1"/>
                <w:szCs w:val="21"/>
              </w:rPr>
            </w:pPr>
            <w:r w:rsidRPr="004444EA">
              <w:rPr>
                <w:rFonts w:asciiTheme="minorEastAsia" w:eastAsiaTheme="minorEastAsia" w:hAnsiTheme="minorEastAsia" w:cs="黑体" w:hint="eastAsia"/>
                <w:b/>
                <w:color w:val="000000" w:themeColor="text1"/>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s="黑体"/>
                <w:b/>
                <w:color w:val="000000" w:themeColor="text1"/>
                <w:szCs w:val="21"/>
              </w:rPr>
            </w:pPr>
            <w:r w:rsidRPr="004444EA">
              <w:rPr>
                <w:rFonts w:asciiTheme="minorEastAsia" w:eastAsiaTheme="minorEastAsia" w:hAnsiTheme="minorEastAsia" w:cs="黑体" w:hint="eastAsia"/>
                <w:b/>
                <w:color w:val="000000" w:themeColor="text1"/>
                <w:szCs w:val="21"/>
              </w:rPr>
              <w:t>内  容</w:t>
            </w:r>
          </w:p>
        </w:tc>
      </w:tr>
      <w:tr w:rsidR="004444EA" w:rsidRPr="004444EA">
        <w:trPr>
          <w:trHeight w:val="612"/>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b/>
                <w:color w:val="000000" w:themeColor="text1"/>
                <w:szCs w:val="21"/>
              </w:rPr>
            </w:pPr>
            <w:r w:rsidRPr="004444EA">
              <w:rPr>
                <w:rFonts w:asciiTheme="minorEastAsia" w:eastAsiaTheme="minorEastAsia" w:hAnsiTheme="minorEastAsia" w:cs="黑体" w:hint="eastAsia"/>
                <w:b/>
                <w:color w:val="000000" w:themeColor="text1"/>
                <w:sz w:val="24"/>
              </w:rPr>
              <w:t>1.总则</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招标方式</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公开招标</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1.1.2</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招标人</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名称：</w:t>
            </w:r>
            <w:r w:rsidRPr="004444EA">
              <w:rPr>
                <w:rFonts w:asciiTheme="minorEastAsia" w:eastAsiaTheme="minorEastAsia" w:hAnsiTheme="minorEastAsia" w:hint="eastAsia"/>
                <w:color w:val="000000" w:themeColor="text1"/>
                <w:szCs w:val="21"/>
              </w:rPr>
              <w:t>深圳信息职业技术学院</w:t>
            </w:r>
          </w:p>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地址：</w:t>
            </w:r>
            <w:r w:rsidRPr="004444EA">
              <w:rPr>
                <w:rFonts w:asciiTheme="minorEastAsia" w:eastAsiaTheme="minorEastAsia" w:hAnsiTheme="minorEastAsia" w:hint="eastAsia"/>
                <w:color w:val="000000" w:themeColor="text1"/>
              </w:rPr>
              <w:t>广东省深圳市龙岗区龙翔大道2188号</w:t>
            </w:r>
          </w:p>
          <w:p w:rsidR="00816C87" w:rsidRPr="004444EA" w:rsidRDefault="00567673">
            <w:pPr>
              <w:spacing w:line="400" w:lineRule="exact"/>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联系人：</w:t>
            </w:r>
            <w:r w:rsidRPr="004444EA">
              <w:rPr>
                <w:rFonts w:asciiTheme="minorEastAsia" w:eastAsiaTheme="minorEastAsia" w:hAnsiTheme="minorEastAsia" w:hint="eastAsia"/>
                <w:color w:val="000000" w:themeColor="text1"/>
                <w:u w:val="single"/>
              </w:rPr>
              <w:t>毛老师</w:t>
            </w:r>
          </w:p>
          <w:p w:rsidR="00816C87" w:rsidRPr="004444EA" w:rsidRDefault="00567673">
            <w:pPr>
              <w:spacing w:line="400" w:lineRule="exact"/>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联系方式：</w:t>
            </w:r>
            <w:r w:rsidRPr="004444EA">
              <w:rPr>
                <w:rFonts w:asciiTheme="minorEastAsia" w:eastAsiaTheme="minorEastAsia" w:hAnsiTheme="minorEastAsia" w:hint="eastAsia"/>
                <w:color w:val="000000" w:themeColor="text1"/>
                <w:u w:val="single"/>
              </w:rPr>
              <w:t>89226095</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1.1.4</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项目名称</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061A30">
            <w:pPr>
              <w:pStyle w:val="a4"/>
              <w:rPr>
                <w:color w:val="000000" w:themeColor="text1"/>
              </w:rPr>
            </w:pPr>
            <w:r w:rsidRPr="004444EA">
              <w:rPr>
                <w:rFonts w:hint="eastAsia"/>
                <w:color w:val="000000" w:themeColor="text1"/>
                <w:szCs w:val="21"/>
              </w:rPr>
              <w:t>校园</w:t>
            </w:r>
            <w:r w:rsidRPr="004444EA">
              <w:rPr>
                <w:rFonts w:hint="eastAsia"/>
                <w:color w:val="000000" w:themeColor="text1"/>
                <w:szCs w:val="21"/>
              </w:rPr>
              <w:t>B</w:t>
            </w:r>
            <w:r w:rsidRPr="004444EA">
              <w:rPr>
                <w:rFonts w:hint="eastAsia"/>
                <w:color w:val="000000" w:themeColor="text1"/>
                <w:szCs w:val="21"/>
              </w:rPr>
              <w:t>组便利店</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1.1.5</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实施</w:t>
            </w:r>
            <w:r w:rsidRPr="004444EA">
              <w:rPr>
                <w:rFonts w:asciiTheme="minorEastAsia" w:eastAsiaTheme="minorEastAsia" w:hAnsiTheme="minorEastAsia"/>
                <w:color w:val="000000" w:themeColor="text1"/>
                <w:szCs w:val="21"/>
              </w:rPr>
              <w:t>地点</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深圳市内，招标人指定指点。</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1.1.6</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信息发布媒体</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深圳信息职业技术学院</w:t>
            </w:r>
            <w:r w:rsidRPr="004444EA">
              <w:rPr>
                <w:rFonts w:asciiTheme="minorEastAsia" w:eastAsiaTheme="minorEastAsia" w:hAnsiTheme="minorEastAsia"/>
                <w:color w:val="000000" w:themeColor="text1"/>
                <w:szCs w:val="21"/>
              </w:rPr>
              <w:t>https://www.sziit.edu.cn/</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1.2.1</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资金来源及比例</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视项目情况而定。</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1.2.2</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资金</w:t>
            </w:r>
            <w:r w:rsidRPr="004444EA">
              <w:rPr>
                <w:rFonts w:asciiTheme="minorEastAsia" w:eastAsiaTheme="minorEastAsia" w:hAnsiTheme="minorEastAsia"/>
                <w:color w:val="000000" w:themeColor="text1"/>
                <w:szCs w:val="21"/>
              </w:rPr>
              <w:t>落实情况</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已落实。</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1.</w:t>
            </w:r>
            <w:r w:rsidRPr="004444EA">
              <w:rPr>
                <w:rFonts w:asciiTheme="minorEastAsia" w:eastAsiaTheme="minorEastAsia" w:hAnsiTheme="minorEastAsia" w:hint="eastAsia"/>
                <w:color w:val="000000" w:themeColor="text1"/>
                <w:szCs w:val="21"/>
              </w:rPr>
              <w:t>3</w:t>
            </w:r>
            <w:r w:rsidRPr="004444EA">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投标人的特定资格条件</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与招标公告一致。</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1.5</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进口产品采购</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pStyle w:val="30"/>
              <w:spacing w:line="400" w:lineRule="exact"/>
              <w:rPr>
                <w:rFonts w:asciiTheme="minorEastAsia" w:eastAsiaTheme="minorEastAsia" w:hAnsiTheme="minorEastAsia"/>
                <w:color w:val="000000" w:themeColor="text1"/>
                <w:sz w:val="21"/>
                <w:szCs w:val="21"/>
              </w:rPr>
            </w:pPr>
            <w:r w:rsidRPr="004444EA">
              <w:rPr>
                <w:rFonts w:asciiTheme="minorEastAsia" w:eastAsiaTheme="minorEastAsia" w:hAnsiTheme="minorEastAsia" w:cs="仿宋" w:hint="eastAsia"/>
                <w:color w:val="000000" w:themeColor="text1"/>
              </w:rPr>
              <w:t>■</w:t>
            </w:r>
            <w:r w:rsidRPr="004444EA">
              <w:rPr>
                <w:rFonts w:asciiTheme="minorEastAsia" w:eastAsiaTheme="minorEastAsia" w:hAnsiTheme="minorEastAsia" w:hint="eastAsia"/>
                <w:color w:val="000000" w:themeColor="text1"/>
                <w:sz w:val="21"/>
                <w:szCs w:val="21"/>
              </w:rPr>
              <w:t>不允许</w:t>
            </w:r>
          </w:p>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□允许</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1.</w:t>
            </w:r>
            <w:r w:rsidRPr="004444EA">
              <w:rPr>
                <w:rFonts w:asciiTheme="minorEastAsia" w:eastAsiaTheme="minorEastAsia" w:hAnsiTheme="minorEastAsia" w:hint="eastAsia"/>
                <w:color w:val="000000" w:themeColor="text1"/>
                <w:szCs w:val="21"/>
              </w:rPr>
              <w:t>10</w:t>
            </w:r>
            <w:r w:rsidRPr="004444EA">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踏勘现场</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pStyle w:val="30"/>
              <w:spacing w:line="400" w:lineRule="exact"/>
              <w:rPr>
                <w:rFonts w:asciiTheme="minorEastAsia" w:eastAsiaTheme="minorEastAsia" w:hAnsiTheme="minorEastAsia"/>
                <w:color w:val="000000" w:themeColor="text1"/>
                <w:sz w:val="21"/>
                <w:szCs w:val="21"/>
              </w:rPr>
            </w:pPr>
            <w:r w:rsidRPr="004444EA">
              <w:rPr>
                <w:rFonts w:asciiTheme="minorEastAsia" w:eastAsiaTheme="minorEastAsia" w:hAnsiTheme="minorEastAsia" w:cs="仿宋" w:hint="eastAsia"/>
                <w:color w:val="000000" w:themeColor="text1"/>
              </w:rPr>
              <w:t>□</w:t>
            </w:r>
            <w:r w:rsidRPr="004444EA">
              <w:rPr>
                <w:rFonts w:asciiTheme="minorEastAsia" w:eastAsiaTheme="minorEastAsia" w:hAnsiTheme="minorEastAsia" w:hint="eastAsia"/>
                <w:color w:val="000000" w:themeColor="text1"/>
                <w:sz w:val="21"/>
                <w:szCs w:val="21"/>
              </w:rPr>
              <w:t>不组织</w:t>
            </w:r>
          </w:p>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 w:val="32"/>
                <w:szCs w:val="32"/>
              </w:rPr>
              <w:t>■</w:t>
            </w:r>
            <w:r w:rsidRPr="004444EA">
              <w:rPr>
                <w:rFonts w:asciiTheme="minorEastAsia" w:eastAsiaTheme="minorEastAsia" w:hAnsiTheme="minorEastAsia" w:hint="eastAsia"/>
                <w:color w:val="000000" w:themeColor="text1"/>
                <w:szCs w:val="21"/>
              </w:rPr>
              <w:t>组织，</w:t>
            </w:r>
            <w:r w:rsidRPr="004444EA">
              <w:rPr>
                <w:rFonts w:asciiTheme="minorEastAsia" w:eastAsiaTheme="minorEastAsia" w:hAnsiTheme="minorEastAsia" w:hint="eastAsia"/>
                <w:b/>
                <w:color w:val="000000" w:themeColor="text1"/>
                <w:szCs w:val="21"/>
              </w:rPr>
              <w:t>踏勘时间：</w:t>
            </w:r>
            <w:r w:rsidR="008906E4" w:rsidRPr="004444EA">
              <w:rPr>
                <w:rFonts w:asciiTheme="minorEastAsia" w:eastAsiaTheme="minorEastAsia" w:hAnsiTheme="minorEastAsia" w:hint="eastAsia"/>
                <w:b/>
                <w:color w:val="000000" w:themeColor="text1"/>
                <w:szCs w:val="21"/>
              </w:rPr>
              <w:t>9</w:t>
            </w:r>
            <w:r w:rsidRPr="004444EA">
              <w:rPr>
                <w:rFonts w:asciiTheme="minorEastAsia" w:eastAsiaTheme="minorEastAsia" w:hAnsiTheme="minorEastAsia" w:hint="eastAsia"/>
                <w:b/>
                <w:color w:val="000000" w:themeColor="text1"/>
                <w:szCs w:val="21"/>
              </w:rPr>
              <w:t>月</w:t>
            </w:r>
            <w:r w:rsidR="00CD47B4">
              <w:rPr>
                <w:rFonts w:asciiTheme="minorEastAsia" w:eastAsiaTheme="minorEastAsia" w:hAnsiTheme="minorEastAsia" w:hint="eastAsia"/>
                <w:b/>
                <w:color w:val="000000" w:themeColor="text1"/>
                <w:szCs w:val="21"/>
              </w:rPr>
              <w:t>18日</w:t>
            </w:r>
            <w:r w:rsidRPr="004444EA">
              <w:rPr>
                <w:rFonts w:asciiTheme="minorEastAsia" w:eastAsiaTheme="minorEastAsia" w:hAnsiTheme="minorEastAsia" w:hint="eastAsia"/>
                <w:b/>
                <w:color w:val="000000" w:themeColor="text1"/>
                <w:szCs w:val="21"/>
              </w:rPr>
              <w:t>下午</w:t>
            </w:r>
            <w:r w:rsidR="00A95D83" w:rsidRPr="004444EA">
              <w:rPr>
                <w:rFonts w:asciiTheme="minorEastAsia" w:eastAsiaTheme="minorEastAsia" w:hAnsiTheme="minorEastAsia" w:hint="eastAsia"/>
                <w:b/>
                <w:color w:val="000000" w:themeColor="text1"/>
                <w:szCs w:val="21"/>
              </w:rPr>
              <w:t>2</w:t>
            </w:r>
            <w:r w:rsidRPr="004444EA">
              <w:rPr>
                <w:rFonts w:asciiTheme="minorEastAsia" w:eastAsiaTheme="minorEastAsia" w:hAnsiTheme="minorEastAsia" w:hint="eastAsia"/>
                <w:b/>
                <w:color w:val="000000" w:themeColor="text1"/>
                <w:szCs w:val="21"/>
              </w:rPr>
              <w:t>:</w:t>
            </w:r>
            <w:r w:rsidR="00A95D83" w:rsidRPr="004444EA">
              <w:rPr>
                <w:rFonts w:asciiTheme="minorEastAsia" w:eastAsiaTheme="minorEastAsia" w:hAnsiTheme="minorEastAsia" w:hint="eastAsia"/>
                <w:b/>
                <w:color w:val="000000" w:themeColor="text1"/>
                <w:szCs w:val="21"/>
              </w:rPr>
              <w:t>3</w:t>
            </w:r>
            <w:r w:rsidRPr="004444EA">
              <w:rPr>
                <w:rFonts w:asciiTheme="minorEastAsia" w:eastAsiaTheme="minorEastAsia" w:hAnsiTheme="minorEastAsia" w:hint="eastAsia"/>
                <w:b/>
                <w:color w:val="000000" w:themeColor="text1"/>
                <w:szCs w:val="21"/>
              </w:rPr>
              <w:t>0</w:t>
            </w:r>
            <w:r w:rsidRPr="004444EA">
              <w:rPr>
                <w:rFonts w:asciiTheme="minorEastAsia" w:eastAsiaTheme="minorEastAsia" w:hAnsiTheme="minorEastAsia" w:hint="eastAsia"/>
                <w:color w:val="000000" w:themeColor="text1"/>
                <w:szCs w:val="21"/>
              </w:rPr>
              <w:t xml:space="preserve">       </w:t>
            </w:r>
          </w:p>
          <w:p w:rsidR="00816C87" w:rsidRPr="004444EA" w:rsidRDefault="00567673" w:rsidP="00267FD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踏勘集中地点：深圳信息职业技术学院致远楼41</w:t>
            </w:r>
            <w:r w:rsidR="00267FD3" w:rsidRPr="004444EA">
              <w:rPr>
                <w:rFonts w:asciiTheme="minorEastAsia" w:eastAsiaTheme="minorEastAsia" w:hAnsiTheme="minorEastAsia" w:hint="eastAsia"/>
                <w:color w:val="000000" w:themeColor="text1"/>
                <w:szCs w:val="21"/>
              </w:rPr>
              <w:t>2A</w:t>
            </w:r>
            <w:r w:rsidRPr="004444EA">
              <w:rPr>
                <w:rFonts w:asciiTheme="minorEastAsia" w:eastAsiaTheme="minorEastAsia" w:hAnsiTheme="minorEastAsia" w:hint="eastAsia"/>
                <w:color w:val="000000" w:themeColor="text1"/>
                <w:szCs w:val="21"/>
              </w:rPr>
              <w:t>集合</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1.</w:t>
            </w:r>
            <w:r w:rsidRPr="004444EA">
              <w:rPr>
                <w:rFonts w:asciiTheme="minorEastAsia" w:eastAsiaTheme="minorEastAsia" w:hAnsiTheme="minorEastAsia"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投标预备会</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pStyle w:val="30"/>
              <w:spacing w:line="400" w:lineRule="exact"/>
              <w:rPr>
                <w:rFonts w:asciiTheme="minorEastAsia" w:eastAsiaTheme="minorEastAsia" w:hAnsiTheme="minorEastAsia"/>
                <w:color w:val="000000" w:themeColor="text1"/>
                <w:sz w:val="21"/>
                <w:szCs w:val="21"/>
              </w:rPr>
            </w:pPr>
            <w:r w:rsidRPr="004444EA">
              <w:rPr>
                <w:rFonts w:asciiTheme="minorEastAsia" w:eastAsiaTheme="minorEastAsia" w:hAnsiTheme="minorEastAsia" w:cs="仿宋" w:hint="eastAsia"/>
                <w:color w:val="000000" w:themeColor="text1"/>
              </w:rPr>
              <w:t>■</w:t>
            </w:r>
            <w:r w:rsidRPr="004444EA">
              <w:rPr>
                <w:rFonts w:asciiTheme="minorEastAsia" w:eastAsiaTheme="minorEastAsia" w:hAnsiTheme="minorEastAsia" w:hint="eastAsia"/>
                <w:color w:val="000000" w:themeColor="text1"/>
                <w:sz w:val="21"/>
                <w:szCs w:val="21"/>
              </w:rPr>
              <w:t>不召开</w:t>
            </w:r>
          </w:p>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 w:val="32"/>
                <w:szCs w:val="32"/>
              </w:rPr>
              <w:t>□</w:t>
            </w:r>
            <w:r w:rsidRPr="004444EA">
              <w:rPr>
                <w:rFonts w:asciiTheme="minorEastAsia" w:eastAsiaTheme="minorEastAsia" w:hAnsiTheme="minorEastAsia" w:hint="eastAsia"/>
                <w:color w:val="000000" w:themeColor="text1"/>
                <w:szCs w:val="21"/>
              </w:rPr>
              <w:t>召开，召开时间：</w:t>
            </w:r>
          </w:p>
          <w:p w:rsidR="00816C87" w:rsidRPr="004444EA" w:rsidRDefault="00567673">
            <w:pPr>
              <w:pStyle w:val="30"/>
              <w:spacing w:line="400" w:lineRule="exact"/>
              <w:rPr>
                <w:rFonts w:asciiTheme="minorEastAsia" w:eastAsiaTheme="minorEastAsia" w:hAnsiTheme="minorEastAsia"/>
                <w:color w:val="000000" w:themeColor="text1"/>
                <w:sz w:val="32"/>
                <w:szCs w:val="32"/>
              </w:rPr>
            </w:pPr>
            <w:r w:rsidRPr="004444EA">
              <w:rPr>
                <w:rFonts w:asciiTheme="minorEastAsia" w:eastAsiaTheme="minorEastAsia" w:hAnsiTheme="minorEastAsia" w:hint="eastAsia"/>
                <w:color w:val="000000" w:themeColor="text1"/>
                <w:sz w:val="21"/>
                <w:szCs w:val="21"/>
              </w:rPr>
              <w:t xml:space="preserve">        召开地点：</w:t>
            </w:r>
          </w:p>
        </w:tc>
      </w:tr>
      <w:tr w:rsidR="004444EA" w:rsidRPr="004444EA">
        <w:trPr>
          <w:trHeight w:val="586"/>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s="黑体" w:hint="eastAsia"/>
                <w:b/>
                <w:color w:val="000000" w:themeColor="text1"/>
                <w:sz w:val="24"/>
              </w:rPr>
              <w:t>2.招标文件</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2.2.1</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投标人要求澄清招标文件的</w:t>
            </w:r>
            <w:r w:rsidRPr="004444EA">
              <w:rPr>
                <w:rFonts w:asciiTheme="minorEastAsia" w:eastAsiaTheme="minorEastAsia" w:hAnsiTheme="minorEastAsia" w:hint="eastAsia"/>
                <w:color w:val="000000" w:themeColor="text1"/>
                <w:szCs w:val="21"/>
              </w:rPr>
              <w:t>时间和形式</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投标人要求澄清招标文件的</w:t>
            </w:r>
            <w:r w:rsidRPr="004444EA">
              <w:rPr>
                <w:rFonts w:asciiTheme="minorEastAsia" w:eastAsiaTheme="minorEastAsia" w:hAnsiTheme="minorEastAsia" w:hint="eastAsia"/>
                <w:color w:val="000000" w:themeColor="text1"/>
                <w:szCs w:val="21"/>
              </w:rPr>
              <w:t>截止时间：</w:t>
            </w:r>
          </w:p>
          <w:p w:rsidR="00816C87" w:rsidRPr="004444EA" w:rsidRDefault="00567673">
            <w:pPr>
              <w:spacing w:line="400" w:lineRule="exact"/>
              <w:rPr>
                <w:rFonts w:asciiTheme="minorEastAsia" w:eastAsiaTheme="minorEastAsia" w:hAnsiTheme="minorEastAsia"/>
                <w:b/>
                <w:color w:val="000000" w:themeColor="text1"/>
                <w:szCs w:val="21"/>
              </w:rPr>
            </w:pPr>
            <w:r w:rsidRPr="004444EA">
              <w:rPr>
                <w:rFonts w:asciiTheme="minorEastAsia" w:eastAsiaTheme="minorEastAsia" w:hAnsiTheme="minorEastAsia" w:hint="eastAsia"/>
                <w:b/>
                <w:color w:val="000000" w:themeColor="text1"/>
                <w:szCs w:val="21"/>
              </w:rPr>
              <w:t>2019年</w:t>
            </w:r>
            <w:r w:rsidR="008906E4" w:rsidRPr="004444EA">
              <w:rPr>
                <w:rFonts w:asciiTheme="minorEastAsia" w:eastAsiaTheme="minorEastAsia" w:hAnsiTheme="minorEastAsia" w:hint="eastAsia"/>
                <w:b/>
                <w:color w:val="000000" w:themeColor="text1"/>
                <w:szCs w:val="21"/>
              </w:rPr>
              <w:t>9</w:t>
            </w:r>
            <w:r w:rsidRPr="004444EA">
              <w:rPr>
                <w:rFonts w:asciiTheme="minorEastAsia" w:eastAsiaTheme="minorEastAsia" w:hAnsiTheme="minorEastAsia" w:hint="eastAsia"/>
                <w:b/>
                <w:color w:val="000000" w:themeColor="text1"/>
                <w:szCs w:val="21"/>
              </w:rPr>
              <w:t>月</w:t>
            </w:r>
            <w:r w:rsidR="00CD47B4">
              <w:rPr>
                <w:rFonts w:asciiTheme="minorEastAsia" w:eastAsiaTheme="minorEastAsia" w:hAnsiTheme="minorEastAsia" w:hint="eastAsia"/>
                <w:b/>
                <w:color w:val="000000" w:themeColor="text1"/>
                <w:szCs w:val="21"/>
              </w:rPr>
              <w:t>19</w:t>
            </w:r>
            <w:r w:rsidRPr="004444EA">
              <w:rPr>
                <w:rFonts w:asciiTheme="minorEastAsia" w:eastAsiaTheme="minorEastAsia" w:hAnsiTheme="minorEastAsia" w:hint="eastAsia"/>
                <w:b/>
                <w:color w:val="000000" w:themeColor="text1"/>
                <w:szCs w:val="21"/>
              </w:rPr>
              <w:t>日下午16:00。</w:t>
            </w:r>
          </w:p>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要求澄清的形式：书面方式，包括信函、传真等可以有形地表现所载内容的形式。</w:t>
            </w:r>
          </w:p>
        </w:tc>
      </w:tr>
      <w:tr w:rsidR="004444EA" w:rsidRPr="004444EA">
        <w:trPr>
          <w:trHeight w:val="586"/>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u w:val="single"/>
              </w:rPr>
            </w:pPr>
            <w:r w:rsidRPr="004444EA">
              <w:rPr>
                <w:rFonts w:asciiTheme="minorEastAsia" w:eastAsiaTheme="minorEastAsia" w:hAnsiTheme="minorEastAsia" w:cs="黑体" w:hint="eastAsia"/>
                <w:b/>
                <w:color w:val="000000" w:themeColor="text1"/>
                <w:sz w:val="24"/>
              </w:rPr>
              <w:lastRenderedPageBreak/>
              <w:t>3.投标文件</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3.1</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rPr>
              <w:t>投标文件的组成</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cs="黑体" w:hint="eastAsia"/>
                <w:color w:val="000000" w:themeColor="text1"/>
              </w:rPr>
              <w:t>第一部分 投标函</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一、投标函</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二、法定代表人（单位负责人）证明书</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三、授权委托书</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四、投标保证金</w:t>
            </w:r>
          </w:p>
          <w:p w:rsidR="00816C87" w:rsidRPr="004444EA" w:rsidRDefault="00567673">
            <w:pPr>
              <w:spacing w:line="400" w:lineRule="exact"/>
              <w:rPr>
                <w:rFonts w:asciiTheme="minorEastAsia" w:eastAsiaTheme="minorEastAsia" w:hAnsiTheme="minorEastAsia" w:cs="黑体"/>
                <w:color w:val="000000" w:themeColor="text1"/>
              </w:rPr>
            </w:pPr>
            <w:r w:rsidRPr="004444EA">
              <w:rPr>
                <w:rFonts w:asciiTheme="minorEastAsia" w:eastAsiaTheme="minorEastAsia" w:hAnsiTheme="minorEastAsia" w:cs="黑体" w:hint="eastAsia"/>
                <w:color w:val="000000" w:themeColor="text1"/>
              </w:rPr>
              <w:t>第二部分 资格文件</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一、资格条款偏离表</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二、法人或者其他组织的营业执照等证明文件</w:t>
            </w:r>
          </w:p>
          <w:p w:rsidR="00816C87" w:rsidRPr="004444EA" w:rsidRDefault="00567673">
            <w:pPr>
              <w:spacing w:line="400" w:lineRule="exact"/>
              <w:ind w:firstLineChars="200" w:firstLine="420"/>
              <w:rPr>
                <w:rFonts w:asciiTheme="minorEastAsia" w:eastAsiaTheme="minorEastAsia" w:hAnsiTheme="minorEastAsia"/>
                <w:b/>
                <w:bCs/>
                <w:color w:val="000000" w:themeColor="text1"/>
              </w:rPr>
            </w:pPr>
            <w:r w:rsidRPr="004444EA">
              <w:rPr>
                <w:rFonts w:asciiTheme="minorEastAsia" w:eastAsiaTheme="minorEastAsia" w:hAnsiTheme="minorEastAsia" w:hint="eastAsia"/>
                <w:color w:val="000000" w:themeColor="text1"/>
              </w:rPr>
              <w:t>三、符合政府采购法第22条第1款规定条件的声明</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四、无不良信用记录的声明函</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五、无行贿犯罪记录承诺函</w:t>
            </w:r>
          </w:p>
          <w:p w:rsidR="00816C87" w:rsidRPr="004444EA" w:rsidRDefault="00567673">
            <w:pPr>
              <w:spacing w:line="400" w:lineRule="exact"/>
              <w:ind w:firstLineChars="200" w:firstLine="420"/>
              <w:rPr>
                <w:rFonts w:asciiTheme="minorEastAsia" w:eastAsiaTheme="minorEastAsia" w:hAnsiTheme="minorEastAsia"/>
                <w:b/>
                <w:bCs/>
                <w:color w:val="000000" w:themeColor="text1"/>
              </w:rPr>
            </w:pPr>
            <w:r w:rsidRPr="004444EA">
              <w:rPr>
                <w:rFonts w:asciiTheme="minorEastAsia" w:eastAsiaTheme="minorEastAsia" w:hAnsiTheme="minorEastAsia" w:hint="eastAsia"/>
                <w:color w:val="000000" w:themeColor="text1"/>
              </w:rPr>
              <w:t>六、诚 信 投 标 承 诺 书</w:t>
            </w:r>
          </w:p>
          <w:p w:rsidR="00816C87" w:rsidRPr="004444EA" w:rsidRDefault="00567673">
            <w:pPr>
              <w:spacing w:line="400" w:lineRule="exact"/>
              <w:rPr>
                <w:rFonts w:asciiTheme="minorEastAsia" w:eastAsiaTheme="minorEastAsia" w:hAnsiTheme="minorEastAsia" w:cs="黑体"/>
                <w:color w:val="000000" w:themeColor="text1"/>
              </w:rPr>
            </w:pPr>
            <w:r w:rsidRPr="004444EA">
              <w:rPr>
                <w:rFonts w:asciiTheme="minorEastAsia" w:eastAsiaTheme="minorEastAsia" w:hAnsiTheme="minorEastAsia" w:cs="黑体" w:hint="eastAsia"/>
                <w:color w:val="000000" w:themeColor="text1"/>
              </w:rPr>
              <w:t>第三部分 价格部分</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一、开标一览表</w:t>
            </w:r>
          </w:p>
          <w:p w:rsidR="00816C87" w:rsidRPr="004444EA" w:rsidRDefault="00567673">
            <w:pPr>
              <w:spacing w:line="400" w:lineRule="exact"/>
              <w:rPr>
                <w:rFonts w:asciiTheme="minorEastAsia" w:eastAsiaTheme="minorEastAsia" w:hAnsiTheme="minorEastAsia" w:cs="黑体"/>
                <w:color w:val="000000" w:themeColor="text1"/>
              </w:rPr>
            </w:pPr>
            <w:r w:rsidRPr="004444EA">
              <w:rPr>
                <w:rFonts w:asciiTheme="minorEastAsia" w:eastAsiaTheme="minorEastAsia" w:hAnsiTheme="minorEastAsia" w:cs="黑体" w:hint="eastAsia"/>
                <w:color w:val="000000" w:themeColor="text1"/>
              </w:rPr>
              <w:t>第四部分 技术部分</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一、技术方案</w:t>
            </w:r>
          </w:p>
          <w:p w:rsidR="00816C87" w:rsidRPr="004444EA" w:rsidRDefault="00567673">
            <w:pPr>
              <w:spacing w:line="400" w:lineRule="exact"/>
              <w:rPr>
                <w:rFonts w:asciiTheme="minorEastAsia" w:eastAsiaTheme="minorEastAsia" w:hAnsiTheme="minorEastAsia" w:cs="黑体"/>
                <w:color w:val="000000" w:themeColor="text1"/>
              </w:rPr>
            </w:pPr>
            <w:r w:rsidRPr="004444EA">
              <w:rPr>
                <w:rFonts w:asciiTheme="minorEastAsia" w:eastAsiaTheme="minorEastAsia" w:hAnsiTheme="minorEastAsia" w:cs="黑体" w:hint="eastAsia"/>
                <w:color w:val="000000" w:themeColor="text1"/>
              </w:rPr>
              <w:t>第五部分 商务部分</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一、投标人综合概况简表</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二、履约进度计划表</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三、售后服务方案</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四、近三年经营业绩一览表</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五、评分表中要求提供的证明资料及其它事项</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说明或承诺（自行编写材料）</w:t>
            </w: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上述文件须按顺序装订成册，并编制投标文件目录。投标文件中，如无特殊说明，证照、业绩材料等资料可以是加盖公章的复印件。</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3.</w:t>
            </w:r>
            <w:r w:rsidRPr="004444EA">
              <w:rPr>
                <w:rFonts w:asciiTheme="minorEastAsia" w:eastAsiaTheme="minorEastAsia" w:hAnsiTheme="minorEastAsia" w:hint="eastAsia"/>
                <w:color w:val="000000" w:themeColor="text1"/>
                <w:szCs w:val="21"/>
              </w:rPr>
              <w:t>5.1</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投标有效期</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u w:val="single"/>
              </w:rPr>
              <w:t>120</w:t>
            </w:r>
            <w:r w:rsidRPr="004444EA">
              <w:rPr>
                <w:rFonts w:asciiTheme="minorEastAsia" w:eastAsiaTheme="minorEastAsia" w:hAnsiTheme="minorEastAsia"/>
                <w:color w:val="000000" w:themeColor="text1"/>
                <w:u w:val="single"/>
              </w:rPr>
              <w:t>日历天</w:t>
            </w:r>
            <w:r w:rsidRPr="004444EA">
              <w:rPr>
                <w:rFonts w:asciiTheme="minorEastAsia" w:eastAsiaTheme="minorEastAsia" w:hAnsiTheme="minorEastAsia"/>
                <w:color w:val="000000" w:themeColor="text1"/>
              </w:rPr>
              <w:t>（从投标截止之日算起）</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3.</w:t>
            </w:r>
            <w:r w:rsidRPr="004444EA">
              <w:rPr>
                <w:rFonts w:asciiTheme="minorEastAsia" w:eastAsiaTheme="minorEastAsia" w:hAnsiTheme="minorEastAsia" w:hint="eastAsia"/>
                <w:color w:val="000000" w:themeColor="text1"/>
                <w:szCs w:val="21"/>
              </w:rPr>
              <w:t>6</w:t>
            </w:r>
            <w:r w:rsidRPr="004444EA">
              <w:rPr>
                <w:rFonts w:asciiTheme="minorEastAsia" w:eastAsiaTheme="minorEastAsia" w:hAnsiTheme="minorEastAsia"/>
                <w:color w:val="000000" w:themeColor="text1"/>
                <w:szCs w:val="21"/>
              </w:rPr>
              <w:t>.</w:t>
            </w:r>
            <w:r w:rsidRPr="004444EA">
              <w:rPr>
                <w:rFonts w:asciiTheme="minorEastAsia" w:eastAsiaTheme="minorEastAsia" w:hAnsiTheme="minorEastAsia" w:hint="eastAsia"/>
                <w:color w:val="000000" w:themeColor="text1"/>
                <w:szCs w:val="21"/>
              </w:rPr>
              <w:t>2</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投标保证金</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详见第一章招标邀请</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3.</w:t>
            </w:r>
            <w:r w:rsidRPr="004444EA">
              <w:rPr>
                <w:rFonts w:asciiTheme="minorEastAsia" w:eastAsiaTheme="minorEastAsia" w:hAnsiTheme="minorEastAsia" w:hint="eastAsia"/>
                <w:color w:val="000000" w:themeColor="text1"/>
                <w:szCs w:val="21"/>
              </w:rPr>
              <w:t>7</w:t>
            </w:r>
            <w:r w:rsidRPr="004444EA">
              <w:rPr>
                <w:rFonts w:asciiTheme="minorEastAsia" w:eastAsiaTheme="minorEastAsia" w:hAnsiTheme="minorEastAsia"/>
                <w:color w:val="000000" w:themeColor="text1"/>
                <w:szCs w:val="21"/>
              </w:rPr>
              <w:t>.3</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签字或盖章要求</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公章指投标人经备案的行政公章，不包括“投标专用章”、“业务专用章”、“合同专用章”、“财务专用章”。</w:t>
            </w:r>
          </w:p>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lastRenderedPageBreak/>
              <w:t>投标文件中，复印件应加盖公章。</w:t>
            </w:r>
          </w:p>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投标文件应加盖骑缝章。</w:t>
            </w:r>
          </w:p>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rPr>
              <w:t>签字方式可以是手写方式、盖人名章方式或盖手签章方式。</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lastRenderedPageBreak/>
              <w:t>3.</w:t>
            </w:r>
            <w:r w:rsidRPr="004444EA">
              <w:rPr>
                <w:rFonts w:asciiTheme="minorEastAsia" w:eastAsiaTheme="minorEastAsia" w:hAnsiTheme="minorEastAsia" w:hint="eastAsia"/>
                <w:color w:val="000000" w:themeColor="text1"/>
                <w:szCs w:val="21"/>
              </w:rPr>
              <w:t>7</w:t>
            </w:r>
            <w:r w:rsidRPr="004444EA">
              <w:rPr>
                <w:rFonts w:asciiTheme="minorEastAsia" w:eastAsiaTheme="minorEastAsia" w:hAnsiTheme="minorEastAsia"/>
                <w:color w:val="000000" w:themeColor="text1"/>
                <w:szCs w:val="21"/>
              </w:rPr>
              <w:t>.5</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b/>
                <w:color w:val="000000" w:themeColor="text1"/>
                <w:szCs w:val="21"/>
              </w:rPr>
            </w:pPr>
            <w:r w:rsidRPr="004444EA">
              <w:rPr>
                <w:rFonts w:asciiTheme="minorEastAsia" w:eastAsiaTheme="minorEastAsia" w:hAnsiTheme="minorEastAsia"/>
                <w:b/>
                <w:color w:val="000000" w:themeColor="text1"/>
                <w:szCs w:val="21"/>
              </w:rPr>
              <w:t>装订要求</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b/>
                <w:color w:val="000000" w:themeColor="text1"/>
              </w:rPr>
            </w:pPr>
            <w:r w:rsidRPr="004444EA">
              <w:rPr>
                <w:rFonts w:asciiTheme="minorEastAsia" w:eastAsiaTheme="minorEastAsia" w:hAnsiTheme="minorEastAsia" w:hint="eastAsia"/>
                <w:b/>
                <w:color w:val="000000" w:themeColor="text1"/>
              </w:rPr>
              <w:t>需采用胶装或其他不易松散、便于长期存档的装订方式。</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3.</w:t>
            </w:r>
            <w:r w:rsidRPr="004444EA">
              <w:rPr>
                <w:rFonts w:asciiTheme="minorEastAsia" w:eastAsiaTheme="minorEastAsia" w:hAnsiTheme="minorEastAsia" w:hint="eastAsia"/>
                <w:color w:val="000000" w:themeColor="text1"/>
                <w:szCs w:val="21"/>
              </w:rPr>
              <w:t>7</w:t>
            </w:r>
            <w:r w:rsidRPr="004444EA">
              <w:rPr>
                <w:rFonts w:asciiTheme="minorEastAsia" w:eastAsiaTheme="minorEastAsia" w:hAnsiTheme="minorEastAsia"/>
                <w:color w:val="000000" w:themeColor="text1"/>
                <w:szCs w:val="21"/>
              </w:rPr>
              <w:t>.</w:t>
            </w:r>
            <w:r w:rsidRPr="004444EA">
              <w:rPr>
                <w:rFonts w:asciiTheme="minorEastAsia" w:eastAsiaTheme="minorEastAsia" w:hAnsiTheme="minorEastAsia" w:hint="eastAsia"/>
                <w:color w:val="000000" w:themeColor="text1"/>
                <w:szCs w:val="21"/>
              </w:rPr>
              <w:t>6</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投标文件副本份数</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正本一份，副本五份</w:t>
            </w:r>
            <w:r w:rsidRPr="004444EA">
              <w:rPr>
                <w:rFonts w:asciiTheme="minorEastAsia" w:eastAsiaTheme="minorEastAsia" w:hAnsiTheme="minorEastAsia" w:hint="eastAsia"/>
                <w:color w:val="000000" w:themeColor="text1"/>
              </w:rPr>
              <w:t>。</w:t>
            </w:r>
          </w:p>
        </w:tc>
      </w:tr>
      <w:tr w:rsidR="004444EA" w:rsidRPr="004444EA">
        <w:trPr>
          <w:trHeight w:val="792"/>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s="黑体" w:hint="eastAsia"/>
                <w:b/>
                <w:color w:val="000000" w:themeColor="text1"/>
                <w:sz w:val="24"/>
              </w:rPr>
              <w:t>4.投标</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4.2.2</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递交投标文件地点</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投标文件递交至：</w:t>
            </w:r>
          </w:p>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深圳市龙岗区龙翔大道2188号深圳信息职业技术学院致远楼招标管理中心</w:t>
            </w:r>
            <w:r w:rsidRPr="004444EA">
              <w:rPr>
                <w:rFonts w:asciiTheme="minorEastAsia" w:eastAsiaTheme="minorEastAsia" w:hAnsiTheme="minorEastAsia" w:hint="eastAsia"/>
                <w:b/>
                <w:color w:val="000000" w:themeColor="text1"/>
                <w:szCs w:val="21"/>
              </w:rPr>
              <w:t>412A室</w:t>
            </w:r>
            <w:r w:rsidRPr="004444EA">
              <w:rPr>
                <w:rFonts w:asciiTheme="minorEastAsia" w:eastAsiaTheme="minorEastAsia" w:hAnsiTheme="minorEastAsia" w:hint="eastAsia"/>
                <w:color w:val="000000" w:themeColor="text1"/>
                <w:szCs w:val="21"/>
              </w:rPr>
              <w:t>。</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4.2.3</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是否退还投标文件</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pStyle w:val="30"/>
              <w:spacing w:line="400" w:lineRule="exact"/>
              <w:rPr>
                <w:rFonts w:asciiTheme="minorEastAsia" w:eastAsiaTheme="minorEastAsia" w:hAnsiTheme="minorEastAsia"/>
                <w:color w:val="000000" w:themeColor="text1"/>
                <w:sz w:val="21"/>
                <w:szCs w:val="21"/>
              </w:rPr>
            </w:pPr>
            <w:r w:rsidRPr="004444EA">
              <w:rPr>
                <w:rFonts w:asciiTheme="minorEastAsia" w:eastAsiaTheme="minorEastAsia" w:hAnsiTheme="minorEastAsia" w:cs="仿宋" w:hint="eastAsia"/>
                <w:color w:val="000000" w:themeColor="text1"/>
              </w:rPr>
              <w:t>■</w:t>
            </w:r>
            <w:r w:rsidRPr="004444EA">
              <w:rPr>
                <w:rFonts w:asciiTheme="minorEastAsia" w:eastAsiaTheme="minorEastAsia" w:hAnsiTheme="minorEastAsia" w:hint="eastAsia"/>
                <w:color w:val="000000" w:themeColor="text1"/>
                <w:sz w:val="21"/>
                <w:szCs w:val="21"/>
              </w:rPr>
              <w:t>否</w:t>
            </w:r>
          </w:p>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 w:val="32"/>
                <w:szCs w:val="32"/>
              </w:rPr>
              <w:t>□</w:t>
            </w:r>
            <w:r w:rsidRPr="004444EA">
              <w:rPr>
                <w:rFonts w:asciiTheme="minorEastAsia" w:eastAsiaTheme="minorEastAsia" w:hAnsiTheme="minorEastAsia" w:hint="eastAsia"/>
                <w:color w:val="000000" w:themeColor="text1"/>
                <w:szCs w:val="21"/>
              </w:rPr>
              <w:t>是</w:t>
            </w:r>
          </w:p>
        </w:tc>
      </w:tr>
      <w:tr w:rsidR="004444EA" w:rsidRPr="004444EA">
        <w:trPr>
          <w:trHeight w:val="586"/>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 w:val="32"/>
                <w:szCs w:val="32"/>
              </w:rPr>
            </w:pPr>
            <w:r w:rsidRPr="004444EA">
              <w:rPr>
                <w:rFonts w:asciiTheme="minorEastAsia" w:eastAsiaTheme="minorEastAsia" w:hAnsiTheme="minorEastAsia" w:cs="黑体" w:hint="eastAsia"/>
                <w:b/>
                <w:color w:val="000000" w:themeColor="text1"/>
                <w:sz w:val="24"/>
              </w:rPr>
              <w:t>5.开标</w:t>
            </w:r>
          </w:p>
        </w:tc>
      </w:tr>
      <w:tr w:rsidR="004444EA" w:rsidRPr="004444EA">
        <w:trPr>
          <w:trHeight w:val="880"/>
          <w:jc w:val="center"/>
        </w:trPr>
        <w:tc>
          <w:tcPr>
            <w:tcW w:w="1008" w:type="dxa"/>
            <w:tcBorders>
              <w:top w:val="single" w:sz="4" w:space="0" w:color="auto"/>
              <w:left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5.1.1</w:t>
            </w:r>
          </w:p>
        </w:tc>
        <w:tc>
          <w:tcPr>
            <w:tcW w:w="2731" w:type="dxa"/>
            <w:tcBorders>
              <w:top w:val="single" w:sz="4" w:space="0" w:color="auto"/>
              <w:left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开标时间（投标截止时间）和地点</w:t>
            </w:r>
          </w:p>
        </w:tc>
        <w:tc>
          <w:tcPr>
            <w:tcW w:w="4783" w:type="dxa"/>
            <w:tcBorders>
              <w:top w:val="single" w:sz="4" w:space="0" w:color="auto"/>
              <w:left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开标时间（投标截止时间）：</w:t>
            </w:r>
          </w:p>
          <w:p w:rsidR="00816C87" w:rsidRPr="004444EA" w:rsidRDefault="00567673">
            <w:pPr>
              <w:spacing w:line="400" w:lineRule="exact"/>
              <w:rPr>
                <w:rFonts w:asciiTheme="minorEastAsia" w:eastAsiaTheme="minorEastAsia" w:hAnsiTheme="minorEastAsia"/>
                <w:b/>
                <w:bCs/>
                <w:color w:val="000000" w:themeColor="text1"/>
                <w:szCs w:val="21"/>
              </w:rPr>
            </w:pPr>
            <w:r w:rsidRPr="004444EA">
              <w:rPr>
                <w:rFonts w:asciiTheme="minorEastAsia" w:eastAsiaTheme="minorEastAsia" w:hAnsiTheme="minorEastAsia" w:hint="eastAsia"/>
                <w:b/>
                <w:color w:val="000000" w:themeColor="text1"/>
                <w:szCs w:val="21"/>
              </w:rPr>
              <w:t>2019年</w:t>
            </w:r>
            <w:r w:rsidR="008906E4" w:rsidRPr="004444EA">
              <w:rPr>
                <w:rFonts w:asciiTheme="minorEastAsia" w:eastAsiaTheme="minorEastAsia" w:hAnsiTheme="minorEastAsia" w:hint="eastAsia"/>
                <w:b/>
                <w:color w:val="000000" w:themeColor="text1"/>
                <w:szCs w:val="21"/>
              </w:rPr>
              <w:t>9</w:t>
            </w:r>
            <w:r w:rsidRPr="004444EA">
              <w:rPr>
                <w:rFonts w:asciiTheme="minorEastAsia" w:eastAsiaTheme="minorEastAsia" w:hAnsiTheme="minorEastAsia" w:hint="eastAsia"/>
                <w:b/>
                <w:color w:val="000000" w:themeColor="text1"/>
                <w:szCs w:val="21"/>
              </w:rPr>
              <w:t>月</w:t>
            </w:r>
            <w:r w:rsidR="00CD47B4">
              <w:rPr>
                <w:rFonts w:asciiTheme="minorEastAsia" w:eastAsiaTheme="minorEastAsia" w:hAnsiTheme="minorEastAsia" w:hint="eastAsia"/>
                <w:b/>
                <w:color w:val="000000" w:themeColor="text1"/>
                <w:szCs w:val="21"/>
              </w:rPr>
              <w:t>23</w:t>
            </w:r>
            <w:bookmarkStart w:id="177" w:name="_GoBack"/>
            <w:bookmarkEnd w:id="177"/>
            <w:r w:rsidRPr="004444EA">
              <w:rPr>
                <w:rFonts w:asciiTheme="minorEastAsia" w:eastAsiaTheme="minorEastAsia" w:hAnsiTheme="minorEastAsia" w:hint="eastAsia"/>
                <w:b/>
                <w:color w:val="000000" w:themeColor="text1"/>
                <w:szCs w:val="21"/>
              </w:rPr>
              <w:t>日上午9:30</w:t>
            </w:r>
          </w:p>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开标地点</w:t>
            </w:r>
            <w:r w:rsidRPr="004444EA">
              <w:rPr>
                <w:rFonts w:asciiTheme="minorEastAsia" w:eastAsiaTheme="minorEastAsia" w:hAnsiTheme="minorEastAsia" w:hint="eastAsia"/>
                <w:color w:val="000000" w:themeColor="text1"/>
                <w:szCs w:val="21"/>
              </w:rPr>
              <w:t>：深圳市龙岗区龙翔大道2188号深圳信息职业技术学院致远楼招标管理中心</w:t>
            </w:r>
            <w:r w:rsidRPr="004444EA">
              <w:rPr>
                <w:rFonts w:asciiTheme="minorEastAsia" w:eastAsiaTheme="minorEastAsia" w:hAnsiTheme="minorEastAsia" w:hint="eastAsia"/>
                <w:b/>
                <w:color w:val="000000" w:themeColor="text1"/>
                <w:szCs w:val="21"/>
              </w:rPr>
              <w:t>412A室</w:t>
            </w:r>
            <w:r w:rsidRPr="004444EA">
              <w:rPr>
                <w:rFonts w:asciiTheme="minorEastAsia" w:eastAsiaTheme="minorEastAsia" w:hAnsiTheme="minorEastAsia" w:hint="eastAsia"/>
                <w:color w:val="000000" w:themeColor="text1"/>
                <w:szCs w:val="21"/>
              </w:rPr>
              <w:t>。</w:t>
            </w:r>
          </w:p>
        </w:tc>
      </w:tr>
      <w:tr w:rsidR="004444EA" w:rsidRPr="004444EA">
        <w:trPr>
          <w:trHeight w:val="381"/>
          <w:jc w:val="center"/>
        </w:trPr>
        <w:tc>
          <w:tcPr>
            <w:tcW w:w="1008" w:type="dxa"/>
            <w:tcBorders>
              <w:top w:val="single" w:sz="4" w:space="0" w:color="auto"/>
              <w:left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5.3</w:t>
            </w:r>
          </w:p>
        </w:tc>
        <w:tc>
          <w:tcPr>
            <w:tcW w:w="2731" w:type="dxa"/>
            <w:tcBorders>
              <w:top w:val="single" w:sz="4" w:space="0" w:color="auto"/>
              <w:left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开标程序</w:t>
            </w:r>
          </w:p>
        </w:tc>
        <w:tc>
          <w:tcPr>
            <w:tcW w:w="4783" w:type="dxa"/>
            <w:tcBorders>
              <w:top w:val="single" w:sz="4" w:space="0" w:color="auto"/>
              <w:left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开标顺序：以递交投标文件的先后顺序。</w:t>
            </w:r>
          </w:p>
        </w:tc>
      </w:tr>
      <w:tr w:rsidR="004444EA" w:rsidRPr="004444EA">
        <w:trPr>
          <w:trHeight w:val="680"/>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s="黑体" w:hint="eastAsia"/>
                <w:b/>
                <w:color w:val="000000" w:themeColor="text1"/>
                <w:sz w:val="24"/>
              </w:rPr>
              <w:t>6.资格审查及评标</w:t>
            </w:r>
          </w:p>
        </w:tc>
      </w:tr>
      <w:tr w:rsidR="004444EA" w:rsidRPr="004444EA">
        <w:trPr>
          <w:trHeight w:val="880"/>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6.</w:t>
            </w:r>
            <w:r w:rsidRPr="004444EA">
              <w:rPr>
                <w:rFonts w:asciiTheme="minorEastAsia" w:eastAsiaTheme="minorEastAsia" w:hAnsiTheme="minorEastAsia" w:hint="eastAsia"/>
                <w:color w:val="000000" w:themeColor="text1"/>
                <w:szCs w:val="21"/>
              </w:rPr>
              <w:t>2</w:t>
            </w:r>
            <w:r w:rsidRPr="004444EA">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评标委员会的组建</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评标委员会</w:t>
            </w:r>
            <w:r w:rsidRPr="004444EA">
              <w:rPr>
                <w:rFonts w:asciiTheme="minorEastAsia" w:eastAsiaTheme="minorEastAsia" w:hAnsiTheme="minorEastAsia" w:hint="eastAsia"/>
                <w:color w:val="000000" w:themeColor="text1"/>
                <w:szCs w:val="21"/>
              </w:rPr>
              <w:t>构成：</w:t>
            </w:r>
          </w:p>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适用评标定标分离的：由5人以上单数的专家组成；</w:t>
            </w:r>
          </w:p>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不适用评标定标分离的：</w:t>
            </w:r>
            <w:r w:rsidRPr="004444EA">
              <w:rPr>
                <w:rFonts w:asciiTheme="minorEastAsia" w:eastAsiaTheme="minorEastAsia" w:hAnsiTheme="minorEastAsia" w:hint="eastAsia"/>
                <w:color w:val="000000" w:themeColor="text1"/>
                <w:szCs w:val="21"/>
                <w:u w:val="single"/>
              </w:rPr>
              <w:t>5</w:t>
            </w:r>
            <w:r w:rsidRPr="004444EA">
              <w:rPr>
                <w:rFonts w:asciiTheme="minorEastAsia" w:eastAsiaTheme="minorEastAsia" w:hAnsiTheme="minorEastAsia" w:hint="eastAsia"/>
                <w:color w:val="000000" w:themeColor="text1"/>
                <w:szCs w:val="21"/>
              </w:rPr>
              <w:t>人，其中采购人代表</w:t>
            </w:r>
            <w:r w:rsidRPr="004444EA">
              <w:rPr>
                <w:rFonts w:asciiTheme="minorEastAsia" w:eastAsiaTheme="minorEastAsia" w:hAnsiTheme="minorEastAsia" w:hint="eastAsia"/>
                <w:color w:val="000000" w:themeColor="text1"/>
                <w:szCs w:val="21"/>
                <w:u w:val="single"/>
              </w:rPr>
              <w:t>1</w:t>
            </w:r>
            <w:r w:rsidRPr="004444EA">
              <w:rPr>
                <w:rFonts w:asciiTheme="minorEastAsia" w:eastAsiaTheme="minorEastAsia" w:hAnsiTheme="minorEastAsia" w:hint="eastAsia"/>
                <w:color w:val="000000" w:themeColor="text1"/>
                <w:szCs w:val="21"/>
              </w:rPr>
              <w:t>人，专家</w:t>
            </w:r>
            <w:r w:rsidRPr="004444EA">
              <w:rPr>
                <w:rFonts w:asciiTheme="minorEastAsia" w:eastAsiaTheme="minorEastAsia" w:hAnsiTheme="minorEastAsia" w:hint="eastAsia"/>
                <w:color w:val="000000" w:themeColor="text1"/>
                <w:szCs w:val="21"/>
                <w:u w:val="single"/>
              </w:rPr>
              <w:t>4</w:t>
            </w:r>
            <w:r w:rsidRPr="004444EA">
              <w:rPr>
                <w:rFonts w:asciiTheme="minorEastAsia" w:eastAsiaTheme="minorEastAsia" w:hAnsiTheme="minorEastAsia" w:hint="eastAsia"/>
                <w:color w:val="000000" w:themeColor="text1"/>
                <w:szCs w:val="21"/>
              </w:rPr>
              <w:t>人；</w:t>
            </w:r>
          </w:p>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评标专家确定方式</w:t>
            </w:r>
            <w:r w:rsidRPr="004444EA">
              <w:rPr>
                <w:rFonts w:asciiTheme="minorEastAsia" w:eastAsiaTheme="minorEastAsia" w:hAnsiTheme="minorEastAsia" w:hint="eastAsia"/>
                <w:color w:val="000000" w:themeColor="text1"/>
                <w:szCs w:val="21"/>
              </w:rPr>
              <w:t>：专家库中抽取。</w:t>
            </w:r>
          </w:p>
        </w:tc>
      </w:tr>
      <w:tr w:rsidR="004444EA" w:rsidRPr="004444EA">
        <w:trPr>
          <w:trHeight w:val="736"/>
          <w:jc w:val="center"/>
        </w:trPr>
        <w:tc>
          <w:tcPr>
            <w:tcW w:w="8522" w:type="dxa"/>
            <w:gridSpan w:val="3"/>
            <w:tcBorders>
              <w:top w:val="single" w:sz="4" w:space="0" w:color="auto"/>
              <w:left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s="黑体" w:hint="eastAsia"/>
                <w:b/>
                <w:color w:val="000000" w:themeColor="text1"/>
                <w:sz w:val="24"/>
              </w:rPr>
              <w:t>7.合同授予</w:t>
            </w:r>
          </w:p>
        </w:tc>
      </w:tr>
      <w:tr w:rsidR="00816C87"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7.</w:t>
            </w:r>
            <w:r w:rsidRPr="004444EA">
              <w:rPr>
                <w:rFonts w:asciiTheme="minorEastAsia" w:eastAsiaTheme="minorEastAsia" w:hAnsiTheme="minorEastAsia" w:hint="eastAsia"/>
                <w:color w:val="000000" w:themeColor="text1"/>
                <w:szCs w:val="21"/>
              </w:rPr>
              <w:t>4</w:t>
            </w:r>
            <w:r w:rsidRPr="004444EA">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szCs w:val="21"/>
              </w:rPr>
            </w:pPr>
            <w:r w:rsidRPr="004444EA">
              <w:rPr>
                <w:rFonts w:asciiTheme="minorEastAsia" w:eastAsiaTheme="minorEastAsia" w:hAnsiTheme="minorEastAsia"/>
                <w:color w:val="000000" w:themeColor="text1"/>
                <w:szCs w:val="21"/>
              </w:rPr>
              <w:t>经营风险保证金</w:t>
            </w:r>
          </w:p>
        </w:tc>
        <w:tc>
          <w:tcPr>
            <w:tcW w:w="4783"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rPr>
              <w:t>详见第一章招标邀请</w:t>
            </w:r>
          </w:p>
        </w:tc>
      </w:tr>
    </w:tbl>
    <w:p w:rsidR="00816C87" w:rsidRPr="004444EA" w:rsidRDefault="00816C87">
      <w:pPr>
        <w:spacing w:line="400" w:lineRule="exact"/>
        <w:jc w:val="left"/>
        <w:rPr>
          <w:rFonts w:asciiTheme="minorEastAsia" w:eastAsiaTheme="minorEastAsia" w:hAnsiTheme="minorEastAsia"/>
          <w:color w:val="000000" w:themeColor="text1"/>
        </w:rPr>
      </w:pPr>
      <w:bookmarkStart w:id="178" w:name="_Toc23306"/>
      <w:bookmarkStart w:id="179" w:name="_Toc10138"/>
      <w:bookmarkStart w:id="180" w:name="_Toc25665"/>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567673">
      <w:pPr>
        <w:pStyle w:val="1"/>
        <w:spacing w:before="340" w:after="340" w:line="400" w:lineRule="exact"/>
        <w:jc w:val="center"/>
        <w:rPr>
          <w:rFonts w:asciiTheme="minorEastAsia" w:eastAsiaTheme="minorEastAsia" w:hAnsiTheme="minorEastAsia"/>
          <w:color w:val="000000" w:themeColor="text1"/>
          <w:sz w:val="36"/>
          <w:szCs w:val="36"/>
        </w:rPr>
      </w:pPr>
      <w:bookmarkStart w:id="181" w:name="_Toc8047258"/>
      <w:r w:rsidRPr="004444EA">
        <w:rPr>
          <w:rFonts w:asciiTheme="minorEastAsia" w:eastAsiaTheme="minorEastAsia" w:hAnsiTheme="minorEastAsia" w:hint="eastAsia"/>
          <w:color w:val="000000" w:themeColor="text1"/>
          <w:sz w:val="36"/>
          <w:szCs w:val="36"/>
        </w:rPr>
        <w:t>第五章 投标文件格式</w:t>
      </w:r>
      <w:bookmarkEnd w:id="178"/>
      <w:bookmarkEnd w:id="179"/>
      <w:bookmarkEnd w:id="180"/>
      <w:bookmarkEnd w:id="181"/>
    </w:p>
    <w:p w:rsidR="00816C87" w:rsidRPr="004444EA" w:rsidRDefault="00816C87">
      <w:pPr>
        <w:spacing w:line="400" w:lineRule="exact"/>
        <w:rPr>
          <w:rFonts w:asciiTheme="minorEastAsia" w:eastAsiaTheme="minorEastAsia" w:hAnsiTheme="minorEastAsia"/>
          <w:color w:val="000000" w:themeColor="text1"/>
          <w:sz w:val="36"/>
          <w:szCs w:val="36"/>
        </w:rPr>
      </w:pPr>
    </w:p>
    <w:p w:rsidR="00816C87" w:rsidRPr="004444EA" w:rsidRDefault="00567673">
      <w:pPr>
        <w:pStyle w:val="30"/>
        <w:jc w:val="center"/>
        <w:rPr>
          <w:rFonts w:asciiTheme="minorEastAsia" w:eastAsiaTheme="minorEastAsia" w:hAnsiTheme="minorEastAsia"/>
          <w:b/>
          <w:color w:val="000000" w:themeColor="text1"/>
          <w:sz w:val="30"/>
          <w:szCs w:val="30"/>
        </w:rPr>
      </w:pPr>
      <w:bookmarkStart w:id="182" w:name="_Toc25194"/>
      <w:bookmarkStart w:id="183" w:name="_Toc31468"/>
      <w:bookmarkStart w:id="184" w:name="_Toc14934"/>
      <w:r w:rsidRPr="004444EA">
        <w:rPr>
          <w:rFonts w:asciiTheme="minorEastAsia" w:eastAsiaTheme="minorEastAsia" w:hAnsiTheme="minorEastAsia" w:hint="eastAsia"/>
          <w:b/>
          <w:color w:val="000000" w:themeColor="text1"/>
          <w:sz w:val="30"/>
          <w:szCs w:val="30"/>
        </w:rPr>
        <w:t>投标文件编制说明</w:t>
      </w:r>
      <w:bookmarkEnd w:id="182"/>
      <w:bookmarkEnd w:id="183"/>
      <w:bookmarkEnd w:id="184"/>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本章内容为投标文件中涉及的投标文件格式。</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文件的内容及排序应按“投标资料表”第3.1条“投标文件的组成”，选取本章相应格式编制投标文件。“投标资料表”第3.1条中没有要求的内容，投标人不需要提交；本章中没有“投标资料表”第3.1条内容对应格式的，由投标人根据招标要求自行编制。</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本章中格式序号对投标人无约束力，编制投标文件时要注意调整，投标文件中的实际章节序号按“投标资料表”第3.1条填写。</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br w:type="page"/>
      </w:r>
    </w:p>
    <w:p w:rsidR="00816C87" w:rsidRPr="004444EA" w:rsidRDefault="00567673">
      <w:pPr>
        <w:pStyle w:val="2"/>
        <w:spacing w:line="400" w:lineRule="exact"/>
        <w:jc w:val="center"/>
        <w:rPr>
          <w:rFonts w:asciiTheme="minorEastAsia" w:eastAsiaTheme="minorEastAsia" w:hAnsiTheme="minorEastAsia"/>
          <w:color w:val="000000" w:themeColor="text1"/>
        </w:rPr>
      </w:pPr>
      <w:bookmarkStart w:id="185" w:name="_Toc19687"/>
      <w:bookmarkStart w:id="186" w:name="_Toc28958"/>
      <w:bookmarkStart w:id="187" w:name="_Toc1598"/>
      <w:bookmarkStart w:id="188" w:name="_Toc8047259"/>
      <w:r w:rsidRPr="004444EA">
        <w:rPr>
          <w:rFonts w:asciiTheme="minorEastAsia" w:eastAsiaTheme="minorEastAsia" w:hAnsiTheme="minorEastAsia"/>
          <w:color w:val="000000" w:themeColor="text1"/>
        </w:rPr>
        <w:lastRenderedPageBreak/>
        <w:t>格式1：投标函</w:t>
      </w:r>
      <w:bookmarkEnd w:id="185"/>
      <w:bookmarkEnd w:id="186"/>
      <w:bookmarkEnd w:id="187"/>
      <w:bookmarkEnd w:id="188"/>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致：深圳信息职业技术学院</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根据贵方为（项目名称）（项目编号）项目投标邀请，签字代表（姓名、职务）经正式授权并代表投标人（投标人名称）提交投标文件。</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 xml:space="preserve">在此，我方声明如下： </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1.我单位经研究上述招标文件的专用条款及通用条款后，我方愿以投标文件中《开标一览表》中填写的投标租金报价和折扣率，并按招标文件要求承包上述项目并修补其任何缺陷。</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2．我方同意按招标文件的规定履行招标项目</w:t>
      </w:r>
      <w:r w:rsidR="008906E4" w:rsidRPr="004444EA">
        <w:rPr>
          <w:rFonts w:asciiTheme="minorEastAsia" w:eastAsiaTheme="minorEastAsia" w:hAnsiTheme="minorEastAsia" w:hint="eastAsia"/>
          <w:color w:val="000000" w:themeColor="text1"/>
          <w:u w:val="single"/>
        </w:rPr>
        <w:t>校园B组便利店</w:t>
      </w:r>
      <w:r w:rsidR="008906E4" w:rsidRPr="004444EA">
        <w:rPr>
          <w:rFonts w:asciiTheme="minorEastAsia" w:eastAsiaTheme="minorEastAsia" w:hAnsiTheme="minorEastAsia" w:hint="eastAsia"/>
          <w:color w:val="000000" w:themeColor="text1"/>
        </w:rPr>
        <w:t>，</w:t>
      </w:r>
      <w:r w:rsidRPr="004444EA">
        <w:rPr>
          <w:rFonts w:asciiTheme="minorEastAsia" w:eastAsiaTheme="minorEastAsia" w:hAnsiTheme="minorEastAsia" w:hint="eastAsia"/>
          <w:color w:val="000000" w:themeColor="text1"/>
        </w:rPr>
        <w:t>项目编号：</w:t>
      </w:r>
      <w:r w:rsidR="008906E4" w:rsidRPr="004444EA">
        <w:rPr>
          <w:rFonts w:asciiTheme="minorEastAsia" w:eastAsiaTheme="minorEastAsia" w:hAnsiTheme="minorEastAsia" w:hint="eastAsia"/>
          <w:color w:val="000000" w:themeColor="text1"/>
          <w:u w:val="single"/>
        </w:rPr>
        <w:t>YNZB-2019042-2</w:t>
      </w:r>
      <w:r w:rsidR="008906E4" w:rsidRPr="004444EA">
        <w:rPr>
          <w:rFonts w:asciiTheme="minorEastAsia" w:eastAsiaTheme="minorEastAsia" w:hAnsiTheme="minorEastAsia" w:hint="eastAsia"/>
          <w:color w:val="000000" w:themeColor="text1"/>
        </w:rPr>
        <w:t>的</w:t>
      </w:r>
      <w:r w:rsidRPr="004444EA">
        <w:rPr>
          <w:rFonts w:asciiTheme="minorEastAsia" w:eastAsiaTheme="minorEastAsia" w:hAnsiTheme="minorEastAsia" w:hint="eastAsia"/>
          <w:color w:val="000000" w:themeColor="text1"/>
        </w:rPr>
        <w:t>责任和义务。</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3.</w:t>
      </w:r>
      <w:r w:rsidRPr="004444EA">
        <w:rPr>
          <w:rFonts w:asciiTheme="minorEastAsia" w:eastAsiaTheme="minorEastAsia" w:hAnsiTheme="minorEastAsia" w:hint="eastAsia"/>
          <w:color w:val="000000" w:themeColor="text1"/>
        </w:rPr>
        <w:tab/>
        <w:t>同意并接受招标文件的各项要求，遵守招标文件中的各项规定，按招标文件的要求提交投标文件。</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4.</w:t>
      </w:r>
      <w:r w:rsidRPr="004444EA">
        <w:rPr>
          <w:rFonts w:asciiTheme="minorEastAsia" w:eastAsiaTheme="minorEastAsia" w:hAnsiTheme="minorEastAsia" w:hint="eastAsia"/>
          <w:color w:val="000000" w:themeColor="text1"/>
        </w:rPr>
        <w:tab/>
        <w:t xml:space="preserve">如果我方中标，我方将按照规定提交人民币 </w:t>
      </w:r>
      <w:r w:rsidR="00BC2643" w:rsidRPr="004444EA">
        <w:rPr>
          <w:rFonts w:asciiTheme="minorEastAsia" w:eastAsiaTheme="minorEastAsia" w:hAnsiTheme="minorEastAsia" w:hint="eastAsia"/>
          <w:color w:val="000000" w:themeColor="text1"/>
        </w:rPr>
        <w:t>拾万</w:t>
      </w:r>
      <w:r w:rsidRPr="004444EA">
        <w:rPr>
          <w:rFonts w:asciiTheme="minorEastAsia" w:eastAsiaTheme="minorEastAsia" w:hAnsiTheme="minorEastAsia" w:hint="eastAsia"/>
          <w:color w:val="000000" w:themeColor="text1"/>
        </w:rPr>
        <w:t>元</w:t>
      </w:r>
      <w:r w:rsidR="00BC2643" w:rsidRPr="004444EA">
        <w:rPr>
          <w:rFonts w:asciiTheme="minorEastAsia" w:eastAsiaTheme="minorEastAsia" w:hAnsiTheme="minorEastAsia" w:hint="eastAsia"/>
          <w:color w:val="000000" w:themeColor="text1"/>
        </w:rPr>
        <w:t>整</w:t>
      </w:r>
      <w:r w:rsidRPr="004444EA">
        <w:rPr>
          <w:rFonts w:asciiTheme="minorEastAsia" w:eastAsiaTheme="minorEastAsia" w:hAnsiTheme="minorEastAsia" w:hint="eastAsia"/>
          <w:color w:val="000000" w:themeColor="text1"/>
        </w:rPr>
        <w:t>（￥</w:t>
      </w:r>
      <w:r w:rsidR="00BC2643" w:rsidRPr="004444EA">
        <w:rPr>
          <w:rFonts w:asciiTheme="minorEastAsia" w:eastAsiaTheme="minorEastAsia" w:hAnsiTheme="minorEastAsia" w:hint="eastAsia"/>
          <w:color w:val="000000" w:themeColor="text1"/>
        </w:rPr>
        <w:t xml:space="preserve"> 100,000.00</w:t>
      </w:r>
      <w:r w:rsidRPr="004444EA">
        <w:rPr>
          <w:rFonts w:asciiTheme="minorEastAsia" w:eastAsiaTheme="minorEastAsia" w:hAnsiTheme="minorEastAsia" w:hint="eastAsia"/>
          <w:color w:val="000000" w:themeColor="text1"/>
        </w:rPr>
        <w:t xml:space="preserve"> ）作为经营风险保证金。</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5.</w:t>
      </w:r>
      <w:r w:rsidRPr="004444EA">
        <w:rPr>
          <w:rFonts w:asciiTheme="minorEastAsia" w:eastAsiaTheme="minorEastAsia" w:hAnsiTheme="minorEastAsia" w:hint="eastAsia"/>
          <w:color w:val="000000" w:themeColor="text1"/>
        </w:rPr>
        <w:tab/>
        <w:t>我方在参与投标前已详细研究了招标文件的所有内容，包括澄清、修改文件（如果有）和所有已提供的参考资料以及有关附件，我方完全明白并认为此招标文件没</w:t>
      </w:r>
      <w:proofErr w:type="gramStart"/>
      <w:r w:rsidRPr="004444EA">
        <w:rPr>
          <w:rFonts w:asciiTheme="minorEastAsia" w:eastAsiaTheme="minorEastAsia" w:hAnsiTheme="minorEastAsia" w:hint="eastAsia"/>
          <w:color w:val="000000" w:themeColor="text1"/>
        </w:rPr>
        <w:t>有倾</w:t>
      </w:r>
      <w:proofErr w:type="gramEnd"/>
      <w:r w:rsidRPr="004444EA">
        <w:rPr>
          <w:rFonts w:asciiTheme="minorEastAsia" w:eastAsiaTheme="minorEastAsia" w:hAnsiTheme="minorEastAsia" w:hint="eastAsia"/>
          <w:color w:val="000000" w:themeColor="text1"/>
        </w:rPr>
        <w:t>向性，也不存在排斥潜在投标供应商的内容，我方同意招标文件的相关条款，放弃对招标文件提出误解和质疑的一切权力。</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6.</w:t>
      </w:r>
      <w:r w:rsidRPr="004444EA">
        <w:rPr>
          <w:rFonts w:asciiTheme="minorEastAsia" w:eastAsiaTheme="minorEastAsia" w:hAnsiTheme="minorEastAsia" w:hint="eastAsia"/>
          <w:color w:val="000000" w:themeColor="text1"/>
        </w:rPr>
        <w:tab/>
        <w:t xml:space="preserve">本投标有效期为自开标日起120个日历日，中标人投标有效期延至合同验收之日。 </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7.</w:t>
      </w:r>
      <w:r w:rsidRPr="004444EA">
        <w:rPr>
          <w:rFonts w:asciiTheme="minorEastAsia" w:eastAsiaTheme="minorEastAsia" w:hAnsiTheme="minorEastAsia" w:hint="eastAsia"/>
          <w:color w:val="000000" w:themeColor="text1"/>
        </w:rPr>
        <w:tab/>
        <w:t>投标人保证遵守投标人须知中第3.6.5条款关于不予退还投标保证金的规定。</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8.</w:t>
      </w:r>
      <w:r w:rsidRPr="004444EA">
        <w:rPr>
          <w:rFonts w:asciiTheme="minorEastAsia" w:eastAsiaTheme="minorEastAsia" w:hAnsiTheme="minorEastAsia" w:hint="eastAsia"/>
          <w:color w:val="000000" w:themeColor="text1"/>
        </w:rPr>
        <w:tab/>
        <w:t xml:space="preserve">根据投标人须知规定，投标人承诺，我方无投标人须知第1.3.2条规定禁止性情形。 </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9.</w:t>
      </w:r>
      <w:r w:rsidRPr="004444EA">
        <w:rPr>
          <w:rFonts w:asciiTheme="minorEastAsia" w:eastAsiaTheme="minorEastAsia" w:hAnsiTheme="minorEastAsia" w:hint="eastAsia"/>
          <w:color w:val="000000" w:themeColor="text1"/>
        </w:rPr>
        <w:tab/>
        <w:t>我方承诺我方所有的偏离均已在“资格条款偏离表”，“商务条款偏离表”，“技术规格偏离表”中列出。</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10.</w:t>
      </w:r>
      <w:r w:rsidRPr="004444EA">
        <w:rPr>
          <w:rFonts w:asciiTheme="minorEastAsia" w:eastAsiaTheme="minorEastAsia" w:hAnsiTheme="minorEastAsia" w:hint="eastAsia"/>
          <w:color w:val="000000" w:themeColor="text1"/>
        </w:rPr>
        <w:tab/>
        <w:t>投标人同意提供按照贵方可能要求的与其投标有关的一切数据或资料。我方承诺在本次投标中提供的一切文件，无论是原件还是复印件均为真实和准确的，绝无任何虚假、伪造和夸大的成份，否则，愿承担相应的后果和法律责任。</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11.</w:t>
      </w:r>
      <w:r w:rsidRPr="004444EA">
        <w:rPr>
          <w:rFonts w:asciiTheme="minorEastAsia" w:eastAsiaTheme="minorEastAsia" w:hAnsiTheme="minorEastAsia" w:hint="eastAsia"/>
          <w:color w:val="000000" w:themeColor="text1"/>
        </w:rPr>
        <w:tab/>
        <w:t>我方完全服从和尊重评标委员会所作的评定结果，同时清楚理解到报价最低并非意味着必定获得中标资格。</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12.</w:t>
      </w:r>
      <w:r w:rsidRPr="004444EA">
        <w:rPr>
          <w:rFonts w:asciiTheme="minorEastAsia" w:eastAsiaTheme="minorEastAsia" w:hAnsiTheme="minorEastAsia" w:hint="eastAsia"/>
          <w:color w:val="000000" w:themeColor="text1"/>
        </w:rPr>
        <w:tab/>
        <w:t>如我方中标，我方承诺：</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1)</w:t>
      </w:r>
      <w:r w:rsidRPr="004444EA">
        <w:rPr>
          <w:rFonts w:asciiTheme="minorEastAsia" w:eastAsiaTheme="minorEastAsia" w:hAnsiTheme="minorEastAsia" w:hint="eastAsia"/>
          <w:color w:val="000000" w:themeColor="text1"/>
        </w:rPr>
        <w:tab/>
        <w:t>在收到中标通知书后，在中标通知书规定的期限内与采购人签订合同；</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2)</w:t>
      </w:r>
      <w:r w:rsidRPr="004444EA">
        <w:rPr>
          <w:rFonts w:asciiTheme="minorEastAsia" w:eastAsiaTheme="minorEastAsia" w:hAnsiTheme="minorEastAsia" w:hint="eastAsia"/>
          <w:color w:val="000000" w:themeColor="text1"/>
        </w:rPr>
        <w:tab/>
        <w:t>在签订合同时不向采购人提出附加条件；</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3)</w:t>
      </w:r>
      <w:r w:rsidRPr="004444EA">
        <w:rPr>
          <w:rFonts w:asciiTheme="minorEastAsia" w:eastAsiaTheme="minorEastAsia" w:hAnsiTheme="minorEastAsia" w:hint="eastAsia"/>
          <w:color w:val="000000" w:themeColor="text1"/>
        </w:rPr>
        <w:tab/>
        <w:t>按照招标文件要求提交经营风险保证金（如果招标文件有约定）；</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4)</w:t>
      </w:r>
      <w:r w:rsidRPr="004444EA">
        <w:rPr>
          <w:rFonts w:asciiTheme="minorEastAsia" w:eastAsiaTheme="minorEastAsia" w:hAnsiTheme="minorEastAsia" w:hint="eastAsia"/>
          <w:color w:val="000000" w:themeColor="text1"/>
        </w:rPr>
        <w:tab/>
        <w:t>在合同约定的期限内完成合同规定的全部义务。</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13.</w:t>
      </w:r>
      <w:r w:rsidRPr="004444EA">
        <w:rPr>
          <w:rFonts w:asciiTheme="minorEastAsia" w:eastAsiaTheme="minorEastAsia" w:hAnsiTheme="minorEastAsia" w:hint="eastAsia"/>
          <w:color w:val="000000" w:themeColor="text1"/>
        </w:rPr>
        <w:tab/>
        <w:t>与本投标有关的一切正式信函请寄：</w:t>
      </w:r>
    </w:p>
    <w:p w:rsidR="007543A4" w:rsidRPr="004444EA" w:rsidRDefault="007543A4" w:rsidP="007543A4">
      <w:pPr>
        <w:spacing w:line="400" w:lineRule="exact"/>
        <w:rPr>
          <w:rFonts w:asciiTheme="minorEastAsia" w:eastAsiaTheme="minorEastAsia" w:hAnsiTheme="minorEastAsia"/>
          <w:color w:val="000000" w:themeColor="text1"/>
        </w:rPr>
      </w:pP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投标人名称：（盖公章）</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法定代表人（单位负责人）或其委托代理人：（签字）</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地址：</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电子邮件：</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lastRenderedPageBreak/>
        <w:t>电话/移动电话：</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传真：</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邮政编码：</w:t>
      </w:r>
    </w:p>
    <w:p w:rsidR="007543A4" w:rsidRPr="004444EA" w:rsidRDefault="007543A4" w:rsidP="007543A4">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日期：   年   月   日</w:t>
      </w: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8906E4" w:rsidRPr="004444EA" w:rsidRDefault="008906E4">
      <w:pPr>
        <w:spacing w:line="400" w:lineRule="exact"/>
        <w:rPr>
          <w:rFonts w:asciiTheme="minorEastAsia" w:eastAsiaTheme="minorEastAsia" w:hAnsiTheme="minorEastAsia"/>
          <w:color w:val="000000" w:themeColor="text1"/>
        </w:rPr>
      </w:pPr>
    </w:p>
    <w:p w:rsidR="008906E4" w:rsidRPr="004444EA" w:rsidRDefault="008906E4">
      <w:pPr>
        <w:spacing w:line="400" w:lineRule="exact"/>
        <w:rPr>
          <w:rFonts w:asciiTheme="minorEastAsia" w:eastAsiaTheme="minorEastAsia" w:hAnsiTheme="minorEastAsia"/>
          <w:color w:val="000000" w:themeColor="text1"/>
        </w:rPr>
      </w:pPr>
    </w:p>
    <w:p w:rsidR="008906E4" w:rsidRPr="004444EA" w:rsidRDefault="008906E4">
      <w:pPr>
        <w:spacing w:line="400" w:lineRule="exact"/>
        <w:rPr>
          <w:rFonts w:asciiTheme="minorEastAsia" w:eastAsiaTheme="minorEastAsia" w:hAnsiTheme="minorEastAsia"/>
          <w:color w:val="000000" w:themeColor="text1"/>
        </w:rPr>
      </w:pPr>
    </w:p>
    <w:p w:rsidR="008906E4" w:rsidRPr="004444EA" w:rsidRDefault="008906E4">
      <w:pPr>
        <w:spacing w:line="400" w:lineRule="exact"/>
        <w:rPr>
          <w:rFonts w:asciiTheme="minorEastAsia" w:eastAsiaTheme="minorEastAsia" w:hAnsiTheme="minorEastAsia"/>
          <w:color w:val="000000" w:themeColor="text1"/>
        </w:rPr>
      </w:pPr>
    </w:p>
    <w:p w:rsidR="008906E4" w:rsidRPr="004444EA" w:rsidRDefault="008906E4">
      <w:pPr>
        <w:spacing w:line="400" w:lineRule="exact"/>
        <w:rPr>
          <w:rFonts w:asciiTheme="minorEastAsia" w:eastAsiaTheme="minorEastAsia" w:hAnsiTheme="minorEastAsia"/>
          <w:color w:val="000000" w:themeColor="text1"/>
        </w:rPr>
      </w:pPr>
    </w:p>
    <w:p w:rsidR="008906E4" w:rsidRPr="004444EA" w:rsidRDefault="008906E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7543A4" w:rsidRPr="004444EA" w:rsidRDefault="007543A4">
      <w:pPr>
        <w:spacing w:line="400" w:lineRule="exact"/>
        <w:rPr>
          <w:rFonts w:asciiTheme="minorEastAsia" w:eastAsiaTheme="minorEastAsia" w:hAnsiTheme="minorEastAsia"/>
          <w:color w:val="000000" w:themeColor="text1"/>
        </w:rPr>
      </w:pPr>
    </w:p>
    <w:p w:rsidR="00816C87" w:rsidRPr="004444EA" w:rsidRDefault="00567673">
      <w:pPr>
        <w:pStyle w:val="2"/>
        <w:spacing w:line="400" w:lineRule="exact"/>
        <w:jc w:val="center"/>
        <w:rPr>
          <w:rFonts w:asciiTheme="minorEastAsia" w:eastAsiaTheme="minorEastAsia" w:hAnsiTheme="minorEastAsia"/>
          <w:color w:val="000000" w:themeColor="text1"/>
        </w:rPr>
      </w:pPr>
      <w:bookmarkStart w:id="189" w:name="_Toc8047260"/>
      <w:bookmarkStart w:id="190" w:name="_Toc4224"/>
      <w:bookmarkStart w:id="191" w:name="_Toc6531"/>
      <w:bookmarkStart w:id="192" w:name="_Toc32082"/>
      <w:bookmarkStart w:id="193" w:name="_Toc23005"/>
      <w:bookmarkStart w:id="194" w:name="_Toc12535"/>
      <w:bookmarkStart w:id="195" w:name="_Toc26733"/>
      <w:r w:rsidRPr="004444EA">
        <w:rPr>
          <w:rFonts w:asciiTheme="minorEastAsia" w:eastAsiaTheme="minorEastAsia" w:hAnsiTheme="minorEastAsia"/>
          <w:color w:val="000000" w:themeColor="text1"/>
        </w:rPr>
        <w:t>格式</w:t>
      </w:r>
      <w:r w:rsidRPr="004444EA">
        <w:rPr>
          <w:rFonts w:asciiTheme="minorEastAsia" w:eastAsiaTheme="minorEastAsia" w:hAnsiTheme="minorEastAsia" w:hint="eastAsia"/>
          <w:color w:val="000000" w:themeColor="text1"/>
        </w:rPr>
        <w:t>2</w:t>
      </w:r>
      <w:r w:rsidRPr="004444EA">
        <w:rPr>
          <w:rFonts w:asciiTheme="minorEastAsia" w:eastAsiaTheme="minorEastAsia" w:hAnsiTheme="minorEastAsia"/>
          <w:color w:val="000000" w:themeColor="text1"/>
        </w:rPr>
        <w:t>：开标一览表</w:t>
      </w:r>
      <w:bookmarkEnd w:id="189"/>
      <w:bookmarkEnd w:id="190"/>
      <w:bookmarkEnd w:id="191"/>
      <w:bookmarkEnd w:id="192"/>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spacing w:line="400" w:lineRule="exact"/>
        <w:ind w:firstLineChars="150" w:firstLine="315"/>
        <w:rPr>
          <w:rFonts w:asciiTheme="minorEastAsia" w:eastAsiaTheme="minorEastAsia" w:hAnsiTheme="minorEastAsia"/>
          <w:color w:val="000000" w:themeColor="text1"/>
          <w:u w:val="single"/>
        </w:rPr>
      </w:pPr>
      <w:r w:rsidRPr="004444EA">
        <w:rPr>
          <w:rFonts w:asciiTheme="minorEastAsia" w:eastAsiaTheme="minorEastAsia" w:hAnsiTheme="minorEastAsia" w:hint="eastAsia"/>
          <w:color w:val="000000" w:themeColor="text1"/>
        </w:rPr>
        <w:t>投标人名称：</w:t>
      </w:r>
      <w:r w:rsidRPr="004444EA">
        <w:rPr>
          <w:rFonts w:asciiTheme="minorEastAsia" w:eastAsiaTheme="minorEastAsia" w:hAnsiTheme="minorEastAsia" w:hint="eastAsia"/>
          <w:color w:val="000000" w:themeColor="text1"/>
          <w:u w:val="single"/>
        </w:rPr>
        <w:t xml:space="preserve">　　　  　　　　　　</w:t>
      </w:r>
      <w:r w:rsidRPr="004444EA">
        <w:rPr>
          <w:rFonts w:asciiTheme="minorEastAsia" w:eastAsiaTheme="minorEastAsia" w:hAnsiTheme="minorEastAsia" w:hint="eastAsia"/>
          <w:color w:val="000000" w:themeColor="text1"/>
        </w:rPr>
        <w:t xml:space="preserve">　                    招标编号：___________________</w:t>
      </w:r>
    </w:p>
    <w:p w:rsidR="00816C87" w:rsidRPr="004444EA" w:rsidRDefault="00567673">
      <w:pPr>
        <w:rPr>
          <w:b/>
          <w:color w:val="000000" w:themeColor="text1"/>
          <w:sz w:val="28"/>
          <w:szCs w:val="28"/>
        </w:rPr>
      </w:pPr>
      <w:r w:rsidRPr="004444EA">
        <w:rPr>
          <w:rFonts w:hint="eastAsia"/>
          <w:b/>
          <w:color w:val="000000" w:themeColor="text1"/>
          <w:sz w:val="28"/>
          <w:szCs w:val="28"/>
        </w:rPr>
        <w:t>（一）所投项目子包租金报价表。</w:t>
      </w:r>
      <w:r w:rsidRPr="004444EA">
        <w:rPr>
          <w:rFonts w:hint="eastAsia"/>
          <w:b/>
          <w:color w:val="000000" w:themeColor="text1"/>
          <w:sz w:val="28"/>
          <w:szCs w:val="28"/>
        </w:rPr>
        <w:t xml:space="preserve"> </w:t>
      </w:r>
    </w:p>
    <w:tbl>
      <w:tblPr>
        <w:tblStyle w:val="af7"/>
        <w:tblW w:w="9853" w:type="dxa"/>
        <w:tblLayout w:type="fixed"/>
        <w:tblLook w:val="04A0" w:firstRow="1" w:lastRow="0" w:firstColumn="1" w:lastColumn="0" w:noHBand="0" w:noVBand="1"/>
      </w:tblPr>
      <w:tblGrid>
        <w:gridCol w:w="817"/>
        <w:gridCol w:w="1768"/>
        <w:gridCol w:w="5811"/>
        <w:gridCol w:w="1457"/>
      </w:tblGrid>
      <w:tr w:rsidR="004444EA" w:rsidRPr="004444EA">
        <w:trPr>
          <w:trHeight w:val="408"/>
        </w:trPr>
        <w:tc>
          <w:tcPr>
            <w:tcW w:w="817" w:type="dxa"/>
          </w:tcPr>
          <w:p w:rsidR="00816C87" w:rsidRPr="004444EA" w:rsidRDefault="00567673">
            <w:pPr>
              <w:spacing w:line="400" w:lineRule="exact"/>
              <w:ind w:left="108"/>
              <w:jc w:val="center"/>
              <w:rPr>
                <w:rFonts w:asciiTheme="minorEastAsia" w:eastAsiaTheme="minorEastAsia" w:hAnsiTheme="minorEastAsia"/>
                <w:b/>
                <w:color w:val="000000" w:themeColor="text1"/>
              </w:rPr>
            </w:pPr>
            <w:r w:rsidRPr="004444EA">
              <w:rPr>
                <w:rFonts w:asciiTheme="minorEastAsia" w:eastAsiaTheme="minorEastAsia" w:hAnsiTheme="minorEastAsia" w:hint="eastAsia"/>
                <w:b/>
                <w:color w:val="000000" w:themeColor="text1"/>
              </w:rPr>
              <w:t>序号</w:t>
            </w:r>
          </w:p>
        </w:tc>
        <w:tc>
          <w:tcPr>
            <w:tcW w:w="1768" w:type="dxa"/>
          </w:tcPr>
          <w:p w:rsidR="00816C87" w:rsidRPr="004444EA" w:rsidRDefault="008906E4">
            <w:pPr>
              <w:spacing w:line="400" w:lineRule="exact"/>
              <w:ind w:left="108"/>
              <w:jc w:val="center"/>
              <w:rPr>
                <w:rFonts w:asciiTheme="minorEastAsia" w:eastAsiaTheme="minorEastAsia" w:hAnsiTheme="minorEastAsia"/>
                <w:b/>
                <w:color w:val="000000" w:themeColor="text1"/>
              </w:rPr>
            </w:pPr>
            <w:r w:rsidRPr="004444EA">
              <w:rPr>
                <w:rFonts w:asciiTheme="minorEastAsia" w:eastAsiaTheme="minorEastAsia" w:hAnsiTheme="minorEastAsia" w:hint="eastAsia"/>
                <w:b/>
                <w:color w:val="000000" w:themeColor="text1"/>
              </w:rPr>
              <w:t>项目</w:t>
            </w:r>
            <w:r w:rsidR="00567673" w:rsidRPr="004444EA">
              <w:rPr>
                <w:rFonts w:asciiTheme="minorEastAsia" w:eastAsiaTheme="minorEastAsia" w:hAnsiTheme="minorEastAsia" w:hint="eastAsia"/>
                <w:b/>
                <w:color w:val="000000" w:themeColor="text1"/>
              </w:rPr>
              <w:t>编号</w:t>
            </w:r>
          </w:p>
        </w:tc>
        <w:tc>
          <w:tcPr>
            <w:tcW w:w="5811" w:type="dxa"/>
          </w:tcPr>
          <w:p w:rsidR="00816C87" w:rsidRPr="004444EA" w:rsidRDefault="00567673">
            <w:pPr>
              <w:spacing w:line="400" w:lineRule="exact"/>
              <w:ind w:left="108"/>
              <w:jc w:val="center"/>
              <w:rPr>
                <w:rFonts w:asciiTheme="minorEastAsia" w:eastAsiaTheme="minorEastAsia" w:hAnsiTheme="minorEastAsia"/>
                <w:b/>
                <w:color w:val="000000" w:themeColor="text1"/>
              </w:rPr>
            </w:pPr>
            <w:r w:rsidRPr="004444EA">
              <w:rPr>
                <w:rFonts w:asciiTheme="minorEastAsia" w:eastAsiaTheme="minorEastAsia" w:hAnsiTheme="minorEastAsia" w:hint="eastAsia"/>
                <w:b/>
                <w:color w:val="000000" w:themeColor="text1"/>
              </w:rPr>
              <w:t>投标人</w:t>
            </w:r>
            <w:proofErr w:type="gramStart"/>
            <w:r w:rsidRPr="004444EA">
              <w:rPr>
                <w:rFonts w:asciiTheme="minorEastAsia" w:eastAsiaTheme="minorEastAsia" w:hAnsiTheme="minorEastAsia" w:hint="eastAsia"/>
                <w:b/>
                <w:color w:val="000000" w:themeColor="text1"/>
              </w:rPr>
              <w:t>所</w:t>
            </w:r>
            <w:r w:rsidR="008906E4" w:rsidRPr="004444EA">
              <w:rPr>
                <w:rFonts w:asciiTheme="minorEastAsia" w:eastAsiaTheme="minorEastAsia" w:hAnsiTheme="minorEastAsia" w:hint="eastAsia"/>
                <w:b/>
                <w:color w:val="000000" w:themeColor="text1"/>
              </w:rPr>
              <w:t>项目</w:t>
            </w:r>
            <w:proofErr w:type="gramEnd"/>
            <w:r w:rsidRPr="004444EA">
              <w:rPr>
                <w:rFonts w:asciiTheme="minorEastAsia" w:eastAsiaTheme="minorEastAsia" w:hAnsiTheme="minorEastAsia" w:hint="eastAsia"/>
                <w:b/>
                <w:color w:val="000000" w:themeColor="text1"/>
              </w:rPr>
              <w:t>的年租金总价（含税）</w:t>
            </w:r>
          </w:p>
        </w:tc>
        <w:tc>
          <w:tcPr>
            <w:tcW w:w="1457" w:type="dxa"/>
          </w:tcPr>
          <w:p w:rsidR="00816C87" w:rsidRPr="004444EA" w:rsidRDefault="00567673">
            <w:pPr>
              <w:spacing w:line="400" w:lineRule="exact"/>
              <w:ind w:left="108"/>
              <w:jc w:val="center"/>
              <w:rPr>
                <w:rFonts w:asciiTheme="minorEastAsia" w:eastAsiaTheme="minorEastAsia" w:hAnsiTheme="minorEastAsia"/>
                <w:b/>
                <w:color w:val="000000" w:themeColor="text1"/>
              </w:rPr>
            </w:pPr>
            <w:r w:rsidRPr="004444EA">
              <w:rPr>
                <w:rFonts w:asciiTheme="minorEastAsia" w:eastAsiaTheme="minorEastAsia" w:hAnsiTheme="minorEastAsia" w:hint="eastAsia"/>
                <w:b/>
                <w:color w:val="000000" w:themeColor="text1"/>
              </w:rPr>
              <w:t>备注</w:t>
            </w:r>
          </w:p>
        </w:tc>
      </w:tr>
      <w:tr w:rsidR="004444EA" w:rsidRPr="004444EA">
        <w:tc>
          <w:tcPr>
            <w:tcW w:w="817" w:type="dxa"/>
          </w:tcPr>
          <w:p w:rsidR="00816C87" w:rsidRPr="004444EA" w:rsidRDefault="008906E4">
            <w:pPr>
              <w:jc w:val="center"/>
              <w:rPr>
                <w:color w:val="000000" w:themeColor="text1"/>
              </w:rPr>
            </w:pPr>
            <w:r w:rsidRPr="004444EA">
              <w:rPr>
                <w:rFonts w:hint="eastAsia"/>
                <w:color w:val="000000" w:themeColor="text1"/>
              </w:rPr>
              <w:t>1</w:t>
            </w:r>
          </w:p>
        </w:tc>
        <w:tc>
          <w:tcPr>
            <w:tcW w:w="1768" w:type="dxa"/>
          </w:tcPr>
          <w:p w:rsidR="00816C87" w:rsidRPr="004444EA" w:rsidRDefault="00567673">
            <w:pPr>
              <w:rPr>
                <w:color w:val="000000" w:themeColor="text1"/>
              </w:rPr>
            </w:pPr>
            <w:r w:rsidRPr="004444EA">
              <w:rPr>
                <w:color w:val="000000" w:themeColor="text1"/>
              </w:rPr>
              <w:t>YNZB-2019042-</w:t>
            </w:r>
            <w:r w:rsidR="008906E4" w:rsidRPr="004444EA">
              <w:rPr>
                <w:rFonts w:hint="eastAsia"/>
                <w:color w:val="000000" w:themeColor="text1"/>
              </w:rPr>
              <w:t>2</w:t>
            </w:r>
          </w:p>
        </w:tc>
        <w:tc>
          <w:tcPr>
            <w:tcW w:w="5811" w:type="dxa"/>
          </w:tcPr>
          <w:p w:rsidR="00816C87" w:rsidRPr="004444EA" w:rsidRDefault="00567673">
            <w:pPr>
              <w:rPr>
                <w:color w:val="000000" w:themeColor="text1"/>
              </w:rPr>
            </w:pPr>
            <w:r w:rsidRPr="004444EA">
              <w:rPr>
                <w:rFonts w:hint="eastAsia"/>
                <w:color w:val="000000" w:themeColor="text1"/>
              </w:rPr>
              <w:t>应交付的</w:t>
            </w:r>
            <w:r w:rsidRPr="004444EA">
              <w:rPr>
                <w:rFonts w:hint="eastAsia"/>
                <w:color w:val="000000" w:themeColor="text1"/>
              </w:rPr>
              <w:t>B</w:t>
            </w:r>
            <w:r w:rsidRPr="004444EA">
              <w:rPr>
                <w:rFonts w:hint="eastAsia"/>
                <w:color w:val="000000" w:themeColor="text1"/>
              </w:rPr>
              <w:t>组</w:t>
            </w:r>
            <w:r w:rsidR="009349BA" w:rsidRPr="004444EA">
              <w:rPr>
                <w:rFonts w:hint="eastAsia"/>
                <w:color w:val="000000" w:themeColor="text1"/>
              </w:rPr>
              <w:t>三间</w:t>
            </w:r>
            <w:r w:rsidRPr="004444EA">
              <w:rPr>
                <w:rFonts w:hint="eastAsia"/>
                <w:color w:val="000000" w:themeColor="text1"/>
              </w:rPr>
              <w:t>便利店每年承包租金，总价为人民币</w:t>
            </w:r>
            <w:r w:rsidRPr="004444EA">
              <w:rPr>
                <w:color w:val="000000" w:themeColor="text1"/>
              </w:rPr>
              <w:t>_______________</w:t>
            </w:r>
            <w:r w:rsidRPr="004444EA">
              <w:rPr>
                <w:rFonts w:hint="eastAsia"/>
                <w:color w:val="000000" w:themeColor="text1"/>
              </w:rPr>
              <w:t>元（以大写和数字表示，为含税人民币价）。</w:t>
            </w:r>
          </w:p>
        </w:tc>
        <w:tc>
          <w:tcPr>
            <w:tcW w:w="1457" w:type="dxa"/>
          </w:tcPr>
          <w:p w:rsidR="00816C87" w:rsidRPr="004444EA" w:rsidRDefault="00816C87">
            <w:pPr>
              <w:widowControl/>
              <w:jc w:val="left"/>
              <w:rPr>
                <w:color w:val="000000" w:themeColor="text1"/>
              </w:rPr>
            </w:pPr>
          </w:p>
          <w:p w:rsidR="00816C87" w:rsidRPr="004444EA" w:rsidRDefault="00816C87">
            <w:pPr>
              <w:rPr>
                <w:color w:val="000000" w:themeColor="text1"/>
              </w:rPr>
            </w:pPr>
          </w:p>
        </w:tc>
      </w:tr>
    </w:tbl>
    <w:p w:rsidR="00816C87" w:rsidRPr="004444EA" w:rsidRDefault="00567673">
      <w:pPr>
        <w:spacing w:line="480" w:lineRule="auto"/>
        <w:rPr>
          <w:rFonts w:asciiTheme="minorEastAsia" w:eastAsiaTheme="minorEastAsia" w:hAnsiTheme="minorEastAsia"/>
          <w:color w:val="000000" w:themeColor="text1"/>
        </w:rPr>
      </w:pPr>
      <w:r w:rsidRPr="004444EA">
        <w:rPr>
          <w:rFonts w:asciiTheme="minorEastAsia" w:eastAsiaTheme="minorEastAsia" w:hAnsiTheme="minorEastAsia" w:hint="eastAsia"/>
          <w:b/>
          <w:color w:val="000000" w:themeColor="text1"/>
        </w:rPr>
        <w:t>说明：</w:t>
      </w:r>
      <w:r w:rsidRPr="004444EA">
        <w:rPr>
          <w:rFonts w:asciiTheme="minorEastAsia" w:eastAsiaTheme="minorEastAsia" w:hAnsiTheme="minorEastAsia" w:hint="eastAsia"/>
          <w:color w:val="000000" w:themeColor="text1"/>
        </w:rPr>
        <w:t>1.本次B组便利商店招标，如经评审后出现综合评分得分最高的投标人有两家以上的情况，将由评标委员会在评标会现场对同时得分最高的投标人采用摇号方式分别推荐1至3名中标候选人，摇号</w:t>
      </w:r>
      <w:proofErr w:type="gramStart"/>
      <w:r w:rsidRPr="004444EA">
        <w:rPr>
          <w:rFonts w:asciiTheme="minorEastAsia" w:eastAsiaTheme="minorEastAsia" w:hAnsiTheme="minorEastAsia" w:hint="eastAsia"/>
          <w:color w:val="000000" w:themeColor="text1"/>
        </w:rPr>
        <w:t>最</w:t>
      </w:r>
      <w:proofErr w:type="gramEnd"/>
      <w:r w:rsidRPr="004444EA">
        <w:rPr>
          <w:rFonts w:asciiTheme="minorEastAsia" w:eastAsiaTheme="minorEastAsia" w:hAnsiTheme="minorEastAsia" w:hint="eastAsia"/>
          <w:color w:val="000000" w:themeColor="text1"/>
        </w:rPr>
        <w:t>大号者为第一名，以此类推。</w:t>
      </w: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投标人名称：（盖公章）</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法定代表人（单位负责人）或委托代理人：（签字）</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日期：   年   月   日</w:t>
      </w: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rPr>
          <w:rFonts w:ascii="宋体" w:hAnsi="宋体"/>
          <w:color w:val="000000" w:themeColor="text1"/>
          <w:sz w:val="28"/>
          <w:szCs w:val="28"/>
        </w:rPr>
      </w:pPr>
      <w:r w:rsidRPr="004444EA">
        <w:rPr>
          <w:rFonts w:hint="eastAsia"/>
          <w:b/>
          <w:color w:val="000000" w:themeColor="text1"/>
          <w:sz w:val="28"/>
          <w:szCs w:val="28"/>
        </w:rPr>
        <w:t>（</w:t>
      </w:r>
      <w:r w:rsidR="008906E4" w:rsidRPr="004444EA">
        <w:rPr>
          <w:rFonts w:hint="eastAsia"/>
          <w:b/>
          <w:color w:val="000000" w:themeColor="text1"/>
          <w:sz w:val="28"/>
          <w:szCs w:val="28"/>
        </w:rPr>
        <w:t>二</w:t>
      </w:r>
      <w:r w:rsidRPr="004444EA">
        <w:rPr>
          <w:rFonts w:hint="eastAsia"/>
          <w:b/>
          <w:color w:val="000000" w:themeColor="text1"/>
          <w:sz w:val="28"/>
          <w:szCs w:val="28"/>
        </w:rPr>
        <w:t>）</w:t>
      </w:r>
      <w:r w:rsidR="008906E4" w:rsidRPr="004444EA">
        <w:rPr>
          <w:rFonts w:ascii="宋体" w:hAnsi="宋体" w:hint="eastAsia"/>
          <w:b/>
          <w:color w:val="000000" w:themeColor="text1"/>
          <w:sz w:val="28"/>
          <w:szCs w:val="28"/>
          <w:u w:val="single"/>
        </w:rPr>
        <w:t>校园</w:t>
      </w:r>
      <w:r w:rsidRPr="004444EA">
        <w:rPr>
          <w:rFonts w:ascii="宋体" w:hAnsi="宋体" w:hint="eastAsia"/>
          <w:b/>
          <w:color w:val="000000" w:themeColor="text1"/>
          <w:sz w:val="28"/>
          <w:szCs w:val="28"/>
          <w:u w:val="single"/>
        </w:rPr>
        <w:t>B组</w:t>
      </w:r>
      <w:r w:rsidRPr="004444EA">
        <w:rPr>
          <w:rFonts w:ascii="宋体" w:hAnsi="宋体" w:hint="eastAsia"/>
          <w:b/>
          <w:color w:val="000000" w:themeColor="text1"/>
          <w:sz w:val="28"/>
          <w:szCs w:val="28"/>
        </w:rPr>
        <w:t>便利店 承包</w:t>
      </w:r>
      <w:proofErr w:type="gramStart"/>
      <w:r w:rsidRPr="004444EA">
        <w:rPr>
          <w:rFonts w:ascii="宋体" w:hAnsi="宋体" w:hint="eastAsia"/>
          <w:b/>
          <w:color w:val="000000" w:themeColor="text1"/>
          <w:sz w:val="28"/>
          <w:szCs w:val="28"/>
        </w:rPr>
        <w:t>期销售</w:t>
      </w:r>
      <w:proofErr w:type="gramEnd"/>
      <w:r w:rsidRPr="004444EA">
        <w:rPr>
          <w:rFonts w:ascii="宋体" w:hAnsi="宋体" w:hint="eastAsia"/>
          <w:b/>
          <w:color w:val="000000" w:themeColor="text1"/>
          <w:sz w:val="28"/>
          <w:szCs w:val="28"/>
        </w:rPr>
        <w:t>的所售商品的价格统一优惠折扣率报价函</w:t>
      </w:r>
    </w:p>
    <w:p w:rsidR="00816C87" w:rsidRPr="004444EA" w:rsidRDefault="00567673">
      <w:pPr>
        <w:widowControl/>
        <w:tabs>
          <w:tab w:val="left" w:pos="142"/>
        </w:tabs>
        <w:autoSpaceDE w:val="0"/>
        <w:autoSpaceDN w:val="0"/>
        <w:spacing w:line="360" w:lineRule="auto"/>
        <w:textAlignment w:val="bottom"/>
        <w:rPr>
          <w:rFonts w:ascii="宋体" w:hAnsi="宋体"/>
          <w:color w:val="000000" w:themeColor="text1"/>
        </w:rPr>
      </w:pPr>
      <w:r w:rsidRPr="004444EA">
        <w:rPr>
          <w:rFonts w:ascii="宋体" w:hAnsi="宋体" w:hint="eastAsia"/>
          <w:color w:val="000000" w:themeColor="text1"/>
        </w:rPr>
        <w:t>致：深圳信息职业技术学院</w:t>
      </w:r>
    </w:p>
    <w:p w:rsidR="00816C87" w:rsidRPr="004444EA" w:rsidRDefault="00567673">
      <w:pPr>
        <w:widowControl/>
        <w:tabs>
          <w:tab w:val="left" w:pos="240"/>
        </w:tabs>
        <w:autoSpaceDE w:val="0"/>
        <w:autoSpaceDN w:val="0"/>
        <w:spacing w:line="360" w:lineRule="auto"/>
        <w:textAlignment w:val="bottom"/>
        <w:rPr>
          <w:rFonts w:ascii="宋体" w:hAnsi="宋体"/>
          <w:color w:val="000000" w:themeColor="text1"/>
        </w:rPr>
      </w:pPr>
      <w:r w:rsidRPr="004444EA">
        <w:rPr>
          <w:rFonts w:ascii="宋体" w:hAnsi="宋体"/>
          <w:color w:val="000000" w:themeColor="text1"/>
        </w:rPr>
        <w:tab/>
        <w:t xml:space="preserve"> </w:t>
      </w:r>
      <w:r w:rsidRPr="004444EA">
        <w:rPr>
          <w:rFonts w:ascii="宋体" w:hAnsi="宋体" w:hint="eastAsia"/>
          <w:color w:val="000000" w:themeColor="text1"/>
        </w:rPr>
        <w:t xml:space="preserve"> 签字人代表以此函申明并同意如下</w:t>
      </w:r>
      <w:r w:rsidRPr="004444EA">
        <w:rPr>
          <w:rFonts w:ascii="宋体" w:hAnsi="宋体"/>
          <w:color w:val="000000" w:themeColor="text1"/>
        </w:rPr>
        <w:t>:</w:t>
      </w:r>
      <w:r w:rsidRPr="004444EA">
        <w:rPr>
          <w:rFonts w:ascii="宋体" w:hAnsi="宋体" w:hint="eastAsia"/>
          <w:color w:val="000000" w:themeColor="text1"/>
        </w:rPr>
        <w:t xml:space="preserve"> 所附《投标优惠折扣率报价表》规定的</w:t>
      </w:r>
      <w:proofErr w:type="gramStart"/>
      <w:r w:rsidRPr="004444EA">
        <w:rPr>
          <w:rFonts w:ascii="宋体" w:hAnsi="宋体" w:hint="eastAsia"/>
          <w:color w:val="000000" w:themeColor="text1"/>
        </w:rPr>
        <w:t>应销售</w:t>
      </w:r>
      <w:proofErr w:type="gramEnd"/>
      <w:r w:rsidRPr="004444EA">
        <w:rPr>
          <w:rFonts w:ascii="宋体" w:hAnsi="宋体" w:hint="eastAsia"/>
          <w:color w:val="000000" w:themeColor="text1"/>
        </w:rPr>
        <w:t>的</w:t>
      </w:r>
      <w:r w:rsidR="008906E4" w:rsidRPr="004444EA">
        <w:rPr>
          <w:rFonts w:ascii="宋体" w:hAnsi="宋体" w:hint="eastAsia"/>
          <w:color w:val="000000" w:themeColor="text1"/>
          <w:u w:val="single"/>
        </w:rPr>
        <w:t>校园B组便利店</w:t>
      </w:r>
      <w:r w:rsidRPr="004444EA">
        <w:rPr>
          <w:rFonts w:ascii="宋体" w:hAnsi="宋体" w:hint="eastAsia"/>
          <w:color w:val="000000" w:themeColor="text1"/>
        </w:rPr>
        <w:t>所售商品的统一折扣为固定折扣（以大写和数字表示，为含税人民币价）：</w:t>
      </w:r>
    </w:p>
    <w:p w:rsidR="00816C87" w:rsidRPr="004444EA" w:rsidRDefault="00567673">
      <w:pPr>
        <w:widowControl/>
        <w:tabs>
          <w:tab w:val="left" w:pos="240"/>
        </w:tabs>
        <w:autoSpaceDE w:val="0"/>
        <w:autoSpaceDN w:val="0"/>
        <w:spacing w:line="360" w:lineRule="auto"/>
        <w:jc w:val="center"/>
        <w:textAlignment w:val="bottom"/>
        <w:rPr>
          <w:rFonts w:ascii="宋体" w:hAnsi="宋体"/>
          <w:b/>
          <w:color w:val="000000" w:themeColor="text1"/>
          <w:sz w:val="28"/>
          <w:szCs w:val="28"/>
        </w:rPr>
      </w:pPr>
      <w:r w:rsidRPr="004444EA">
        <w:rPr>
          <w:rFonts w:ascii="宋体" w:hAnsi="宋体" w:hint="eastAsia"/>
          <w:b/>
          <w:color w:val="000000" w:themeColor="text1"/>
          <w:sz w:val="28"/>
          <w:szCs w:val="28"/>
        </w:rPr>
        <w:t>《投标优惠折扣率报价表》</w:t>
      </w:r>
    </w:p>
    <w:tbl>
      <w:tblPr>
        <w:tblW w:w="10840" w:type="dxa"/>
        <w:jc w:val="center"/>
        <w:tblInd w:w="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3"/>
        <w:gridCol w:w="2890"/>
        <w:gridCol w:w="2031"/>
        <w:gridCol w:w="4016"/>
      </w:tblGrid>
      <w:tr w:rsidR="004444EA" w:rsidRPr="004444EA">
        <w:trPr>
          <w:jc w:val="center"/>
        </w:trPr>
        <w:tc>
          <w:tcPr>
            <w:tcW w:w="1903" w:type="dxa"/>
            <w:vAlign w:val="center"/>
          </w:tcPr>
          <w:p w:rsidR="00816C87" w:rsidRPr="004444EA" w:rsidRDefault="00567673">
            <w:pPr>
              <w:spacing w:line="360" w:lineRule="auto"/>
              <w:jc w:val="center"/>
              <w:rPr>
                <w:rFonts w:ascii="宋体" w:hAnsi="宋体"/>
                <w:b/>
                <w:color w:val="000000" w:themeColor="text1"/>
                <w:sz w:val="24"/>
              </w:rPr>
            </w:pPr>
            <w:r w:rsidRPr="004444EA">
              <w:rPr>
                <w:rFonts w:ascii="宋体" w:hAnsi="宋体" w:hint="eastAsia"/>
                <w:b/>
                <w:color w:val="000000" w:themeColor="text1"/>
                <w:sz w:val="24"/>
              </w:rPr>
              <w:t>价格承诺</w:t>
            </w:r>
          </w:p>
        </w:tc>
        <w:tc>
          <w:tcPr>
            <w:tcW w:w="2890" w:type="dxa"/>
            <w:vAlign w:val="center"/>
          </w:tcPr>
          <w:p w:rsidR="00816C87" w:rsidRPr="004444EA" w:rsidRDefault="00567673">
            <w:pPr>
              <w:spacing w:line="360" w:lineRule="auto"/>
              <w:jc w:val="center"/>
              <w:rPr>
                <w:rFonts w:ascii="宋体" w:hAnsi="宋体"/>
                <w:b/>
                <w:color w:val="000000" w:themeColor="text1"/>
                <w:sz w:val="24"/>
              </w:rPr>
            </w:pPr>
            <w:r w:rsidRPr="004444EA">
              <w:rPr>
                <w:rFonts w:ascii="宋体" w:hAnsi="宋体" w:hint="eastAsia"/>
                <w:b/>
                <w:color w:val="000000" w:themeColor="text1"/>
                <w:sz w:val="24"/>
              </w:rPr>
              <w:t>优惠折扣率</w:t>
            </w:r>
          </w:p>
        </w:tc>
        <w:tc>
          <w:tcPr>
            <w:tcW w:w="2031" w:type="dxa"/>
            <w:vAlign w:val="center"/>
          </w:tcPr>
          <w:p w:rsidR="00816C87" w:rsidRPr="004444EA" w:rsidRDefault="00567673">
            <w:pPr>
              <w:spacing w:line="360" w:lineRule="auto"/>
              <w:jc w:val="center"/>
              <w:rPr>
                <w:rFonts w:ascii="宋体" w:hAnsi="宋体"/>
                <w:b/>
                <w:color w:val="000000" w:themeColor="text1"/>
                <w:sz w:val="24"/>
              </w:rPr>
            </w:pPr>
            <w:r w:rsidRPr="004444EA">
              <w:rPr>
                <w:rFonts w:ascii="宋体" w:hAnsi="宋体" w:hint="eastAsia"/>
                <w:b/>
                <w:color w:val="000000" w:themeColor="text1"/>
                <w:sz w:val="24"/>
              </w:rPr>
              <w:t>具体说明</w:t>
            </w:r>
          </w:p>
        </w:tc>
        <w:tc>
          <w:tcPr>
            <w:tcW w:w="4016" w:type="dxa"/>
            <w:vAlign w:val="center"/>
          </w:tcPr>
          <w:p w:rsidR="00816C87" w:rsidRPr="004444EA" w:rsidRDefault="00567673">
            <w:pPr>
              <w:spacing w:line="360" w:lineRule="auto"/>
              <w:jc w:val="center"/>
              <w:rPr>
                <w:rFonts w:ascii="宋体" w:hAnsi="宋体"/>
                <w:b/>
                <w:color w:val="000000" w:themeColor="text1"/>
                <w:sz w:val="24"/>
              </w:rPr>
            </w:pPr>
            <w:r w:rsidRPr="004444EA">
              <w:rPr>
                <w:rFonts w:ascii="宋体" w:hAnsi="宋体" w:hint="eastAsia"/>
                <w:b/>
                <w:color w:val="000000" w:themeColor="text1"/>
                <w:szCs w:val="21"/>
              </w:rPr>
              <w:t>备注</w:t>
            </w:r>
          </w:p>
        </w:tc>
      </w:tr>
      <w:tr w:rsidR="004444EA" w:rsidRPr="004444EA">
        <w:trPr>
          <w:jc w:val="center"/>
        </w:trPr>
        <w:tc>
          <w:tcPr>
            <w:tcW w:w="1903" w:type="dxa"/>
            <w:vAlign w:val="center"/>
          </w:tcPr>
          <w:p w:rsidR="00816C87" w:rsidRPr="004444EA" w:rsidRDefault="00567673">
            <w:pPr>
              <w:spacing w:line="360" w:lineRule="auto"/>
              <w:rPr>
                <w:rFonts w:ascii="宋体" w:hAnsi="宋体"/>
                <w:b/>
                <w:color w:val="000000" w:themeColor="text1"/>
                <w:sz w:val="24"/>
              </w:rPr>
            </w:pPr>
            <w:r w:rsidRPr="004444EA">
              <w:rPr>
                <w:rFonts w:ascii="宋体" w:hAnsi="宋体" w:hint="eastAsia"/>
                <w:b/>
                <w:color w:val="000000" w:themeColor="text1"/>
                <w:sz w:val="24"/>
              </w:rPr>
              <w:t>所投标的经营期间价格优惠承诺</w:t>
            </w:r>
          </w:p>
        </w:tc>
        <w:tc>
          <w:tcPr>
            <w:tcW w:w="2890" w:type="dxa"/>
            <w:vAlign w:val="center"/>
          </w:tcPr>
          <w:p w:rsidR="00816C87" w:rsidRPr="004444EA" w:rsidRDefault="00567673">
            <w:pPr>
              <w:spacing w:line="360" w:lineRule="auto"/>
              <w:rPr>
                <w:rFonts w:ascii="宋体" w:hAnsi="宋体"/>
                <w:b/>
                <w:color w:val="000000" w:themeColor="text1"/>
                <w:sz w:val="30"/>
                <w:szCs w:val="30"/>
              </w:rPr>
            </w:pPr>
            <w:r w:rsidRPr="004444EA">
              <w:rPr>
                <w:rFonts w:ascii="宋体" w:hAnsi="宋体" w:cs="宋体" w:hint="eastAsia"/>
                <w:color w:val="000000" w:themeColor="text1"/>
                <w:szCs w:val="21"/>
              </w:rPr>
              <w:t>投标人在我校所售商品的价格承诺低于投标人深圳特区内居民生活区便利门店内所售同类商品价格</w:t>
            </w:r>
            <w:r w:rsidR="008906E4" w:rsidRPr="004444EA">
              <w:rPr>
                <w:rFonts w:ascii="宋体" w:hAnsi="宋体" w:cs="宋体" w:hint="eastAsia"/>
                <w:color w:val="000000" w:themeColor="text1"/>
                <w:szCs w:val="21"/>
              </w:rPr>
              <w:t>下浮</w:t>
            </w:r>
            <w:r w:rsidRPr="004444EA">
              <w:rPr>
                <w:rFonts w:ascii="宋体" w:hAnsi="宋体" w:cs="宋体" w:hint="eastAsia"/>
                <w:color w:val="000000" w:themeColor="text1"/>
                <w:szCs w:val="21"/>
              </w:rPr>
              <w:t>_____%。</w:t>
            </w:r>
          </w:p>
        </w:tc>
        <w:tc>
          <w:tcPr>
            <w:tcW w:w="2031" w:type="dxa"/>
            <w:vAlign w:val="center"/>
          </w:tcPr>
          <w:p w:rsidR="00816C87" w:rsidRPr="004444EA" w:rsidRDefault="00816C87">
            <w:pPr>
              <w:spacing w:line="360" w:lineRule="auto"/>
              <w:rPr>
                <w:rFonts w:ascii="宋体" w:hAnsi="宋体"/>
                <w:b/>
                <w:color w:val="000000" w:themeColor="text1"/>
                <w:sz w:val="30"/>
                <w:szCs w:val="30"/>
              </w:rPr>
            </w:pPr>
          </w:p>
        </w:tc>
        <w:tc>
          <w:tcPr>
            <w:tcW w:w="4016" w:type="dxa"/>
            <w:vAlign w:val="center"/>
          </w:tcPr>
          <w:p w:rsidR="00816C87" w:rsidRPr="004444EA" w:rsidRDefault="00567673">
            <w:pPr>
              <w:spacing w:line="360" w:lineRule="auto"/>
              <w:rPr>
                <w:rFonts w:ascii="宋体" w:hAnsi="宋体"/>
                <w:color w:val="000000" w:themeColor="text1"/>
                <w:szCs w:val="21"/>
              </w:rPr>
            </w:pPr>
            <w:r w:rsidRPr="004444EA">
              <w:rPr>
                <w:rFonts w:ascii="宋体" w:hAnsi="宋体" w:hint="eastAsia"/>
                <w:color w:val="000000" w:themeColor="text1"/>
                <w:szCs w:val="21"/>
              </w:rPr>
              <w:t>在满足我校要求的5%的价格优惠基础上如能提供更多的优惠则在此进行优惠承诺。并给出投标人具体折扣率所参考价格的实体店网点地址，与联系方式。</w:t>
            </w:r>
          </w:p>
        </w:tc>
      </w:tr>
      <w:tr w:rsidR="004444EA" w:rsidRPr="004444EA">
        <w:trPr>
          <w:trHeight w:val="1149"/>
          <w:jc w:val="center"/>
        </w:trPr>
        <w:tc>
          <w:tcPr>
            <w:tcW w:w="10840" w:type="dxa"/>
            <w:gridSpan w:val="4"/>
            <w:vAlign w:val="center"/>
          </w:tcPr>
          <w:p w:rsidR="00816C87" w:rsidRPr="004444EA" w:rsidRDefault="00567673">
            <w:pPr>
              <w:spacing w:line="360" w:lineRule="auto"/>
              <w:rPr>
                <w:rFonts w:ascii="宋体" w:hAnsi="宋体"/>
                <w:b/>
                <w:color w:val="000000" w:themeColor="text1"/>
                <w:sz w:val="30"/>
                <w:szCs w:val="30"/>
              </w:rPr>
            </w:pPr>
            <w:r w:rsidRPr="004444EA">
              <w:rPr>
                <w:rFonts w:ascii="宋体" w:hAnsi="宋体" w:hint="eastAsia"/>
                <w:color w:val="000000" w:themeColor="text1"/>
                <w:sz w:val="24"/>
              </w:rPr>
              <w:t>投标单位盖章：                               投标代表人签字：</w:t>
            </w:r>
          </w:p>
        </w:tc>
      </w:tr>
    </w:tbl>
    <w:p w:rsidR="00816C87" w:rsidRPr="004444EA" w:rsidRDefault="00567673">
      <w:pPr>
        <w:widowControl/>
        <w:numPr>
          <w:ilvl w:val="0"/>
          <w:numId w:val="12"/>
        </w:numPr>
        <w:tabs>
          <w:tab w:val="left" w:pos="142"/>
        </w:tabs>
        <w:autoSpaceDE w:val="0"/>
        <w:autoSpaceDN w:val="0"/>
        <w:spacing w:line="360" w:lineRule="auto"/>
        <w:ind w:left="0" w:firstLine="284"/>
        <w:textAlignment w:val="bottom"/>
        <w:rPr>
          <w:rFonts w:ascii="宋体" w:hAnsi="宋体"/>
          <w:color w:val="000000" w:themeColor="text1"/>
        </w:rPr>
      </w:pPr>
      <w:r w:rsidRPr="004444EA">
        <w:rPr>
          <w:rFonts w:ascii="宋体" w:hAnsi="宋体" w:hint="eastAsia"/>
          <w:color w:val="000000" w:themeColor="text1"/>
        </w:rPr>
        <w:t>投标人将按招标文件的规定履行合同责任和义务。</w:t>
      </w:r>
    </w:p>
    <w:p w:rsidR="00816C87" w:rsidRPr="004444EA" w:rsidRDefault="00567673">
      <w:pPr>
        <w:widowControl/>
        <w:numPr>
          <w:ilvl w:val="0"/>
          <w:numId w:val="12"/>
        </w:numPr>
        <w:tabs>
          <w:tab w:val="left" w:pos="142"/>
        </w:tabs>
        <w:autoSpaceDE w:val="0"/>
        <w:autoSpaceDN w:val="0"/>
        <w:spacing w:line="360" w:lineRule="auto"/>
        <w:ind w:left="0" w:firstLine="284"/>
        <w:textAlignment w:val="bottom"/>
        <w:rPr>
          <w:rFonts w:ascii="宋体" w:hAnsi="宋体"/>
          <w:color w:val="000000" w:themeColor="text1"/>
        </w:rPr>
      </w:pPr>
      <w:r w:rsidRPr="004444EA">
        <w:rPr>
          <w:rFonts w:ascii="宋体" w:hAnsi="宋体" w:hint="eastAsia"/>
          <w:color w:val="000000" w:themeColor="text1"/>
        </w:rPr>
        <w:lastRenderedPageBreak/>
        <w:t>投标人已详细审查全部招标文件，包括第（编号、补遗书）</w:t>
      </w:r>
      <w:r w:rsidRPr="004444EA">
        <w:rPr>
          <w:rFonts w:ascii="宋体" w:hAnsi="宋体"/>
          <w:color w:val="000000" w:themeColor="text1"/>
        </w:rPr>
        <w:t>(</w:t>
      </w:r>
      <w:r w:rsidRPr="004444EA">
        <w:rPr>
          <w:rFonts w:ascii="宋体" w:hAnsi="宋体" w:hint="eastAsia"/>
          <w:color w:val="000000" w:themeColor="text1"/>
        </w:rPr>
        <w:t>如果有的话</w:t>
      </w:r>
      <w:r w:rsidRPr="004444EA">
        <w:rPr>
          <w:rFonts w:ascii="宋体" w:hAnsi="宋体"/>
          <w:color w:val="000000" w:themeColor="text1"/>
        </w:rPr>
        <w:t>)</w:t>
      </w:r>
      <w:r w:rsidRPr="004444EA">
        <w:rPr>
          <w:rFonts w:ascii="宋体" w:hAnsi="宋体" w:hint="eastAsia"/>
          <w:color w:val="000000" w:themeColor="text1"/>
        </w:rPr>
        <w:t>。我们完全理解并同意放弃对这方面有不明及误解的权力。</w:t>
      </w:r>
    </w:p>
    <w:p w:rsidR="00816C87" w:rsidRPr="004444EA" w:rsidRDefault="00567673">
      <w:pPr>
        <w:widowControl/>
        <w:numPr>
          <w:ilvl w:val="0"/>
          <w:numId w:val="12"/>
        </w:numPr>
        <w:tabs>
          <w:tab w:val="left" w:pos="142"/>
        </w:tabs>
        <w:autoSpaceDE w:val="0"/>
        <w:autoSpaceDN w:val="0"/>
        <w:spacing w:line="360" w:lineRule="auto"/>
        <w:ind w:left="0" w:firstLine="284"/>
        <w:textAlignment w:val="bottom"/>
        <w:rPr>
          <w:rFonts w:ascii="宋体" w:hAnsi="宋体"/>
          <w:color w:val="000000" w:themeColor="text1"/>
        </w:rPr>
      </w:pPr>
      <w:r w:rsidRPr="004444EA">
        <w:rPr>
          <w:rFonts w:ascii="宋体" w:hAnsi="宋体" w:hint="eastAsia"/>
          <w:color w:val="000000" w:themeColor="text1"/>
        </w:rPr>
        <w:t>投标人同意提供按照招标方可能的要求的与其投标有关的一切数据或资料。</w:t>
      </w:r>
    </w:p>
    <w:p w:rsidR="00816C87" w:rsidRPr="004444EA" w:rsidRDefault="00567673">
      <w:pPr>
        <w:widowControl/>
        <w:numPr>
          <w:ilvl w:val="0"/>
          <w:numId w:val="12"/>
        </w:numPr>
        <w:tabs>
          <w:tab w:val="left" w:pos="142"/>
        </w:tabs>
        <w:autoSpaceDE w:val="0"/>
        <w:autoSpaceDN w:val="0"/>
        <w:spacing w:line="360" w:lineRule="auto"/>
        <w:ind w:left="0" w:firstLine="284"/>
        <w:textAlignment w:val="bottom"/>
        <w:rPr>
          <w:rFonts w:ascii="宋体" w:hAnsi="宋体"/>
          <w:color w:val="000000" w:themeColor="text1"/>
        </w:rPr>
      </w:pPr>
      <w:r w:rsidRPr="004444EA">
        <w:rPr>
          <w:rFonts w:ascii="宋体" w:hAnsi="宋体" w:hint="eastAsia"/>
          <w:color w:val="000000" w:themeColor="text1"/>
        </w:rPr>
        <w:t>投标人之投标有效期为自开标之日起90个公历日。</w:t>
      </w:r>
    </w:p>
    <w:p w:rsidR="00816C87" w:rsidRPr="004444EA" w:rsidRDefault="00567673">
      <w:pPr>
        <w:widowControl/>
        <w:numPr>
          <w:ilvl w:val="0"/>
          <w:numId w:val="12"/>
        </w:numPr>
        <w:tabs>
          <w:tab w:val="left" w:pos="142"/>
        </w:tabs>
        <w:autoSpaceDE w:val="0"/>
        <w:autoSpaceDN w:val="0"/>
        <w:spacing w:line="360" w:lineRule="auto"/>
        <w:ind w:left="0" w:firstLine="284"/>
        <w:textAlignment w:val="bottom"/>
        <w:rPr>
          <w:rFonts w:ascii="宋体" w:hAnsi="宋体"/>
          <w:color w:val="000000" w:themeColor="text1"/>
        </w:rPr>
      </w:pPr>
      <w:r w:rsidRPr="004444EA">
        <w:rPr>
          <w:rFonts w:ascii="宋体" w:hAnsi="宋体" w:hint="eastAsia"/>
          <w:color w:val="000000" w:themeColor="text1"/>
        </w:rPr>
        <w:t>我方承诺，与招标方聘请的为此项目提供咨询服务的公司及任何附属机构均无关联，我方不是招标方的附属机构。</w:t>
      </w:r>
    </w:p>
    <w:p w:rsidR="00816C87" w:rsidRPr="004444EA" w:rsidRDefault="00567673">
      <w:pPr>
        <w:widowControl/>
        <w:numPr>
          <w:ilvl w:val="0"/>
          <w:numId w:val="12"/>
        </w:numPr>
        <w:tabs>
          <w:tab w:val="left" w:pos="142"/>
        </w:tabs>
        <w:autoSpaceDE w:val="0"/>
        <w:autoSpaceDN w:val="0"/>
        <w:spacing w:line="360" w:lineRule="auto"/>
        <w:ind w:left="0" w:firstLine="284"/>
        <w:textAlignment w:val="bottom"/>
        <w:rPr>
          <w:rFonts w:ascii="宋体" w:hAnsi="宋体"/>
          <w:color w:val="000000" w:themeColor="text1"/>
        </w:rPr>
      </w:pPr>
      <w:r w:rsidRPr="004444EA">
        <w:rPr>
          <w:rFonts w:ascii="宋体" w:hAnsi="宋体" w:hint="eastAsia"/>
          <w:color w:val="000000" w:themeColor="text1"/>
        </w:rPr>
        <w:t>所有与本投标有关的一切正式信函请寄：</w:t>
      </w:r>
    </w:p>
    <w:p w:rsidR="00816C87" w:rsidRPr="004444EA" w:rsidRDefault="00567673">
      <w:pPr>
        <w:widowControl/>
        <w:tabs>
          <w:tab w:val="left" w:pos="142"/>
        </w:tabs>
        <w:autoSpaceDE w:val="0"/>
        <w:autoSpaceDN w:val="0"/>
        <w:spacing w:line="360" w:lineRule="auto"/>
        <w:textAlignment w:val="bottom"/>
        <w:rPr>
          <w:rFonts w:ascii="宋体" w:hAnsi="宋体"/>
          <w:color w:val="000000" w:themeColor="text1"/>
        </w:rPr>
      </w:pPr>
      <w:r w:rsidRPr="004444EA">
        <w:rPr>
          <w:rFonts w:ascii="宋体" w:hAnsi="宋体"/>
          <w:color w:val="000000" w:themeColor="text1"/>
        </w:rPr>
        <w:t xml:space="preserve">       </w:t>
      </w:r>
      <w:r w:rsidRPr="004444EA">
        <w:rPr>
          <w:rFonts w:ascii="宋体" w:hAnsi="宋体" w:hint="eastAsia"/>
          <w:color w:val="000000" w:themeColor="text1"/>
        </w:rPr>
        <w:t>地址</w:t>
      </w:r>
      <w:r w:rsidRPr="004444EA">
        <w:rPr>
          <w:rFonts w:ascii="宋体" w:hAnsi="宋体"/>
          <w:color w:val="000000" w:themeColor="text1"/>
        </w:rPr>
        <w:t>: ____________________________</w:t>
      </w:r>
      <w:r w:rsidRPr="004444EA">
        <w:rPr>
          <w:rFonts w:ascii="宋体" w:hAnsi="宋体" w:hint="eastAsia"/>
          <w:color w:val="000000" w:themeColor="text1"/>
        </w:rPr>
        <w:t xml:space="preserve">　　传真</w:t>
      </w:r>
      <w:r w:rsidRPr="004444EA">
        <w:rPr>
          <w:rFonts w:ascii="宋体" w:hAnsi="宋体"/>
          <w:color w:val="000000" w:themeColor="text1"/>
        </w:rPr>
        <w:t>:</w:t>
      </w:r>
      <w:r w:rsidRPr="004444EA">
        <w:rPr>
          <w:rFonts w:ascii="宋体" w:hAnsi="宋体" w:hint="eastAsia"/>
          <w:color w:val="000000" w:themeColor="text1"/>
        </w:rPr>
        <w:t xml:space="preserve"> </w:t>
      </w:r>
      <w:r w:rsidRPr="004444EA">
        <w:rPr>
          <w:rFonts w:ascii="宋体" w:hAnsi="宋体"/>
          <w:color w:val="000000" w:themeColor="text1"/>
        </w:rPr>
        <w:t>____________________________</w:t>
      </w:r>
    </w:p>
    <w:p w:rsidR="00816C87" w:rsidRPr="004444EA" w:rsidRDefault="00567673">
      <w:pPr>
        <w:widowControl/>
        <w:tabs>
          <w:tab w:val="left" w:pos="142"/>
        </w:tabs>
        <w:autoSpaceDE w:val="0"/>
        <w:autoSpaceDN w:val="0"/>
        <w:spacing w:line="360" w:lineRule="auto"/>
        <w:textAlignment w:val="bottom"/>
        <w:rPr>
          <w:rFonts w:ascii="宋体" w:hAnsi="宋体"/>
          <w:color w:val="000000" w:themeColor="text1"/>
        </w:rPr>
      </w:pPr>
      <w:r w:rsidRPr="004444EA">
        <w:rPr>
          <w:rFonts w:ascii="宋体" w:hAnsi="宋体"/>
          <w:color w:val="000000" w:themeColor="text1"/>
        </w:rPr>
        <w:t xml:space="preserve">       </w:t>
      </w:r>
      <w:r w:rsidRPr="004444EA">
        <w:rPr>
          <w:rFonts w:ascii="宋体" w:hAnsi="宋体" w:hint="eastAsia"/>
          <w:color w:val="000000" w:themeColor="text1"/>
        </w:rPr>
        <w:t>电话</w:t>
      </w:r>
      <w:r w:rsidRPr="004444EA">
        <w:rPr>
          <w:rFonts w:ascii="宋体" w:hAnsi="宋体"/>
          <w:color w:val="000000" w:themeColor="text1"/>
        </w:rPr>
        <w:t>: ____________________________</w:t>
      </w:r>
      <w:r w:rsidRPr="004444EA">
        <w:rPr>
          <w:rFonts w:ascii="宋体" w:hAnsi="宋体" w:hint="eastAsia"/>
          <w:color w:val="000000" w:themeColor="text1"/>
        </w:rPr>
        <w:t xml:space="preserve">　　邮政编码</w:t>
      </w:r>
      <w:r w:rsidRPr="004444EA">
        <w:rPr>
          <w:rFonts w:ascii="宋体" w:hAnsi="宋体"/>
          <w:color w:val="000000" w:themeColor="text1"/>
        </w:rPr>
        <w:t>:</w:t>
      </w:r>
      <w:r w:rsidRPr="004444EA">
        <w:rPr>
          <w:rFonts w:ascii="宋体" w:hAnsi="宋体" w:hint="eastAsia"/>
          <w:color w:val="000000" w:themeColor="text1"/>
          <w:u w:val="single"/>
        </w:rPr>
        <w:t xml:space="preserve">　　　　　　　　　　　　</w:t>
      </w:r>
      <w:r w:rsidRPr="004444EA">
        <w:rPr>
          <w:rFonts w:ascii="宋体" w:hAnsi="宋体"/>
          <w:color w:val="000000" w:themeColor="text1"/>
        </w:rPr>
        <w:t xml:space="preserve">            </w:t>
      </w:r>
    </w:p>
    <w:p w:rsidR="00816C87" w:rsidRPr="004444EA" w:rsidRDefault="00567673">
      <w:pPr>
        <w:widowControl/>
        <w:tabs>
          <w:tab w:val="left" w:pos="142"/>
        </w:tabs>
        <w:autoSpaceDE w:val="0"/>
        <w:autoSpaceDN w:val="0"/>
        <w:spacing w:line="400" w:lineRule="exact"/>
        <w:textAlignment w:val="bottom"/>
        <w:rPr>
          <w:rFonts w:ascii="宋体" w:hAnsi="宋体"/>
          <w:color w:val="000000" w:themeColor="text1"/>
        </w:rPr>
      </w:pPr>
      <w:r w:rsidRPr="004444EA">
        <w:rPr>
          <w:rFonts w:ascii="宋体" w:hAnsi="宋体" w:hint="eastAsia"/>
          <w:color w:val="000000" w:themeColor="text1"/>
        </w:rPr>
        <w:t>投标人授权代表姓名、职务（印刷体）：</w:t>
      </w:r>
      <w:r w:rsidRPr="004444EA">
        <w:rPr>
          <w:rFonts w:ascii="宋体" w:hAnsi="宋体" w:hint="eastAsia"/>
          <w:color w:val="000000" w:themeColor="text1"/>
          <w:u w:val="single"/>
        </w:rPr>
        <w:tab/>
      </w:r>
      <w:r w:rsidRPr="004444EA">
        <w:rPr>
          <w:rFonts w:ascii="宋体" w:hAnsi="宋体" w:hint="eastAsia"/>
          <w:color w:val="000000" w:themeColor="text1"/>
          <w:u w:val="single"/>
        </w:rPr>
        <w:tab/>
      </w:r>
      <w:r w:rsidRPr="004444EA">
        <w:rPr>
          <w:rFonts w:ascii="宋体" w:hAnsi="宋体" w:hint="eastAsia"/>
          <w:color w:val="000000" w:themeColor="text1"/>
          <w:u w:val="single"/>
        </w:rPr>
        <w:tab/>
        <w:t xml:space="preserve">　　</w:t>
      </w:r>
      <w:r w:rsidRPr="004444EA">
        <w:rPr>
          <w:rFonts w:ascii="宋体" w:hAnsi="宋体" w:hint="eastAsia"/>
          <w:color w:val="000000" w:themeColor="text1"/>
          <w:u w:val="single"/>
        </w:rPr>
        <w:tab/>
      </w:r>
    </w:p>
    <w:p w:rsidR="00816C87" w:rsidRPr="004444EA" w:rsidRDefault="00567673">
      <w:pPr>
        <w:widowControl/>
        <w:tabs>
          <w:tab w:val="left" w:pos="142"/>
        </w:tabs>
        <w:autoSpaceDE w:val="0"/>
        <w:autoSpaceDN w:val="0"/>
        <w:spacing w:line="400" w:lineRule="exact"/>
        <w:textAlignment w:val="bottom"/>
        <w:rPr>
          <w:rFonts w:ascii="宋体" w:hAnsi="宋体"/>
          <w:color w:val="000000" w:themeColor="text1"/>
        </w:rPr>
      </w:pPr>
      <w:r w:rsidRPr="004444EA">
        <w:rPr>
          <w:rFonts w:ascii="宋体" w:hAnsi="宋体" w:hint="eastAsia"/>
          <w:color w:val="000000" w:themeColor="text1"/>
        </w:rPr>
        <w:t>投标人授权代表签名：</w:t>
      </w:r>
      <w:r w:rsidRPr="004444EA">
        <w:rPr>
          <w:rFonts w:ascii="宋体" w:hAnsi="宋体" w:hint="eastAsia"/>
          <w:color w:val="000000" w:themeColor="text1"/>
          <w:u w:val="single"/>
        </w:rPr>
        <w:t xml:space="preserve">　　　　　　　　　　　　　　　　</w:t>
      </w:r>
    </w:p>
    <w:p w:rsidR="00816C87" w:rsidRPr="004444EA" w:rsidRDefault="00567673">
      <w:pPr>
        <w:widowControl/>
        <w:tabs>
          <w:tab w:val="left" w:pos="142"/>
        </w:tabs>
        <w:autoSpaceDE w:val="0"/>
        <w:autoSpaceDN w:val="0"/>
        <w:spacing w:line="400" w:lineRule="exact"/>
        <w:textAlignment w:val="bottom"/>
        <w:rPr>
          <w:rFonts w:ascii="宋体" w:hAnsi="宋体"/>
          <w:color w:val="000000" w:themeColor="text1"/>
          <w:u w:val="single"/>
        </w:rPr>
      </w:pPr>
      <w:r w:rsidRPr="004444EA">
        <w:rPr>
          <w:rFonts w:ascii="宋体" w:hAnsi="宋体" w:hint="eastAsia"/>
          <w:color w:val="000000" w:themeColor="text1"/>
        </w:rPr>
        <w:t>投标人授权代表移动电话：</w:t>
      </w:r>
      <w:r w:rsidRPr="004444EA">
        <w:rPr>
          <w:rFonts w:ascii="宋体" w:hAnsi="宋体" w:hint="eastAsia"/>
          <w:color w:val="000000" w:themeColor="text1"/>
          <w:u w:val="single"/>
        </w:rPr>
        <w:tab/>
      </w:r>
      <w:r w:rsidRPr="004444EA">
        <w:rPr>
          <w:rFonts w:ascii="宋体" w:hAnsi="宋体" w:hint="eastAsia"/>
          <w:color w:val="000000" w:themeColor="text1"/>
          <w:u w:val="single"/>
        </w:rPr>
        <w:tab/>
      </w:r>
      <w:r w:rsidRPr="004444EA">
        <w:rPr>
          <w:rFonts w:ascii="宋体" w:hAnsi="宋体" w:hint="eastAsia"/>
          <w:color w:val="000000" w:themeColor="text1"/>
          <w:u w:val="single"/>
        </w:rPr>
        <w:tab/>
      </w:r>
      <w:r w:rsidRPr="004444EA">
        <w:rPr>
          <w:rFonts w:ascii="宋体" w:hAnsi="宋体" w:hint="eastAsia"/>
          <w:color w:val="000000" w:themeColor="text1"/>
          <w:u w:val="single"/>
        </w:rPr>
        <w:tab/>
      </w:r>
      <w:r w:rsidRPr="004444EA">
        <w:rPr>
          <w:rFonts w:ascii="宋体" w:hAnsi="宋体" w:hint="eastAsia"/>
          <w:color w:val="000000" w:themeColor="text1"/>
          <w:u w:val="single"/>
        </w:rPr>
        <w:tab/>
        <w:t xml:space="preserve">　　</w:t>
      </w:r>
      <w:r w:rsidRPr="004444EA">
        <w:rPr>
          <w:rFonts w:ascii="宋体" w:hAnsi="宋体" w:hint="eastAsia"/>
          <w:color w:val="000000" w:themeColor="text1"/>
          <w:u w:val="single"/>
        </w:rPr>
        <w:tab/>
      </w:r>
    </w:p>
    <w:p w:rsidR="00816C87" w:rsidRPr="004444EA" w:rsidRDefault="00567673">
      <w:pPr>
        <w:widowControl/>
        <w:tabs>
          <w:tab w:val="left" w:pos="142"/>
        </w:tabs>
        <w:autoSpaceDE w:val="0"/>
        <w:autoSpaceDN w:val="0"/>
        <w:spacing w:line="400" w:lineRule="exact"/>
        <w:textAlignment w:val="bottom"/>
        <w:rPr>
          <w:rFonts w:ascii="宋体" w:hAnsi="宋体"/>
          <w:color w:val="000000" w:themeColor="text1"/>
          <w:u w:val="single"/>
        </w:rPr>
      </w:pPr>
      <w:r w:rsidRPr="004444EA">
        <w:rPr>
          <w:rFonts w:ascii="宋体" w:hAnsi="宋体" w:hint="eastAsia"/>
          <w:color w:val="000000" w:themeColor="text1"/>
        </w:rPr>
        <w:t>投标人名称：</w:t>
      </w:r>
      <w:r w:rsidRPr="004444EA">
        <w:rPr>
          <w:rFonts w:ascii="宋体" w:hAnsi="宋体" w:hint="eastAsia"/>
          <w:color w:val="000000" w:themeColor="text1"/>
          <w:u w:val="single"/>
        </w:rPr>
        <w:tab/>
      </w:r>
      <w:r w:rsidRPr="004444EA">
        <w:rPr>
          <w:rFonts w:ascii="宋体" w:hAnsi="宋体" w:hint="eastAsia"/>
          <w:color w:val="000000" w:themeColor="text1"/>
          <w:u w:val="single"/>
        </w:rPr>
        <w:tab/>
      </w:r>
      <w:r w:rsidRPr="004444EA">
        <w:rPr>
          <w:rFonts w:ascii="宋体" w:hAnsi="宋体" w:hint="eastAsia"/>
          <w:color w:val="000000" w:themeColor="text1"/>
          <w:u w:val="single"/>
        </w:rPr>
        <w:tab/>
      </w:r>
      <w:r w:rsidRPr="004444EA">
        <w:rPr>
          <w:rFonts w:ascii="宋体" w:hAnsi="宋体" w:hint="eastAsia"/>
          <w:color w:val="000000" w:themeColor="text1"/>
          <w:u w:val="single"/>
        </w:rPr>
        <w:tab/>
      </w:r>
      <w:r w:rsidRPr="004444EA">
        <w:rPr>
          <w:rFonts w:ascii="宋体" w:hAnsi="宋体" w:hint="eastAsia"/>
          <w:color w:val="000000" w:themeColor="text1"/>
          <w:u w:val="single"/>
        </w:rPr>
        <w:tab/>
      </w:r>
      <w:r w:rsidRPr="004444EA">
        <w:rPr>
          <w:rFonts w:ascii="宋体" w:hAnsi="宋体" w:hint="eastAsia"/>
          <w:color w:val="000000" w:themeColor="text1"/>
          <w:u w:val="single"/>
        </w:rPr>
        <w:tab/>
      </w:r>
      <w:r w:rsidRPr="004444EA">
        <w:rPr>
          <w:rFonts w:ascii="宋体" w:hAnsi="宋体" w:hint="eastAsia"/>
          <w:color w:val="000000" w:themeColor="text1"/>
          <w:u w:val="single"/>
        </w:rPr>
        <w:tab/>
        <w:t xml:space="preserve">　　　　　</w:t>
      </w:r>
      <w:r w:rsidRPr="004444EA">
        <w:rPr>
          <w:rFonts w:ascii="宋体" w:hAnsi="宋体" w:hint="eastAsia"/>
          <w:color w:val="000000" w:themeColor="text1"/>
          <w:u w:val="single"/>
        </w:rPr>
        <w:tab/>
      </w:r>
    </w:p>
    <w:p w:rsidR="00816C87" w:rsidRPr="004444EA" w:rsidRDefault="00816C87">
      <w:pPr>
        <w:widowControl/>
        <w:tabs>
          <w:tab w:val="left" w:pos="142"/>
        </w:tabs>
        <w:autoSpaceDE w:val="0"/>
        <w:autoSpaceDN w:val="0"/>
        <w:spacing w:line="400" w:lineRule="exact"/>
        <w:textAlignment w:val="bottom"/>
        <w:rPr>
          <w:rFonts w:ascii="宋体" w:hAnsi="宋体"/>
          <w:color w:val="000000" w:themeColor="text1"/>
        </w:rPr>
      </w:pPr>
    </w:p>
    <w:p w:rsidR="00816C87" w:rsidRPr="004444EA" w:rsidRDefault="00567673">
      <w:pPr>
        <w:widowControl/>
        <w:tabs>
          <w:tab w:val="left" w:pos="142"/>
        </w:tabs>
        <w:autoSpaceDE w:val="0"/>
        <w:autoSpaceDN w:val="0"/>
        <w:spacing w:line="400" w:lineRule="exact"/>
        <w:textAlignment w:val="bottom"/>
        <w:rPr>
          <w:rFonts w:ascii="宋体" w:hAnsi="宋体"/>
          <w:color w:val="000000" w:themeColor="text1"/>
        </w:rPr>
      </w:pPr>
      <w:r w:rsidRPr="004444EA">
        <w:rPr>
          <w:rFonts w:ascii="宋体" w:hAnsi="宋体" w:hint="eastAsia"/>
          <w:color w:val="000000" w:themeColor="text1"/>
        </w:rPr>
        <w:t>投标人法人公章：</w:t>
      </w:r>
      <w:r w:rsidRPr="004444EA">
        <w:rPr>
          <w:rFonts w:ascii="宋体" w:hAnsi="宋体" w:hint="eastAsia"/>
          <w:color w:val="000000" w:themeColor="text1"/>
          <w:u w:val="single"/>
        </w:rPr>
        <w:t xml:space="preserve"> 　　　　　　　　　　　　　　　　　</w:t>
      </w:r>
    </w:p>
    <w:p w:rsidR="00816C87" w:rsidRPr="004444EA" w:rsidRDefault="00567673">
      <w:pPr>
        <w:widowControl/>
        <w:tabs>
          <w:tab w:val="left" w:pos="142"/>
        </w:tabs>
        <w:autoSpaceDE w:val="0"/>
        <w:autoSpaceDN w:val="0"/>
        <w:spacing w:line="400" w:lineRule="exact"/>
        <w:textAlignment w:val="bottom"/>
        <w:rPr>
          <w:rFonts w:ascii="宋体" w:hAnsi="宋体"/>
          <w:color w:val="000000" w:themeColor="text1"/>
        </w:rPr>
      </w:pPr>
      <w:r w:rsidRPr="004444EA">
        <w:rPr>
          <w:rFonts w:ascii="宋体" w:hAnsi="宋体" w:hint="eastAsia"/>
          <w:color w:val="000000" w:themeColor="text1"/>
        </w:rPr>
        <w:t>日期：</w:t>
      </w:r>
      <w:r w:rsidRPr="004444EA">
        <w:rPr>
          <w:rFonts w:ascii="宋体" w:hAnsi="宋体" w:hint="eastAsia"/>
          <w:color w:val="000000" w:themeColor="text1"/>
          <w:u w:val="single"/>
        </w:rPr>
        <w:tab/>
      </w:r>
      <w:r w:rsidRPr="004444EA">
        <w:rPr>
          <w:rFonts w:ascii="宋体" w:hAnsi="宋体" w:hint="eastAsia"/>
          <w:color w:val="000000" w:themeColor="text1"/>
          <w:u w:val="single"/>
        </w:rPr>
        <w:tab/>
      </w:r>
      <w:r w:rsidRPr="004444EA">
        <w:rPr>
          <w:rFonts w:ascii="宋体" w:hAnsi="宋体" w:hint="eastAsia"/>
          <w:color w:val="000000" w:themeColor="text1"/>
          <w:u w:val="single"/>
        </w:rPr>
        <w:tab/>
      </w:r>
      <w:r w:rsidRPr="004444EA">
        <w:rPr>
          <w:rFonts w:ascii="宋体" w:hAnsi="宋体" w:hint="eastAsia"/>
          <w:color w:val="000000" w:themeColor="text1"/>
          <w:u w:val="single"/>
        </w:rPr>
        <w:tab/>
      </w:r>
      <w:r w:rsidRPr="004444EA">
        <w:rPr>
          <w:rFonts w:ascii="宋体" w:hAnsi="宋体" w:hint="eastAsia"/>
          <w:color w:val="000000" w:themeColor="text1"/>
          <w:u w:val="single"/>
        </w:rPr>
        <w:tab/>
      </w:r>
      <w:r w:rsidRPr="004444EA">
        <w:rPr>
          <w:rFonts w:ascii="宋体" w:hAnsi="宋体" w:hint="eastAsia"/>
          <w:color w:val="000000" w:themeColor="text1"/>
          <w:u w:val="single"/>
        </w:rPr>
        <w:tab/>
      </w:r>
      <w:r w:rsidRPr="004444EA">
        <w:rPr>
          <w:rFonts w:ascii="宋体" w:hAnsi="宋体" w:hint="eastAsia"/>
          <w:color w:val="000000" w:themeColor="text1"/>
          <w:u w:val="single"/>
        </w:rPr>
        <w:tab/>
      </w:r>
      <w:r w:rsidRPr="004444EA">
        <w:rPr>
          <w:rFonts w:ascii="宋体" w:hAnsi="宋体" w:hint="eastAsia"/>
          <w:color w:val="000000" w:themeColor="text1"/>
          <w:u w:val="single"/>
        </w:rPr>
        <w:tab/>
        <w:t xml:space="preserve">　　　　</w:t>
      </w:r>
      <w:r w:rsidRPr="004444EA">
        <w:rPr>
          <w:rFonts w:ascii="宋体" w:hAnsi="宋体" w:hint="eastAsia"/>
          <w:color w:val="000000" w:themeColor="text1"/>
          <w:u w:val="single"/>
        </w:rPr>
        <w:tab/>
      </w:r>
      <w:r w:rsidRPr="004444EA">
        <w:rPr>
          <w:rFonts w:ascii="宋体" w:hAnsi="宋体" w:hint="eastAsia"/>
          <w:color w:val="000000" w:themeColor="text1"/>
          <w:u w:val="single"/>
        </w:rPr>
        <w:tab/>
      </w:r>
    </w:p>
    <w:p w:rsidR="00816C87" w:rsidRPr="004444EA" w:rsidRDefault="00567673">
      <w:pPr>
        <w:pStyle w:val="2"/>
        <w:spacing w:line="400" w:lineRule="exact"/>
        <w:jc w:val="center"/>
        <w:rPr>
          <w:color w:val="000000" w:themeColor="text1"/>
        </w:rPr>
      </w:pPr>
      <w:r w:rsidRPr="004444EA">
        <w:rPr>
          <w:rFonts w:asciiTheme="minorEastAsia" w:eastAsiaTheme="minorEastAsia" w:hAnsiTheme="minorEastAsia"/>
          <w:color w:val="000000" w:themeColor="text1"/>
        </w:rPr>
        <w:br w:type="page"/>
      </w:r>
      <w:bookmarkStart w:id="196" w:name="_Toc5279789"/>
      <w:bookmarkStart w:id="197" w:name="_Toc8047261"/>
      <w:bookmarkStart w:id="198" w:name="_Toc25092"/>
      <w:bookmarkStart w:id="199" w:name="_Toc25328"/>
      <w:bookmarkStart w:id="200" w:name="_Toc2018"/>
      <w:r w:rsidRPr="004444EA">
        <w:rPr>
          <w:rFonts w:asciiTheme="minorEastAsia" w:eastAsiaTheme="minorEastAsia" w:hAnsiTheme="minorEastAsia"/>
          <w:color w:val="000000" w:themeColor="text1"/>
        </w:rPr>
        <w:lastRenderedPageBreak/>
        <w:t>格式</w:t>
      </w:r>
      <w:r w:rsidRPr="004444EA">
        <w:rPr>
          <w:rFonts w:asciiTheme="minorEastAsia" w:eastAsiaTheme="minorEastAsia" w:hAnsiTheme="minorEastAsia" w:hint="eastAsia"/>
          <w:color w:val="000000" w:themeColor="text1"/>
        </w:rPr>
        <w:t>3</w:t>
      </w:r>
      <w:r w:rsidRPr="004444EA">
        <w:rPr>
          <w:rFonts w:asciiTheme="minorEastAsia" w:eastAsiaTheme="minorEastAsia" w:hAnsiTheme="minorEastAsia"/>
          <w:color w:val="000000" w:themeColor="text1"/>
        </w:rPr>
        <w:t>：投标分项报价表</w:t>
      </w:r>
      <w:bookmarkEnd w:id="196"/>
      <w:bookmarkEnd w:id="197"/>
      <w:bookmarkEnd w:id="198"/>
      <w:bookmarkEnd w:id="199"/>
      <w:bookmarkEnd w:id="200"/>
    </w:p>
    <w:p w:rsidR="00816C87" w:rsidRPr="004444EA" w:rsidRDefault="00816C87">
      <w:pPr>
        <w:spacing w:line="400" w:lineRule="exact"/>
        <w:rPr>
          <w:color w:val="000000" w:themeColor="text1"/>
        </w:rPr>
      </w:pPr>
    </w:p>
    <w:p w:rsidR="00816C87" w:rsidRPr="004444EA" w:rsidRDefault="00567673">
      <w:pPr>
        <w:spacing w:afterLines="50" w:after="156" w:line="400" w:lineRule="exact"/>
        <w:ind w:firstLineChars="200" w:firstLine="420"/>
        <w:jc w:val="left"/>
        <w:rPr>
          <w:color w:val="000000" w:themeColor="text1"/>
          <w:u w:val="single"/>
        </w:rPr>
      </w:pPr>
      <w:r w:rsidRPr="004444EA">
        <w:rPr>
          <w:rFonts w:hint="eastAsia"/>
          <w:color w:val="000000" w:themeColor="text1"/>
        </w:rPr>
        <w:t>投标人名称：</w:t>
      </w:r>
      <w:r w:rsidRPr="004444EA">
        <w:rPr>
          <w:rFonts w:hint="eastAsia"/>
          <w:color w:val="000000" w:themeColor="text1"/>
          <w:u w:val="single"/>
        </w:rPr>
        <w:t xml:space="preserve">　　　　　　　　</w:t>
      </w:r>
      <w:r w:rsidRPr="004444EA">
        <w:rPr>
          <w:rFonts w:hint="eastAsia"/>
          <w:color w:val="000000" w:themeColor="text1"/>
          <w:u w:val="single"/>
        </w:rPr>
        <w:tab/>
      </w:r>
      <w:r w:rsidRPr="004444EA">
        <w:rPr>
          <w:rFonts w:hint="eastAsia"/>
          <w:color w:val="000000" w:themeColor="text1"/>
          <w:u w:val="single"/>
        </w:rPr>
        <w:t xml:space="preserve">　　</w:t>
      </w:r>
      <w:r w:rsidRPr="004444EA">
        <w:rPr>
          <w:rFonts w:hint="eastAsia"/>
          <w:color w:val="000000" w:themeColor="text1"/>
        </w:rPr>
        <w:t xml:space="preserve">　　</w:t>
      </w:r>
      <w:r w:rsidRPr="004444EA">
        <w:rPr>
          <w:rFonts w:hint="eastAsia"/>
          <w:color w:val="000000" w:themeColor="text1"/>
        </w:rPr>
        <w:t xml:space="preserve">      </w:t>
      </w:r>
      <w:r w:rsidRPr="004444EA">
        <w:rPr>
          <w:rFonts w:hint="eastAsia"/>
          <w:color w:val="000000" w:themeColor="text1"/>
        </w:rPr>
        <w:t>招标编号：</w:t>
      </w:r>
      <w:r w:rsidRPr="004444EA">
        <w:rPr>
          <w:rFonts w:hint="eastAsia"/>
          <w:color w:val="000000" w:themeColor="text1"/>
          <w:u w:val="single"/>
        </w:rPr>
        <w:tab/>
      </w:r>
      <w:r w:rsidRPr="004444EA">
        <w:rPr>
          <w:rFonts w:hint="eastAsia"/>
          <w:color w:val="000000" w:themeColor="text1"/>
          <w:u w:val="single"/>
        </w:rPr>
        <w:tab/>
      </w:r>
      <w:r w:rsidRPr="004444EA">
        <w:rPr>
          <w:rFonts w:hint="eastAsia"/>
          <w:color w:val="000000" w:themeColor="text1"/>
          <w:u w:val="single"/>
        </w:rPr>
        <w:tab/>
      </w:r>
      <w:r w:rsidRPr="004444EA">
        <w:rPr>
          <w:rFonts w:hint="eastAsia"/>
          <w:color w:val="000000" w:themeColor="text1"/>
          <w:u w:val="single"/>
        </w:rPr>
        <w:tab/>
      </w:r>
      <w:r w:rsidRPr="004444EA">
        <w:rPr>
          <w:rFonts w:hint="eastAsia"/>
          <w:color w:val="000000" w:themeColor="text1"/>
          <w:u w:val="single"/>
        </w:rPr>
        <w:tab/>
      </w:r>
      <w:r w:rsidRPr="004444EA">
        <w:rPr>
          <w:rFonts w:hint="eastAsia"/>
          <w:color w:val="000000" w:themeColor="text1"/>
          <w:u w:val="single"/>
        </w:rPr>
        <w:tab/>
      </w:r>
    </w:p>
    <w:tbl>
      <w:tblPr>
        <w:tblW w:w="9639" w:type="dxa"/>
        <w:tblInd w:w="108" w:type="dxa"/>
        <w:tblLayout w:type="fixed"/>
        <w:tblLook w:val="04A0" w:firstRow="1" w:lastRow="0" w:firstColumn="1" w:lastColumn="0" w:noHBand="0" w:noVBand="1"/>
      </w:tblPr>
      <w:tblGrid>
        <w:gridCol w:w="709"/>
        <w:gridCol w:w="1991"/>
        <w:gridCol w:w="1440"/>
        <w:gridCol w:w="900"/>
        <w:gridCol w:w="1440"/>
        <w:gridCol w:w="1033"/>
        <w:gridCol w:w="992"/>
        <w:gridCol w:w="1134"/>
      </w:tblGrid>
      <w:tr w:rsidR="004444EA" w:rsidRPr="004444EA">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567673">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4444EA">
              <w:rPr>
                <w:rFonts w:ascii="宋体" w:hAnsi="Courier New" w:hint="eastAsia"/>
                <w:color w:val="000000" w:themeColor="text1"/>
                <w:szCs w:val="21"/>
              </w:rPr>
              <w:t>序号</w:t>
            </w: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567673">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4444EA">
              <w:rPr>
                <w:rFonts w:ascii="宋体" w:hAnsi="Courier New" w:hint="eastAsia"/>
                <w:color w:val="000000" w:themeColor="text1"/>
                <w:szCs w:val="21"/>
              </w:rPr>
              <w:t>名称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567673">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4444EA">
              <w:rPr>
                <w:rFonts w:ascii="宋体" w:hAnsi="Courier New" w:hint="eastAsia"/>
                <w:color w:val="000000" w:themeColor="text1"/>
                <w:szCs w:val="21"/>
              </w:rPr>
              <w:t>型号和规格</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567673">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4444EA">
              <w:rPr>
                <w:rFonts w:ascii="宋体" w:hAnsi="Courier New" w:hint="eastAsia"/>
                <w:color w:val="000000" w:themeColor="text1"/>
                <w:szCs w:val="21"/>
              </w:rPr>
              <w:t xml:space="preserve"> 数量、单位</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567673">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4444EA">
              <w:rPr>
                <w:rFonts w:ascii="宋体" w:hAnsi="Courier New" w:hint="eastAsia"/>
                <w:color w:val="000000" w:themeColor="text1"/>
                <w:szCs w:val="21"/>
              </w:rPr>
              <w:t>原产地</w:t>
            </w:r>
            <w:proofErr w:type="gramStart"/>
            <w:r w:rsidRPr="004444EA">
              <w:rPr>
                <w:rFonts w:ascii="宋体" w:hAnsi="Courier New" w:hint="eastAsia"/>
                <w:color w:val="000000" w:themeColor="text1"/>
                <w:szCs w:val="21"/>
              </w:rPr>
              <w:t>和</w:t>
            </w:r>
            <w:proofErr w:type="gramEnd"/>
          </w:p>
          <w:p w:rsidR="00816C87" w:rsidRPr="004444EA" w:rsidRDefault="00567673">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4444EA">
              <w:rPr>
                <w:rFonts w:ascii="宋体" w:hAnsi="Courier New" w:hint="eastAsia"/>
                <w:color w:val="000000" w:themeColor="text1"/>
                <w:szCs w:val="21"/>
              </w:rPr>
              <w:t>制造商名称</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567673">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4444EA">
              <w:rPr>
                <w:rFonts w:ascii="宋体" w:hAnsi="Courier New" w:hint="eastAsia"/>
                <w:color w:val="000000" w:themeColor="text1"/>
                <w:szCs w:val="21"/>
              </w:rPr>
              <w:t>单价</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567673">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4444EA">
              <w:rPr>
                <w:rFonts w:ascii="宋体" w:hAnsi="Courier New" w:hint="eastAsia"/>
                <w:color w:val="000000" w:themeColor="text1"/>
                <w:szCs w:val="21"/>
              </w:rPr>
              <w:t>总价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567673">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4444EA">
              <w:rPr>
                <w:rFonts w:ascii="宋体" w:hAnsi="Courier New" w:hint="eastAsia"/>
                <w:color w:val="000000" w:themeColor="text1"/>
                <w:szCs w:val="21"/>
              </w:rPr>
              <w:t>备注</w:t>
            </w:r>
          </w:p>
        </w:tc>
      </w:tr>
      <w:tr w:rsidR="004444EA" w:rsidRPr="004444EA">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r>
      <w:tr w:rsidR="004444EA" w:rsidRPr="004444EA">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r>
      <w:tr w:rsidR="004444EA" w:rsidRPr="004444EA">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r>
      <w:tr w:rsidR="004444EA" w:rsidRPr="004444EA">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r>
      <w:tr w:rsidR="004444EA" w:rsidRPr="004444EA">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r>
      <w:tr w:rsidR="004444EA" w:rsidRPr="004444EA">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r>
      <w:tr w:rsidR="004444EA" w:rsidRPr="004444EA">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r>
      <w:tr w:rsidR="004444EA" w:rsidRPr="004444EA">
        <w:tc>
          <w:tcPr>
            <w:tcW w:w="75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567673">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4444EA">
              <w:rPr>
                <w:rFonts w:ascii="宋体" w:hAnsi="Courier New" w:hint="eastAsia"/>
                <w:color w:val="000000" w:themeColor="text1"/>
                <w:szCs w:val="21"/>
              </w:rPr>
              <w:t>总价</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6C87" w:rsidRPr="004444EA" w:rsidRDefault="00816C87">
            <w:pPr>
              <w:spacing w:line="400" w:lineRule="exact"/>
              <w:jc w:val="center"/>
              <w:rPr>
                <w:rFonts w:ascii="宋体" w:hAnsi="Courier New"/>
                <w:color w:val="000000" w:themeColor="text1"/>
              </w:rPr>
            </w:pPr>
          </w:p>
        </w:tc>
      </w:tr>
    </w:tbl>
    <w:p w:rsidR="00816C87" w:rsidRPr="004444EA" w:rsidRDefault="00567673">
      <w:pPr>
        <w:spacing w:line="400" w:lineRule="exact"/>
        <w:rPr>
          <w:color w:val="000000" w:themeColor="text1"/>
        </w:rPr>
      </w:pPr>
      <w:r w:rsidRPr="004444EA">
        <w:rPr>
          <w:rFonts w:hint="eastAsia"/>
          <w:color w:val="000000" w:themeColor="text1"/>
        </w:rPr>
        <w:t>注：</w:t>
      </w:r>
    </w:p>
    <w:p w:rsidR="00816C87" w:rsidRPr="004444EA" w:rsidRDefault="00567673">
      <w:pPr>
        <w:pStyle w:val="afb"/>
        <w:numPr>
          <w:ilvl w:val="3"/>
          <w:numId w:val="12"/>
        </w:numPr>
        <w:spacing w:line="400" w:lineRule="exact"/>
        <w:ind w:left="426" w:firstLineChars="0" w:hanging="284"/>
        <w:rPr>
          <w:color w:val="000000" w:themeColor="text1"/>
        </w:rPr>
      </w:pPr>
      <w:r w:rsidRPr="004444EA">
        <w:rPr>
          <w:rFonts w:hint="eastAsia"/>
          <w:color w:val="000000" w:themeColor="text1"/>
        </w:rPr>
        <w:t>如有分项报价的内容，须填写此表。</w:t>
      </w:r>
    </w:p>
    <w:p w:rsidR="00816C87" w:rsidRPr="004444EA" w:rsidRDefault="00567673">
      <w:pPr>
        <w:pStyle w:val="afb"/>
        <w:numPr>
          <w:ilvl w:val="3"/>
          <w:numId w:val="12"/>
        </w:numPr>
        <w:spacing w:line="400" w:lineRule="exact"/>
        <w:ind w:left="426" w:firstLineChars="0" w:hanging="284"/>
        <w:rPr>
          <w:color w:val="000000" w:themeColor="text1"/>
        </w:rPr>
      </w:pPr>
      <w:r w:rsidRPr="004444EA">
        <w:rPr>
          <w:rFonts w:hint="eastAsia"/>
          <w:color w:val="000000" w:themeColor="text1"/>
        </w:rPr>
        <w:t>上述各项的详细分项报价，应另页描述。</w:t>
      </w:r>
    </w:p>
    <w:p w:rsidR="00816C87" w:rsidRPr="004444EA" w:rsidRDefault="00567673">
      <w:pPr>
        <w:pStyle w:val="afb"/>
        <w:numPr>
          <w:ilvl w:val="3"/>
          <w:numId w:val="12"/>
        </w:numPr>
        <w:spacing w:line="400" w:lineRule="exact"/>
        <w:ind w:left="426" w:firstLineChars="0" w:hanging="284"/>
        <w:rPr>
          <w:color w:val="000000" w:themeColor="text1"/>
        </w:rPr>
      </w:pPr>
      <w:r w:rsidRPr="004444EA">
        <w:rPr>
          <w:rFonts w:hint="eastAsia"/>
          <w:color w:val="000000" w:themeColor="text1"/>
        </w:rPr>
        <w:t>该表格式仅作参考，投标人的详细报价表格式可自定。以上内容必须与技术方案中所介绍的内容、《开标一览表》一致。</w:t>
      </w:r>
    </w:p>
    <w:p w:rsidR="00816C87" w:rsidRPr="004444EA" w:rsidRDefault="00567673">
      <w:pPr>
        <w:pStyle w:val="afb"/>
        <w:numPr>
          <w:ilvl w:val="3"/>
          <w:numId w:val="12"/>
        </w:numPr>
        <w:spacing w:line="400" w:lineRule="exact"/>
        <w:ind w:left="426" w:firstLineChars="0" w:hanging="284"/>
        <w:rPr>
          <w:color w:val="000000" w:themeColor="text1"/>
        </w:rPr>
      </w:pPr>
      <w:r w:rsidRPr="004444EA">
        <w:rPr>
          <w:rFonts w:hint="eastAsia"/>
          <w:color w:val="000000" w:themeColor="text1"/>
        </w:rPr>
        <w:t>详细分项报价必须提供相应的单价、数量、小计、合计等详细信息。</w:t>
      </w:r>
    </w:p>
    <w:p w:rsidR="00816C87" w:rsidRPr="004444EA" w:rsidRDefault="00816C87">
      <w:pPr>
        <w:spacing w:line="400" w:lineRule="exact"/>
        <w:rPr>
          <w:color w:val="000000" w:themeColor="text1"/>
        </w:rPr>
      </w:pPr>
    </w:p>
    <w:p w:rsidR="00816C87" w:rsidRPr="004444EA" w:rsidRDefault="00816C87">
      <w:pPr>
        <w:spacing w:line="400" w:lineRule="exact"/>
        <w:rPr>
          <w:color w:val="000000" w:themeColor="text1"/>
        </w:rPr>
      </w:pPr>
    </w:p>
    <w:p w:rsidR="00816C87" w:rsidRPr="004444EA" w:rsidRDefault="00567673">
      <w:pPr>
        <w:spacing w:line="400" w:lineRule="exact"/>
        <w:rPr>
          <w:color w:val="000000" w:themeColor="text1"/>
        </w:rPr>
      </w:pPr>
      <w:r w:rsidRPr="004444EA">
        <w:rPr>
          <w:rFonts w:hint="eastAsia"/>
          <w:color w:val="000000" w:themeColor="text1"/>
        </w:rPr>
        <w:t>投标人名称：（盖公章）</w:t>
      </w:r>
    </w:p>
    <w:p w:rsidR="00816C87" w:rsidRPr="004444EA" w:rsidRDefault="00567673">
      <w:pPr>
        <w:spacing w:line="400" w:lineRule="exact"/>
        <w:rPr>
          <w:color w:val="000000" w:themeColor="text1"/>
        </w:rPr>
      </w:pPr>
      <w:r w:rsidRPr="004444EA">
        <w:rPr>
          <w:rFonts w:hint="eastAsia"/>
          <w:color w:val="000000" w:themeColor="text1"/>
        </w:rPr>
        <w:t>法定代表人（单位负责人）或委托代理人：（签字）</w:t>
      </w:r>
    </w:p>
    <w:p w:rsidR="00816C87" w:rsidRPr="004444EA" w:rsidRDefault="00567673">
      <w:pPr>
        <w:spacing w:line="400" w:lineRule="exact"/>
        <w:rPr>
          <w:color w:val="000000" w:themeColor="text1"/>
        </w:rPr>
      </w:pPr>
      <w:r w:rsidRPr="004444EA">
        <w:rPr>
          <w:rFonts w:hint="eastAsia"/>
          <w:color w:val="000000" w:themeColor="text1"/>
        </w:rPr>
        <w:t>日期：</w:t>
      </w:r>
      <w:r w:rsidRPr="004444EA">
        <w:rPr>
          <w:rFonts w:hint="eastAsia"/>
          <w:color w:val="000000" w:themeColor="text1"/>
        </w:rPr>
        <w:t xml:space="preserve">   </w:t>
      </w:r>
      <w:r w:rsidRPr="004444EA">
        <w:rPr>
          <w:rFonts w:hint="eastAsia"/>
          <w:color w:val="000000" w:themeColor="text1"/>
        </w:rPr>
        <w:t>年</w:t>
      </w:r>
      <w:r w:rsidRPr="004444EA">
        <w:rPr>
          <w:rFonts w:hint="eastAsia"/>
          <w:color w:val="000000" w:themeColor="text1"/>
        </w:rPr>
        <w:t xml:space="preserve">   </w:t>
      </w:r>
      <w:r w:rsidRPr="004444EA">
        <w:rPr>
          <w:rFonts w:hint="eastAsia"/>
          <w:color w:val="000000" w:themeColor="text1"/>
        </w:rPr>
        <w:t>月</w:t>
      </w:r>
      <w:r w:rsidRPr="004444EA">
        <w:rPr>
          <w:rFonts w:hint="eastAsia"/>
          <w:color w:val="000000" w:themeColor="text1"/>
        </w:rPr>
        <w:t xml:space="preserve">   </w:t>
      </w:r>
      <w:r w:rsidRPr="004444EA">
        <w:rPr>
          <w:rFonts w:hint="eastAsia"/>
          <w:color w:val="000000" w:themeColor="text1"/>
        </w:rPr>
        <w:t>日</w:t>
      </w:r>
    </w:p>
    <w:p w:rsidR="00816C87" w:rsidRPr="004444EA" w:rsidRDefault="00816C87">
      <w:pPr>
        <w:widowControl/>
        <w:jc w:val="left"/>
        <w:rPr>
          <w:rFonts w:asciiTheme="minorEastAsia" w:eastAsiaTheme="minorEastAsia" w:hAnsiTheme="minorEastAsia"/>
          <w:color w:val="000000" w:themeColor="text1"/>
        </w:rPr>
      </w:pPr>
    </w:p>
    <w:p w:rsidR="00816C87" w:rsidRPr="004444EA" w:rsidRDefault="00567673">
      <w:pPr>
        <w:widowControl/>
        <w:jc w:val="left"/>
        <w:rPr>
          <w:rFonts w:asciiTheme="minorEastAsia" w:eastAsiaTheme="minorEastAsia" w:hAnsiTheme="minorEastAsia"/>
          <w:b/>
          <w:bCs/>
          <w:color w:val="000000" w:themeColor="text1"/>
          <w:sz w:val="32"/>
          <w:szCs w:val="32"/>
        </w:rPr>
      </w:pPr>
      <w:r w:rsidRPr="004444EA">
        <w:rPr>
          <w:rFonts w:asciiTheme="minorEastAsia" w:eastAsiaTheme="minorEastAsia" w:hAnsiTheme="minorEastAsia"/>
          <w:b/>
          <w:bCs/>
          <w:color w:val="000000" w:themeColor="text1"/>
          <w:sz w:val="32"/>
          <w:szCs w:val="32"/>
        </w:rPr>
        <w:br w:type="page"/>
      </w:r>
    </w:p>
    <w:p w:rsidR="00816C87" w:rsidRPr="004444EA" w:rsidRDefault="00567673">
      <w:pPr>
        <w:pStyle w:val="2"/>
        <w:spacing w:line="400" w:lineRule="exact"/>
        <w:jc w:val="center"/>
        <w:rPr>
          <w:rFonts w:asciiTheme="minorEastAsia" w:eastAsiaTheme="minorEastAsia" w:hAnsiTheme="minorEastAsia"/>
          <w:color w:val="000000" w:themeColor="text1"/>
        </w:rPr>
      </w:pPr>
      <w:bookmarkStart w:id="201" w:name="_Toc8047262"/>
      <w:r w:rsidRPr="004444EA">
        <w:rPr>
          <w:rFonts w:asciiTheme="minorEastAsia" w:eastAsiaTheme="minorEastAsia" w:hAnsiTheme="minorEastAsia"/>
          <w:color w:val="000000" w:themeColor="text1"/>
        </w:rPr>
        <w:lastRenderedPageBreak/>
        <w:t>格式</w:t>
      </w:r>
      <w:r w:rsidRPr="004444EA">
        <w:rPr>
          <w:rFonts w:asciiTheme="minorEastAsia" w:eastAsiaTheme="minorEastAsia" w:hAnsiTheme="minorEastAsia" w:hint="eastAsia"/>
          <w:color w:val="000000" w:themeColor="text1"/>
        </w:rPr>
        <w:t>4</w:t>
      </w:r>
      <w:r w:rsidRPr="004444EA">
        <w:rPr>
          <w:rFonts w:asciiTheme="minorEastAsia" w:eastAsiaTheme="minorEastAsia" w:hAnsiTheme="minorEastAsia"/>
          <w:color w:val="000000" w:themeColor="text1"/>
        </w:rPr>
        <w:t>：法定代表人（单位负责人）证明书</w:t>
      </w:r>
      <w:bookmarkEnd w:id="193"/>
      <w:bookmarkEnd w:id="194"/>
      <w:bookmarkEnd w:id="195"/>
      <w:bookmarkEnd w:id="201"/>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致：深圳信息职业技术学院</w:t>
      </w: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spacing w:line="400" w:lineRule="exact"/>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 xml:space="preserve">   　</w:t>
      </w:r>
      <w:r w:rsidRPr="004444EA">
        <w:rPr>
          <w:rFonts w:asciiTheme="minorEastAsia" w:eastAsiaTheme="minorEastAsia" w:hAnsiTheme="minorEastAsia" w:hint="eastAsia"/>
          <w:color w:val="000000" w:themeColor="text1"/>
          <w:u w:val="single"/>
        </w:rPr>
        <w:t>（姓名）</w:t>
      </w:r>
      <w:r w:rsidRPr="004444EA">
        <w:rPr>
          <w:rFonts w:asciiTheme="minorEastAsia" w:eastAsiaTheme="minorEastAsia" w:hAnsiTheme="minorEastAsia" w:hint="eastAsia"/>
          <w:color w:val="000000" w:themeColor="text1"/>
        </w:rPr>
        <w:t>现任我单位</w:t>
      </w:r>
      <w:r w:rsidRPr="004444EA">
        <w:rPr>
          <w:rFonts w:asciiTheme="minorEastAsia" w:eastAsiaTheme="minorEastAsia" w:hAnsiTheme="minorEastAsia" w:hint="eastAsia"/>
          <w:color w:val="000000" w:themeColor="text1"/>
          <w:u w:val="single"/>
        </w:rPr>
        <w:t>（职务名称）</w:t>
      </w:r>
      <w:r w:rsidRPr="004444EA">
        <w:rPr>
          <w:rFonts w:asciiTheme="minorEastAsia" w:eastAsiaTheme="minorEastAsia" w:hAnsiTheme="minorEastAsia" w:hint="eastAsia"/>
          <w:color w:val="000000" w:themeColor="text1"/>
        </w:rPr>
        <w:t>职务，为法定代表人（单位负责人），特此证明。附：法定代表人（单位负责人）身份证复印件。</w:t>
      </w:r>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816C87">
      <w:pPr>
        <w:spacing w:line="400" w:lineRule="exact"/>
        <w:jc w:val="right"/>
        <w:rPr>
          <w:rFonts w:asciiTheme="minorEastAsia" w:eastAsiaTheme="minorEastAsia" w:hAnsiTheme="minorEastAsia"/>
          <w:color w:val="000000" w:themeColor="text1"/>
        </w:rPr>
      </w:pP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投标人名称：（盖公章）</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日期：   年   月   日</w:t>
      </w: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color w:val="000000" w:themeColor="text1"/>
        </w:rPr>
        <w:br w:type="page"/>
      </w:r>
    </w:p>
    <w:p w:rsidR="00816C87" w:rsidRPr="004444EA" w:rsidRDefault="00567673">
      <w:pPr>
        <w:pStyle w:val="2"/>
        <w:spacing w:line="400" w:lineRule="exact"/>
        <w:jc w:val="center"/>
        <w:rPr>
          <w:rFonts w:asciiTheme="minorEastAsia" w:eastAsiaTheme="minorEastAsia" w:hAnsiTheme="minorEastAsia"/>
          <w:color w:val="000000" w:themeColor="text1"/>
        </w:rPr>
      </w:pPr>
      <w:bookmarkStart w:id="202" w:name="_Toc10027"/>
      <w:bookmarkStart w:id="203" w:name="_Toc11752"/>
      <w:bookmarkStart w:id="204" w:name="_Toc24126"/>
      <w:bookmarkStart w:id="205" w:name="_Toc8047263"/>
      <w:r w:rsidRPr="004444EA">
        <w:rPr>
          <w:rFonts w:asciiTheme="minorEastAsia" w:eastAsiaTheme="minorEastAsia" w:hAnsiTheme="minorEastAsia"/>
          <w:color w:val="000000" w:themeColor="text1"/>
        </w:rPr>
        <w:lastRenderedPageBreak/>
        <w:t>格式</w:t>
      </w:r>
      <w:r w:rsidRPr="004444EA">
        <w:rPr>
          <w:rFonts w:asciiTheme="minorEastAsia" w:eastAsiaTheme="minorEastAsia" w:hAnsiTheme="minorEastAsia" w:hint="eastAsia"/>
          <w:color w:val="000000" w:themeColor="text1"/>
        </w:rPr>
        <w:t>5</w:t>
      </w:r>
      <w:r w:rsidRPr="004444EA">
        <w:rPr>
          <w:rFonts w:asciiTheme="minorEastAsia" w:eastAsiaTheme="minorEastAsia" w:hAnsiTheme="minorEastAsia"/>
          <w:color w:val="000000" w:themeColor="text1"/>
        </w:rPr>
        <w:t>：授权委托书</w:t>
      </w:r>
      <w:bookmarkEnd w:id="202"/>
      <w:bookmarkEnd w:id="203"/>
      <w:bookmarkEnd w:id="204"/>
      <w:bookmarkEnd w:id="205"/>
    </w:p>
    <w:p w:rsidR="00816C87" w:rsidRPr="004444EA" w:rsidRDefault="00816C87">
      <w:pPr>
        <w:spacing w:line="400" w:lineRule="exact"/>
        <w:ind w:firstLineChars="200" w:firstLine="420"/>
        <w:rPr>
          <w:rFonts w:asciiTheme="minorEastAsia" w:eastAsiaTheme="minorEastAsia" w:hAnsiTheme="minorEastAsia"/>
          <w:color w:val="000000" w:themeColor="text1"/>
        </w:rPr>
      </w:pPr>
    </w:p>
    <w:p w:rsidR="00816C87" w:rsidRPr="004444EA" w:rsidRDefault="00567673">
      <w:pPr>
        <w:spacing w:line="400" w:lineRule="exact"/>
        <w:rPr>
          <w:rFonts w:asciiTheme="minorEastAsia" w:eastAsiaTheme="minorEastAsia" w:hAnsiTheme="minorEastAsia"/>
          <w:color w:val="000000" w:themeColor="text1"/>
          <w:szCs w:val="28"/>
        </w:rPr>
      </w:pPr>
      <w:r w:rsidRPr="004444EA">
        <w:rPr>
          <w:rFonts w:asciiTheme="minorEastAsia" w:eastAsiaTheme="minorEastAsia" w:hAnsiTheme="minorEastAsia" w:hint="eastAsia"/>
          <w:color w:val="000000" w:themeColor="text1"/>
        </w:rPr>
        <w:t>致：深圳信息职业技术学院</w:t>
      </w:r>
    </w:p>
    <w:p w:rsidR="00816C87" w:rsidRPr="004444EA" w:rsidRDefault="00816C87">
      <w:pPr>
        <w:spacing w:line="400" w:lineRule="exact"/>
        <w:ind w:firstLineChars="200" w:firstLine="420"/>
        <w:rPr>
          <w:rFonts w:asciiTheme="minorEastAsia" w:eastAsiaTheme="minorEastAsia" w:hAnsiTheme="minorEastAsia"/>
          <w:color w:val="000000" w:themeColor="text1"/>
        </w:rPr>
      </w:pP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本人</w:t>
      </w:r>
      <w:r w:rsidRPr="004444EA">
        <w:rPr>
          <w:rFonts w:asciiTheme="minorEastAsia" w:eastAsiaTheme="minorEastAsia" w:hAnsiTheme="minorEastAsia" w:hint="eastAsia"/>
          <w:color w:val="000000" w:themeColor="text1"/>
          <w:u w:val="single"/>
        </w:rPr>
        <w:t>（姓名）</w:t>
      </w:r>
      <w:r w:rsidRPr="004444EA">
        <w:rPr>
          <w:rFonts w:asciiTheme="minorEastAsia" w:eastAsiaTheme="minorEastAsia" w:hAnsiTheme="minorEastAsia" w:hint="eastAsia"/>
          <w:color w:val="000000" w:themeColor="text1"/>
        </w:rPr>
        <w:t>系</w:t>
      </w:r>
      <w:r w:rsidRPr="004444EA">
        <w:rPr>
          <w:rFonts w:asciiTheme="minorEastAsia" w:eastAsiaTheme="minorEastAsia" w:hAnsiTheme="minorEastAsia" w:hint="eastAsia"/>
          <w:color w:val="000000" w:themeColor="text1"/>
          <w:u w:val="single"/>
        </w:rPr>
        <w:t>（投标人名称）</w:t>
      </w:r>
      <w:r w:rsidRPr="004444EA">
        <w:rPr>
          <w:rFonts w:asciiTheme="minorEastAsia" w:eastAsiaTheme="minorEastAsia" w:hAnsiTheme="minorEastAsia" w:hint="eastAsia"/>
          <w:color w:val="000000" w:themeColor="text1"/>
        </w:rPr>
        <w:t>的法定代表人（单位负责人），现委托</w:t>
      </w:r>
      <w:r w:rsidRPr="004444EA">
        <w:rPr>
          <w:rFonts w:asciiTheme="minorEastAsia" w:eastAsiaTheme="minorEastAsia" w:hAnsiTheme="minorEastAsia" w:hint="eastAsia"/>
          <w:color w:val="000000" w:themeColor="text1"/>
          <w:u w:val="single"/>
        </w:rPr>
        <w:t>（姓名）</w:t>
      </w:r>
      <w:r w:rsidRPr="004444EA">
        <w:rPr>
          <w:rFonts w:asciiTheme="minorEastAsia" w:eastAsiaTheme="minorEastAsia" w:hAnsiTheme="minorEastAsia" w:hint="eastAsia"/>
          <w:color w:val="000000" w:themeColor="text1"/>
        </w:rPr>
        <w:t>为我方代理人。代理人根据授权，以我方名义签署、澄清确认、递交、撤回、修改投标文件、签订合同和处理有关事宜，负责提供与签署确认一切文书资料，以及向贵方递交的任何补充承诺，以本公司名义处理一切与之有关的事务。其法律后果由我方承担。</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委托期限：与投标有效期相同。</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代理人无转委托权。</w:t>
      </w:r>
    </w:p>
    <w:p w:rsidR="00816C87" w:rsidRPr="004444EA" w:rsidRDefault="00816C87">
      <w:pPr>
        <w:spacing w:line="400" w:lineRule="exact"/>
        <w:ind w:firstLineChars="200" w:firstLine="420"/>
        <w:rPr>
          <w:rFonts w:asciiTheme="minorEastAsia" w:eastAsiaTheme="minorEastAsia" w:hAnsiTheme="minorEastAsia"/>
          <w:color w:val="000000" w:themeColor="text1"/>
        </w:rPr>
      </w:pP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附：委托代理人身份证复印件</w:t>
      </w:r>
    </w:p>
    <w:p w:rsidR="00816C87" w:rsidRPr="004444EA" w:rsidRDefault="00816C87">
      <w:pPr>
        <w:spacing w:line="400" w:lineRule="exact"/>
        <w:ind w:firstLineChars="200" w:firstLine="420"/>
        <w:rPr>
          <w:rFonts w:asciiTheme="minorEastAsia" w:eastAsiaTheme="minorEastAsia" w:hAnsiTheme="minorEastAsia"/>
          <w:color w:val="000000" w:themeColor="text1"/>
        </w:rPr>
      </w:pP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投标人：（单位公章）</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法定代表人（单位负责人）：（签字）</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法定代表人（单位负责人）身份证号码：</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委托代理人：（签字）</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委托代理人身份证号码：</w:t>
      </w:r>
    </w:p>
    <w:p w:rsidR="00816C87" w:rsidRPr="004444EA" w:rsidRDefault="00816C87">
      <w:pPr>
        <w:spacing w:line="400" w:lineRule="exact"/>
        <w:ind w:firstLineChars="200" w:firstLine="420"/>
        <w:rPr>
          <w:rFonts w:asciiTheme="minorEastAsia" w:eastAsiaTheme="minorEastAsia" w:hAnsiTheme="minorEastAsia"/>
          <w:color w:val="000000" w:themeColor="text1"/>
        </w:rPr>
      </w:pP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日期：   年   月   日</w:t>
      </w: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color w:val="000000" w:themeColor="text1"/>
        </w:rPr>
        <w:br w:type="page"/>
      </w:r>
    </w:p>
    <w:p w:rsidR="00816C87" w:rsidRPr="004444EA" w:rsidRDefault="00567673">
      <w:pPr>
        <w:pStyle w:val="2"/>
        <w:spacing w:line="400" w:lineRule="exact"/>
        <w:jc w:val="center"/>
        <w:rPr>
          <w:rFonts w:asciiTheme="minorEastAsia" w:eastAsiaTheme="minorEastAsia" w:hAnsiTheme="minorEastAsia"/>
          <w:color w:val="000000" w:themeColor="text1"/>
        </w:rPr>
      </w:pPr>
      <w:bookmarkStart w:id="206" w:name="_Toc9716"/>
      <w:bookmarkStart w:id="207" w:name="_Toc15841"/>
      <w:bookmarkStart w:id="208" w:name="_Toc9796"/>
      <w:bookmarkStart w:id="209" w:name="_Toc8047264"/>
      <w:r w:rsidRPr="004444EA">
        <w:rPr>
          <w:rFonts w:asciiTheme="minorEastAsia" w:eastAsiaTheme="minorEastAsia" w:hAnsiTheme="minorEastAsia" w:hint="eastAsia"/>
          <w:color w:val="000000" w:themeColor="text1"/>
        </w:rPr>
        <w:lastRenderedPageBreak/>
        <w:t>格式6：</w:t>
      </w:r>
      <w:bookmarkEnd w:id="206"/>
      <w:bookmarkEnd w:id="207"/>
      <w:bookmarkEnd w:id="208"/>
      <w:r w:rsidRPr="004444EA">
        <w:rPr>
          <w:rFonts w:asciiTheme="minorEastAsia" w:eastAsiaTheme="minorEastAsia" w:hAnsiTheme="minorEastAsia" w:hint="eastAsia"/>
          <w:color w:val="000000" w:themeColor="text1"/>
        </w:rPr>
        <w:t>投标保证金证明文件</w:t>
      </w:r>
      <w:bookmarkEnd w:id="209"/>
    </w:p>
    <w:p w:rsidR="00816C87" w:rsidRPr="004444EA" w:rsidRDefault="00567673">
      <w:pPr>
        <w:pStyle w:val="2"/>
        <w:spacing w:line="400" w:lineRule="exact"/>
        <w:jc w:val="center"/>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 xml:space="preserve"> </w:t>
      </w:r>
      <w:bookmarkStart w:id="210" w:name="_Toc8047265"/>
      <w:r w:rsidRPr="004444EA">
        <w:rPr>
          <w:rFonts w:asciiTheme="minorEastAsia" w:eastAsiaTheme="minorEastAsia" w:hAnsiTheme="minorEastAsia" w:hint="eastAsia"/>
          <w:color w:val="000000" w:themeColor="text1"/>
        </w:rPr>
        <w:t>(不要求递交投标保证金的项目不需要递交此文件)</w:t>
      </w:r>
      <w:bookmarkEnd w:id="210"/>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致：深圳信息职业技术学院</w:t>
      </w:r>
    </w:p>
    <w:p w:rsidR="00816C87" w:rsidRPr="004444EA" w:rsidRDefault="00567673">
      <w:pPr>
        <w:spacing w:line="400" w:lineRule="exact"/>
        <w:ind w:firstLine="435"/>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u w:val="single"/>
        </w:rPr>
        <w:t xml:space="preserve">（投标人全称) </w:t>
      </w:r>
      <w:r w:rsidRPr="004444EA">
        <w:rPr>
          <w:rFonts w:asciiTheme="minorEastAsia" w:eastAsiaTheme="minorEastAsia" w:hAnsiTheme="minorEastAsia" w:hint="eastAsia"/>
          <w:color w:val="000000" w:themeColor="text1"/>
        </w:rPr>
        <w:t>参加贵方组织的</w:t>
      </w:r>
      <w:r w:rsidRPr="004444EA">
        <w:rPr>
          <w:rFonts w:asciiTheme="minorEastAsia" w:eastAsiaTheme="minorEastAsia" w:hAnsiTheme="minorEastAsia" w:hint="eastAsia"/>
          <w:color w:val="000000" w:themeColor="text1"/>
          <w:u w:val="single"/>
        </w:rPr>
        <w:t xml:space="preserve">  项目名称（招标编号） </w:t>
      </w:r>
      <w:r w:rsidRPr="004444EA">
        <w:rPr>
          <w:rFonts w:asciiTheme="minorEastAsia" w:eastAsiaTheme="minorEastAsia" w:hAnsiTheme="minorEastAsia" w:hint="eastAsia"/>
          <w:color w:val="000000" w:themeColor="text1"/>
        </w:rPr>
        <w:t>的采购活动。按招标文件的规定，已通过</w:t>
      </w:r>
      <w:r w:rsidRPr="004444EA">
        <w:rPr>
          <w:rFonts w:asciiTheme="minorEastAsia" w:eastAsiaTheme="minorEastAsia" w:hAnsiTheme="minorEastAsia" w:hint="eastAsia"/>
          <w:color w:val="000000" w:themeColor="text1"/>
          <w:u w:val="single"/>
        </w:rPr>
        <w:t>（银行保函、支票、汇等）</w:t>
      </w:r>
      <w:r w:rsidRPr="004444EA">
        <w:rPr>
          <w:rFonts w:asciiTheme="minorEastAsia" w:eastAsiaTheme="minorEastAsia" w:hAnsiTheme="minorEastAsia" w:hint="eastAsia"/>
          <w:color w:val="000000" w:themeColor="text1"/>
        </w:rPr>
        <w:t>等非现金形式交纳人民币（大写）</w:t>
      </w:r>
      <w:r w:rsidRPr="004444EA">
        <w:rPr>
          <w:rFonts w:asciiTheme="minorEastAsia" w:eastAsiaTheme="minorEastAsia" w:hAnsiTheme="minorEastAsia" w:hint="eastAsia"/>
          <w:color w:val="000000" w:themeColor="text1"/>
          <w:u w:val="single"/>
        </w:rPr>
        <w:t xml:space="preserve">  　　  </w:t>
      </w:r>
      <w:r w:rsidRPr="004444EA">
        <w:rPr>
          <w:rFonts w:asciiTheme="minorEastAsia" w:eastAsiaTheme="minorEastAsia" w:hAnsiTheme="minorEastAsia" w:hint="eastAsia"/>
          <w:color w:val="000000" w:themeColor="text1"/>
        </w:rPr>
        <w:t>元（小写￥</w:t>
      </w:r>
      <w:r w:rsidRPr="004444EA">
        <w:rPr>
          <w:rFonts w:asciiTheme="minorEastAsia" w:eastAsiaTheme="minorEastAsia" w:hAnsiTheme="minorEastAsia" w:hint="eastAsia"/>
          <w:color w:val="000000" w:themeColor="text1"/>
          <w:u w:val="single"/>
        </w:rPr>
        <w:t xml:space="preserve">      </w:t>
      </w:r>
      <w:r w:rsidRPr="004444EA">
        <w:rPr>
          <w:rFonts w:asciiTheme="minorEastAsia" w:eastAsiaTheme="minorEastAsia" w:hAnsiTheme="minorEastAsia" w:hint="eastAsia"/>
          <w:color w:val="000000" w:themeColor="text1"/>
        </w:rPr>
        <w:t>）的投标保证金。</w:t>
      </w:r>
    </w:p>
    <w:p w:rsidR="00816C87" w:rsidRPr="004444EA" w:rsidRDefault="00816C87">
      <w:pPr>
        <w:spacing w:line="400" w:lineRule="exact"/>
        <w:ind w:firstLineChars="200" w:firstLine="420"/>
        <w:rPr>
          <w:rFonts w:asciiTheme="minorEastAsia" w:eastAsiaTheme="minorEastAsia" w:hAnsiTheme="minorEastAsia"/>
          <w:color w:val="000000" w:themeColor="text1"/>
        </w:rPr>
      </w:pPr>
    </w:p>
    <w:p w:rsidR="00816C87" w:rsidRPr="004444EA" w:rsidRDefault="00816C87">
      <w:pPr>
        <w:spacing w:line="400" w:lineRule="exact"/>
        <w:ind w:firstLineChars="200" w:firstLine="420"/>
        <w:rPr>
          <w:rFonts w:asciiTheme="minorEastAsia" w:eastAsiaTheme="minorEastAsia" w:hAnsiTheme="minorEastAsia"/>
          <w:color w:val="000000" w:themeColor="text1"/>
        </w:rPr>
      </w:pPr>
    </w:p>
    <w:p w:rsidR="00816C87" w:rsidRPr="004444EA" w:rsidRDefault="00567673">
      <w:pPr>
        <w:spacing w:line="400" w:lineRule="exact"/>
        <w:ind w:firstLineChars="200" w:firstLine="420"/>
        <w:rPr>
          <w:rFonts w:asciiTheme="minorEastAsia" w:eastAsiaTheme="minorEastAsia" w:hAnsiTheme="minorEastAsia"/>
          <w:color w:val="000000" w:themeColor="text1"/>
          <w:u w:val="single"/>
        </w:rPr>
      </w:pPr>
      <w:r w:rsidRPr="004444EA">
        <w:rPr>
          <w:rFonts w:asciiTheme="minorEastAsia" w:eastAsiaTheme="minorEastAsia" w:hAnsiTheme="minorEastAsia" w:hint="eastAsia"/>
          <w:color w:val="000000" w:themeColor="text1"/>
          <w:u w:val="single"/>
        </w:rPr>
        <w:t xml:space="preserve">　　　　　　　　　　　　　　</w:t>
      </w:r>
    </w:p>
    <w:p w:rsidR="00816C87" w:rsidRPr="004444EA" w:rsidRDefault="00816C87">
      <w:pPr>
        <w:spacing w:line="400" w:lineRule="exact"/>
        <w:ind w:firstLineChars="200" w:firstLine="420"/>
        <w:rPr>
          <w:rFonts w:asciiTheme="minorEastAsia" w:eastAsiaTheme="minorEastAsia" w:hAnsiTheme="minorEastAsia"/>
          <w:color w:val="000000" w:themeColor="text1"/>
          <w:u w:val="single"/>
        </w:rPr>
      </w:pPr>
    </w:p>
    <w:p w:rsidR="00816C87" w:rsidRPr="004444EA" w:rsidRDefault="00567673">
      <w:pPr>
        <w:spacing w:line="400" w:lineRule="exact"/>
        <w:ind w:firstLineChars="200" w:firstLine="420"/>
        <w:rPr>
          <w:rFonts w:asciiTheme="minorEastAsia" w:eastAsiaTheme="minorEastAsia" w:hAnsiTheme="minorEastAsia"/>
          <w:color w:val="000000" w:themeColor="text1"/>
          <w:u w:val="single"/>
        </w:rPr>
      </w:pPr>
      <w:r w:rsidRPr="004444EA">
        <w:rPr>
          <w:rFonts w:asciiTheme="minorEastAsia" w:eastAsiaTheme="minorEastAsia" w:hAnsiTheme="minorEastAsia" w:hint="eastAsia"/>
          <w:color w:val="000000" w:themeColor="text1"/>
        </w:rPr>
        <w:t>附：投标保证金凭证复印件。</w:t>
      </w:r>
    </w:p>
    <w:p w:rsidR="00816C87" w:rsidRPr="004444EA" w:rsidRDefault="00816C87">
      <w:pPr>
        <w:spacing w:line="400" w:lineRule="exact"/>
        <w:rPr>
          <w:rFonts w:asciiTheme="minorEastAsia" w:eastAsiaTheme="minorEastAsia" w:hAnsiTheme="minorEastAsia"/>
          <w:color w:val="000000" w:themeColor="text1"/>
          <w:u w:val="single"/>
        </w:rPr>
      </w:pPr>
    </w:p>
    <w:p w:rsidR="00816C87" w:rsidRPr="004444EA" w:rsidRDefault="00816C87">
      <w:pPr>
        <w:spacing w:line="400" w:lineRule="exact"/>
        <w:rPr>
          <w:rFonts w:asciiTheme="minorEastAsia" w:eastAsiaTheme="minorEastAsia" w:hAnsiTheme="minorEastAsia"/>
          <w:color w:val="000000" w:themeColor="text1"/>
          <w:u w:val="single"/>
        </w:rPr>
      </w:pP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投标人名称：（盖公章）</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法定代表人（单位负责人）或委托代理人：（签字）</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日期：   年   月   日</w:t>
      </w: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br w:type="page"/>
      </w:r>
    </w:p>
    <w:p w:rsidR="00816C87" w:rsidRPr="004444EA" w:rsidRDefault="00567673">
      <w:pPr>
        <w:pStyle w:val="2"/>
        <w:spacing w:line="400" w:lineRule="exact"/>
        <w:jc w:val="center"/>
        <w:rPr>
          <w:rFonts w:asciiTheme="minorEastAsia" w:eastAsiaTheme="minorEastAsia" w:hAnsiTheme="minorEastAsia"/>
          <w:color w:val="000000" w:themeColor="text1"/>
        </w:rPr>
      </w:pPr>
      <w:bookmarkStart w:id="211" w:name="_Toc31787"/>
      <w:bookmarkStart w:id="212" w:name="_Toc7873"/>
      <w:bookmarkStart w:id="213" w:name="_Toc27583"/>
      <w:bookmarkStart w:id="214" w:name="_Toc8047266"/>
      <w:r w:rsidRPr="004444EA">
        <w:rPr>
          <w:rFonts w:asciiTheme="minorEastAsia" w:eastAsiaTheme="minorEastAsia" w:hAnsiTheme="minorEastAsia"/>
          <w:color w:val="000000" w:themeColor="text1"/>
        </w:rPr>
        <w:lastRenderedPageBreak/>
        <w:t>格式</w:t>
      </w:r>
      <w:r w:rsidRPr="004444EA">
        <w:rPr>
          <w:rFonts w:asciiTheme="minorEastAsia" w:eastAsiaTheme="minorEastAsia" w:hAnsiTheme="minorEastAsia" w:hint="eastAsia"/>
          <w:color w:val="000000" w:themeColor="text1"/>
        </w:rPr>
        <w:t>7</w:t>
      </w:r>
      <w:r w:rsidRPr="004444EA">
        <w:rPr>
          <w:rFonts w:asciiTheme="minorEastAsia" w:eastAsiaTheme="minorEastAsia" w:hAnsiTheme="minorEastAsia"/>
          <w:color w:val="000000" w:themeColor="text1"/>
        </w:rPr>
        <w:t>：资格条款偏离表</w:t>
      </w:r>
      <w:bookmarkEnd w:id="211"/>
      <w:bookmarkEnd w:id="212"/>
      <w:bookmarkEnd w:id="213"/>
      <w:bookmarkEnd w:id="214"/>
    </w:p>
    <w:p w:rsidR="00816C87" w:rsidRPr="004444EA" w:rsidRDefault="00816C87" w:rsidP="00567673">
      <w:pPr>
        <w:spacing w:line="400" w:lineRule="exact"/>
        <w:ind w:firstLineChars="337" w:firstLine="708"/>
        <w:rPr>
          <w:rFonts w:asciiTheme="minorEastAsia" w:eastAsiaTheme="minorEastAsia" w:hAnsiTheme="minorEastAsia"/>
          <w:color w:val="000000" w:themeColor="text1"/>
        </w:rPr>
      </w:pPr>
    </w:p>
    <w:p w:rsidR="00816C87" w:rsidRPr="004444EA" w:rsidRDefault="00567673" w:rsidP="00567673">
      <w:pPr>
        <w:spacing w:afterLines="50" w:after="156" w:line="400" w:lineRule="exact"/>
        <w:ind w:firstLineChars="337" w:firstLine="708"/>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投标人名称：</w:t>
      </w:r>
      <w:r w:rsidRPr="004444EA">
        <w:rPr>
          <w:rFonts w:asciiTheme="minorEastAsia" w:eastAsiaTheme="minorEastAsia" w:hAnsiTheme="minorEastAsia" w:hint="eastAsia"/>
          <w:color w:val="000000" w:themeColor="text1"/>
          <w:u w:val="single"/>
        </w:rPr>
        <w:t xml:space="preserve">　　　　　　　　　　</w:t>
      </w:r>
      <w:r w:rsidRPr="004444EA">
        <w:rPr>
          <w:rFonts w:asciiTheme="minorEastAsia" w:eastAsiaTheme="minorEastAsia" w:hAnsiTheme="minorEastAsia" w:hint="eastAsia"/>
          <w:color w:val="000000" w:themeColor="text1"/>
        </w:rPr>
        <w:t xml:space="preserve">　　           </w:t>
      </w:r>
      <w:r w:rsidRPr="004444EA">
        <w:rPr>
          <w:rFonts w:hint="eastAsia"/>
          <w:color w:val="000000" w:themeColor="text1"/>
        </w:rPr>
        <w:t>招标编号：</w:t>
      </w:r>
      <w:r w:rsidRPr="004444EA">
        <w:rPr>
          <w:rFonts w:asciiTheme="minorEastAsia" w:eastAsiaTheme="minorEastAsia" w:hAnsiTheme="minorEastAsia" w:hint="eastAsia"/>
          <w:color w:val="000000" w:themeColor="text1"/>
          <w:u w:val="single"/>
        </w:rPr>
        <w:tab/>
      </w:r>
      <w:r w:rsidRPr="004444EA">
        <w:rPr>
          <w:rFonts w:asciiTheme="minorEastAsia" w:eastAsiaTheme="minorEastAsia" w:hAnsiTheme="minorEastAsia" w:hint="eastAsia"/>
          <w:color w:val="000000" w:themeColor="text1"/>
          <w:u w:val="single"/>
        </w:rPr>
        <w:tab/>
      </w:r>
      <w:r w:rsidRPr="004444EA">
        <w:rPr>
          <w:rFonts w:asciiTheme="minorEastAsia" w:eastAsiaTheme="minorEastAsia" w:hAnsiTheme="minorEastAsia" w:hint="eastAsia"/>
          <w:color w:val="000000" w:themeColor="text1"/>
          <w:u w:val="single"/>
        </w:rPr>
        <w:tab/>
      </w:r>
      <w:r w:rsidRPr="004444EA">
        <w:rPr>
          <w:rFonts w:asciiTheme="minorEastAsia" w:eastAsiaTheme="minorEastAsia" w:hAnsiTheme="minorEastAsia" w:hint="eastAsia"/>
          <w:color w:val="000000" w:themeColor="text1"/>
          <w:u w:val="single"/>
        </w:rPr>
        <w:tab/>
      </w:r>
      <w:r w:rsidRPr="004444EA">
        <w:rPr>
          <w:rFonts w:asciiTheme="minorEastAsia" w:eastAsiaTheme="minorEastAsia" w:hAnsiTheme="minorEastAsia" w:hint="eastAsia"/>
          <w:color w:val="000000" w:themeColor="text1"/>
          <w:u w:val="single"/>
        </w:rPr>
        <w:tab/>
      </w:r>
      <w:r w:rsidRPr="004444EA">
        <w:rPr>
          <w:rFonts w:asciiTheme="minorEastAsia" w:eastAsiaTheme="minorEastAsia" w:hAnsiTheme="minorEastAsia" w:hint="eastAsia"/>
          <w:color w:val="000000" w:themeColor="text1"/>
          <w:u w:val="single"/>
        </w:rPr>
        <w:tab/>
      </w:r>
    </w:p>
    <w:tbl>
      <w:tblPr>
        <w:tblW w:w="8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384"/>
        <w:gridCol w:w="2316"/>
        <w:gridCol w:w="1730"/>
      </w:tblGrid>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序号</w:t>
            </w:r>
          </w:p>
        </w:tc>
        <w:tc>
          <w:tcPr>
            <w:tcW w:w="3384"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招标文件合格投标人要求</w:t>
            </w:r>
          </w:p>
        </w:tc>
        <w:tc>
          <w:tcPr>
            <w:tcW w:w="2316"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投标文件内容及页码</w:t>
            </w:r>
          </w:p>
        </w:tc>
        <w:tc>
          <w:tcPr>
            <w:tcW w:w="1730" w:type="dxa"/>
            <w:tcBorders>
              <w:top w:val="single" w:sz="4" w:space="0" w:color="auto"/>
              <w:left w:val="single" w:sz="4" w:space="0" w:color="auto"/>
              <w:bottom w:val="single" w:sz="4" w:space="0" w:color="auto"/>
              <w:right w:val="single" w:sz="4" w:space="0" w:color="auto"/>
            </w:tcBorders>
            <w:vAlign w:val="center"/>
          </w:tcPr>
          <w:p w:rsidR="00816C87" w:rsidRPr="004444EA" w:rsidRDefault="00567673">
            <w:pPr>
              <w:spacing w:line="400" w:lineRule="exact"/>
              <w:jc w:val="center"/>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说明</w:t>
            </w: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r>
      <w:tr w:rsidR="004444EA" w:rsidRPr="004444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816C87" w:rsidRPr="004444EA" w:rsidRDefault="00816C87">
            <w:pPr>
              <w:spacing w:line="400" w:lineRule="exact"/>
              <w:jc w:val="center"/>
              <w:rPr>
                <w:rFonts w:asciiTheme="minorEastAsia" w:eastAsiaTheme="minorEastAsia" w:hAnsiTheme="minorEastAsia"/>
                <w:color w:val="000000" w:themeColor="text1"/>
              </w:rPr>
            </w:pPr>
          </w:p>
        </w:tc>
      </w:tr>
    </w:tbl>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注：投标人应对照“投标人须知”1.3条，逐项说明已对招标文件的资格条款做出了实质性的响应。</w:t>
      </w: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投标人名称：（盖公章）</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法定代表人（单位负责人）或委托代理人：（签字）</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日期：   年   月   日</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br w:type="page"/>
      </w:r>
    </w:p>
    <w:p w:rsidR="00816C87" w:rsidRPr="004444EA" w:rsidRDefault="00567673">
      <w:pPr>
        <w:pStyle w:val="2"/>
        <w:spacing w:line="400" w:lineRule="exact"/>
        <w:jc w:val="center"/>
        <w:rPr>
          <w:rFonts w:asciiTheme="minorEastAsia" w:eastAsiaTheme="minorEastAsia" w:hAnsiTheme="minorEastAsia"/>
          <w:color w:val="000000" w:themeColor="text1"/>
        </w:rPr>
      </w:pPr>
      <w:bookmarkStart w:id="215" w:name="_Toc10292"/>
      <w:bookmarkStart w:id="216" w:name="_Toc6710"/>
      <w:bookmarkStart w:id="217" w:name="_Toc14937"/>
      <w:bookmarkStart w:id="218" w:name="_Toc8047267"/>
      <w:r w:rsidRPr="004444EA">
        <w:rPr>
          <w:rFonts w:asciiTheme="minorEastAsia" w:eastAsiaTheme="minorEastAsia" w:hAnsiTheme="minorEastAsia" w:hint="eastAsia"/>
          <w:color w:val="000000" w:themeColor="text1"/>
        </w:rPr>
        <w:lastRenderedPageBreak/>
        <w:t>格式8：法人或者其他组织的营业执照等证明文件</w:t>
      </w:r>
      <w:bookmarkEnd w:id="215"/>
      <w:bookmarkEnd w:id="216"/>
      <w:bookmarkEnd w:id="217"/>
      <w:bookmarkEnd w:id="218"/>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567673">
      <w:pPr>
        <w:spacing w:line="400" w:lineRule="exact"/>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编制说明：</w:t>
      </w:r>
    </w:p>
    <w:p w:rsidR="00816C87" w:rsidRPr="004444EA" w:rsidRDefault="00567673">
      <w:pPr>
        <w:spacing w:line="400" w:lineRule="exact"/>
        <w:ind w:firstLineChars="200" w:firstLine="420"/>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提供法人或者其他组织的营业执照，或事业单位法人证书，或非企业专业服务机构执业许可证，或民办非企业单位登记证复印件并加盖公章。证照中未体现经营范围和注册资金的，须提供主体信息查询平台中相关备案情况截图并加盖投标人公章。无注册资金的单位，须提供无注册资金的情况说明，格式自拟。</w:t>
      </w: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color w:val="000000" w:themeColor="text1"/>
        </w:rPr>
        <w:br w:type="page"/>
      </w:r>
    </w:p>
    <w:p w:rsidR="00816C87" w:rsidRPr="004444EA" w:rsidRDefault="00567673">
      <w:pPr>
        <w:pStyle w:val="2"/>
        <w:spacing w:line="400" w:lineRule="exact"/>
        <w:jc w:val="center"/>
        <w:rPr>
          <w:rFonts w:asciiTheme="minorEastAsia" w:eastAsiaTheme="minorEastAsia" w:hAnsiTheme="minorEastAsia"/>
          <w:color w:val="000000" w:themeColor="text1"/>
        </w:rPr>
      </w:pPr>
      <w:bookmarkStart w:id="219" w:name="_Toc31560"/>
      <w:bookmarkStart w:id="220" w:name="_Toc13637"/>
      <w:bookmarkStart w:id="221" w:name="_Toc6860"/>
      <w:bookmarkStart w:id="222" w:name="_Toc8047268"/>
      <w:r w:rsidRPr="004444EA">
        <w:rPr>
          <w:rFonts w:asciiTheme="minorEastAsia" w:eastAsiaTheme="minorEastAsia" w:hAnsiTheme="minorEastAsia" w:hint="eastAsia"/>
          <w:color w:val="000000" w:themeColor="text1"/>
        </w:rPr>
        <w:lastRenderedPageBreak/>
        <w:t>格式9：符合政府采购法第22条第1款规定条件的承诺函</w:t>
      </w:r>
      <w:bookmarkEnd w:id="219"/>
      <w:bookmarkEnd w:id="220"/>
      <w:bookmarkEnd w:id="221"/>
      <w:bookmarkEnd w:id="222"/>
    </w:p>
    <w:p w:rsidR="00816C87" w:rsidRPr="004444EA" w:rsidRDefault="00816C87">
      <w:pPr>
        <w:spacing w:line="400" w:lineRule="exact"/>
        <w:jc w:val="left"/>
        <w:rPr>
          <w:rFonts w:asciiTheme="minorEastAsia" w:eastAsiaTheme="minorEastAsia" w:hAnsiTheme="minorEastAsia"/>
          <w:color w:val="000000" w:themeColor="text1"/>
        </w:rPr>
      </w:pPr>
    </w:p>
    <w:p w:rsidR="00816C87" w:rsidRPr="004444EA" w:rsidRDefault="00567673">
      <w:pPr>
        <w:spacing w:line="400" w:lineRule="exact"/>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致：深圳信息职业技术学院</w:t>
      </w:r>
    </w:p>
    <w:p w:rsidR="00816C87" w:rsidRPr="004444EA" w:rsidRDefault="00567673">
      <w:pPr>
        <w:spacing w:line="400" w:lineRule="exact"/>
        <w:ind w:firstLineChars="200" w:firstLine="420"/>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我单位郑重承诺，我方具备《中华人民共和国政府采购法》第二十二条第一款规定的条件，根据《中华人民共和国政府采购法实施条例》第十七条规定，我单位声明如下：</w:t>
      </w:r>
    </w:p>
    <w:p w:rsidR="00816C87" w:rsidRPr="004444EA" w:rsidRDefault="00567673">
      <w:pPr>
        <w:spacing w:line="400" w:lineRule="exact"/>
        <w:ind w:firstLineChars="200" w:firstLine="420"/>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（一）我单位依法缴纳税收和社会保障资金；</w:t>
      </w:r>
    </w:p>
    <w:p w:rsidR="00816C87" w:rsidRPr="004444EA" w:rsidRDefault="00567673">
      <w:pPr>
        <w:spacing w:line="400" w:lineRule="exact"/>
        <w:ind w:firstLineChars="200" w:firstLine="420"/>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（二）我单位具备履行合同所必需的设备和专业技术能力；</w:t>
      </w:r>
    </w:p>
    <w:p w:rsidR="00816C87" w:rsidRPr="004444EA" w:rsidRDefault="00567673">
      <w:pPr>
        <w:spacing w:line="400" w:lineRule="exact"/>
        <w:ind w:firstLineChars="200" w:firstLine="420"/>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（三）我单位在参加本政府采购项目前3年内在经营活动中没有重大违法记录（重大违法记录是指供应商因违法经营受到刑事处罚或责令停产停业、吊销许可证或者执照、较大数额罚款等行政处罚）。</w:t>
      </w:r>
    </w:p>
    <w:p w:rsidR="00816C87" w:rsidRPr="004444EA" w:rsidRDefault="00567673">
      <w:pPr>
        <w:spacing w:line="400" w:lineRule="exact"/>
        <w:ind w:firstLineChars="200" w:firstLine="420"/>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我单位对上述声明的真实性负责。如有虚假，将依法承担相应责任。</w:t>
      </w:r>
    </w:p>
    <w:p w:rsidR="00816C87" w:rsidRPr="004444EA" w:rsidRDefault="00816C87">
      <w:pPr>
        <w:spacing w:line="400" w:lineRule="exact"/>
        <w:ind w:firstLineChars="200" w:firstLine="420"/>
        <w:rPr>
          <w:rFonts w:asciiTheme="minorEastAsia" w:eastAsiaTheme="minorEastAsia" w:hAnsiTheme="minorEastAsia"/>
          <w:color w:val="000000" w:themeColor="text1"/>
        </w:rPr>
      </w:pPr>
    </w:p>
    <w:p w:rsidR="00816C87" w:rsidRPr="004444EA" w:rsidRDefault="00816C87">
      <w:pPr>
        <w:spacing w:line="400" w:lineRule="exact"/>
        <w:ind w:firstLineChars="200" w:firstLine="420"/>
        <w:rPr>
          <w:rFonts w:asciiTheme="minorEastAsia" w:eastAsiaTheme="minorEastAsia" w:hAnsiTheme="minorEastAsia"/>
          <w:color w:val="000000" w:themeColor="text1"/>
        </w:rPr>
      </w:pPr>
    </w:p>
    <w:p w:rsidR="00816C87" w:rsidRPr="004444EA" w:rsidRDefault="00816C87">
      <w:pPr>
        <w:spacing w:line="400" w:lineRule="exact"/>
        <w:ind w:firstLineChars="200" w:firstLine="420"/>
        <w:rPr>
          <w:rFonts w:asciiTheme="minorEastAsia" w:eastAsiaTheme="minorEastAsia" w:hAnsiTheme="minorEastAsia"/>
          <w:color w:val="000000" w:themeColor="text1"/>
        </w:rPr>
      </w:pPr>
    </w:p>
    <w:p w:rsidR="00816C87" w:rsidRPr="004444EA" w:rsidRDefault="00816C87">
      <w:pPr>
        <w:spacing w:line="400" w:lineRule="exact"/>
        <w:ind w:firstLineChars="200" w:firstLine="420"/>
        <w:rPr>
          <w:rFonts w:asciiTheme="minorEastAsia" w:eastAsiaTheme="minorEastAsia" w:hAnsiTheme="minorEastAsia"/>
          <w:color w:val="000000" w:themeColor="text1"/>
        </w:rPr>
      </w:pP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投标人名称：（盖公章）</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法定代表人（单位负责人）或委托代理人：（签字）</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日期：   年   月   日</w:t>
      </w:r>
    </w:p>
    <w:p w:rsidR="00816C87" w:rsidRPr="004444EA" w:rsidRDefault="00567673">
      <w:pPr>
        <w:widowControl/>
        <w:jc w:val="left"/>
        <w:rPr>
          <w:rFonts w:asciiTheme="minorEastAsia" w:eastAsiaTheme="minorEastAsia" w:hAnsiTheme="minorEastAsia"/>
          <w:color w:val="000000" w:themeColor="text1"/>
        </w:rPr>
      </w:pPr>
      <w:r w:rsidRPr="004444EA">
        <w:rPr>
          <w:rFonts w:asciiTheme="minorEastAsia" w:eastAsiaTheme="minorEastAsia" w:hAnsiTheme="minorEastAsia"/>
          <w:color w:val="000000" w:themeColor="text1"/>
        </w:rPr>
        <w:br w:type="page"/>
      </w:r>
    </w:p>
    <w:p w:rsidR="00816C87" w:rsidRPr="004444EA" w:rsidRDefault="00567673">
      <w:pPr>
        <w:pStyle w:val="2"/>
        <w:spacing w:line="400" w:lineRule="exact"/>
        <w:jc w:val="center"/>
        <w:rPr>
          <w:rFonts w:asciiTheme="minorEastAsia" w:eastAsiaTheme="minorEastAsia" w:hAnsiTheme="minorEastAsia"/>
          <w:color w:val="000000" w:themeColor="text1"/>
        </w:rPr>
      </w:pPr>
      <w:bookmarkStart w:id="223" w:name="_Toc17602"/>
      <w:bookmarkStart w:id="224" w:name="_Toc7964"/>
      <w:bookmarkStart w:id="225" w:name="_Toc19506"/>
      <w:bookmarkStart w:id="226" w:name="_Toc8047269"/>
      <w:r w:rsidRPr="004444EA">
        <w:rPr>
          <w:rFonts w:asciiTheme="minorEastAsia" w:eastAsiaTheme="minorEastAsia" w:hAnsiTheme="minorEastAsia" w:hint="eastAsia"/>
          <w:color w:val="000000" w:themeColor="text1"/>
        </w:rPr>
        <w:lastRenderedPageBreak/>
        <w:t>格式10：无不良信用记录的声明函</w:t>
      </w:r>
      <w:bookmarkEnd w:id="223"/>
      <w:bookmarkEnd w:id="224"/>
      <w:bookmarkEnd w:id="225"/>
      <w:bookmarkEnd w:id="226"/>
    </w:p>
    <w:p w:rsidR="00816C87" w:rsidRPr="004444EA" w:rsidRDefault="00816C87">
      <w:pPr>
        <w:spacing w:line="400" w:lineRule="exact"/>
        <w:ind w:firstLineChars="200" w:firstLine="420"/>
        <w:jc w:val="left"/>
        <w:rPr>
          <w:rFonts w:asciiTheme="minorEastAsia" w:eastAsiaTheme="minorEastAsia" w:hAnsiTheme="minorEastAsia"/>
          <w:color w:val="000000" w:themeColor="text1"/>
        </w:rPr>
      </w:pP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致：深圳信息职业技术学院</w:t>
      </w:r>
    </w:p>
    <w:p w:rsidR="00816C87" w:rsidRPr="004444EA" w:rsidRDefault="00567673">
      <w:pPr>
        <w:spacing w:line="400" w:lineRule="exact"/>
        <w:ind w:firstLineChars="200" w:firstLine="420"/>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我单位郑重声明，我单位未被列入失信被执行人、重大税收违法案件当事人名单、政府采购严重违法失信行为记录名单。</w:t>
      </w:r>
    </w:p>
    <w:p w:rsidR="00816C87" w:rsidRPr="004444EA" w:rsidRDefault="00567673">
      <w:pPr>
        <w:spacing w:line="400" w:lineRule="exact"/>
        <w:ind w:firstLineChars="200" w:firstLine="420"/>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我单位对上述声明的真实性负责。如有虚假，将依法承担相应责任。</w:t>
      </w:r>
    </w:p>
    <w:p w:rsidR="00816C87" w:rsidRPr="004444EA" w:rsidRDefault="00567673">
      <w:pPr>
        <w:spacing w:line="400" w:lineRule="exact"/>
        <w:ind w:firstLineChars="200" w:firstLine="420"/>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附：“信用中国”网站(www.creditchina.gov.cn)、中国政府采购网(www.ccgp.gov.cn)查询打印记录（加盖公章）。</w:t>
      </w:r>
    </w:p>
    <w:p w:rsidR="00816C87" w:rsidRPr="004444EA" w:rsidRDefault="00816C87">
      <w:pPr>
        <w:spacing w:line="400" w:lineRule="exact"/>
        <w:ind w:firstLineChars="200" w:firstLine="420"/>
        <w:rPr>
          <w:rFonts w:asciiTheme="minorEastAsia" w:eastAsiaTheme="minorEastAsia" w:hAnsiTheme="minorEastAsia"/>
          <w:color w:val="000000" w:themeColor="text1"/>
        </w:rPr>
      </w:pP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投标人名称：（盖公章）</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法定代表人（单位负责人）或委托代理人：（签字）</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日期：   年   月   日</w:t>
      </w:r>
    </w:p>
    <w:p w:rsidR="00816C87" w:rsidRPr="004444EA" w:rsidRDefault="00567673">
      <w:pPr>
        <w:spacing w:line="400" w:lineRule="exact"/>
        <w:rPr>
          <w:rFonts w:asciiTheme="minorEastAsia" w:eastAsiaTheme="minorEastAsia" w:hAnsiTheme="minorEastAsia"/>
          <w:color w:val="000000" w:themeColor="text1"/>
        </w:rPr>
      </w:pPr>
      <w:bookmarkStart w:id="227" w:name="_Toc202820352"/>
      <w:bookmarkStart w:id="228" w:name="_Toc202254106"/>
      <w:bookmarkStart w:id="229" w:name="_Toc202816997"/>
      <w:bookmarkStart w:id="230" w:name="_Toc202819879"/>
      <w:bookmarkStart w:id="231" w:name="_Toc202251701"/>
      <w:bookmarkStart w:id="232" w:name="_Toc202251076"/>
      <w:bookmarkStart w:id="233" w:name="_Toc202252035"/>
      <w:r w:rsidRPr="004444EA">
        <w:rPr>
          <w:rFonts w:asciiTheme="minorEastAsia" w:eastAsiaTheme="minorEastAsia" w:hAnsiTheme="minorEastAsia"/>
          <w:color w:val="000000" w:themeColor="text1"/>
        </w:rPr>
        <w:br w:type="page"/>
      </w:r>
    </w:p>
    <w:p w:rsidR="00816C87" w:rsidRPr="004444EA" w:rsidRDefault="00567673">
      <w:pPr>
        <w:pStyle w:val="2"/>
        <w:spacing w:line="400" w:lineRule="exact"/>
        <w:jc w:val="center"/>
        <w:rPr>
          <w:rFonts w:asciiTheme="minorEastAsia" w:eastAsiaTheme="minorEastAsia" w:hAnsiTheme="minorEastAsia"/>
          <w:color w:val="000000" w:themeColor="text1"/>
        </w:rPr>
      </w:pPr>
      <w:bookmarkStart w:id="234" w:name="_Toc8047270"/>
      <w:r w:rsidRPr="004444EA">
        <w:rPr>
          <w:rFonts w:asciiTheme="minorEastAsia" w:eastAsiaTheme="minorEastAsia" w:hAnsiTheme="minorEastAsia" w:hint="eastAsia"/>
          <w:color w:val="000000" w:themeColor="text1"/>
        </w:rPr>
        <w:lastRenderedPageBreak/>
        <w:t>格式11：无行贿犯罪记录承诺函</w:t>
      </w:r>
      <w:bookmarkEnd w:id="234"/>
    </w:p>
    <w:p w:rsidR="00816C87" w:rsidRPr="004444EA" w:rsidRDefault="00816C87">
      <w:pPr>
        <w:rPr>
          <w:rFonts w:asciiTheme="minorEastAsia" w:eastAsiaTheme="minorEastAsia" w:hAnsiTheme="minorEastAsia"/>
          <w:b/>
          <w:color w:val="000000" w:themeColor="text1"/>
        </w:rPr>
      </w:pPr>
    </w:p>
    <w:p w:rsidR="00816C87" w:rsidRPr="004444EA" w:rsidRDefault="00816C87">
      <w:pPr>
        <w:rPr>
          <w:rFonts w:asciiTheme="minorEastAsia" w:eastAsiaTheme="minorEastAsia" w:hAnsiTheme="minorEastAsia"/>
          <w:color w:val="000000" w:themeColor="text1"/>
        </w:rPr>
      </w:pPr>
    </w:p>
    <w:p w:rsidR="00816C87" w:rsidRPr="004444EA" w:rsidRDefault="00816C87">
      <w:pPr>
        <w:rPr>
          <w:rFonts w:asciiTheme="minorEastAsia" w:eastAsiaTheme="minorEastAsia" w:hAnsiTheme="minorEastAsia"/>
          <w:color w:val="000000" w:themeColor="text1"/>
        </w:rPr>
      </w:pP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致：深圳信息职业技术学院</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本公司郑重承诺：近三年内本公司以及公司法人于公司营业执照住所地人民检察院无行贿犯罪记录。</w:t>
      </w:r>
    </w:p>
    <w:p w:rsidR="00816C87" w:rsidRPr="004444EA" w:rsidRDefault="00816C87">
      <w:pPr>
        <w:spacing w:line="360" w:lineRule="auto"/>
        <w:ind w:firstLineChars="200" w:firstLine="560"/>
        <w:rPr>
          <w:rFonts w:asciiTheme="minorEastAsia" w:eastAsiaTheme="minorEastAsia" w:hAnsiTheme="minorEastAsia"/>
          <w:color w:val="000000" w:themeColor="text1"/>
          <w:sz w:val="28"/>
          <w:szCs w:val="28"/>
        </w:rPr>
      </w:pPr>
    </w:p>
    <w:p w:rsidR="00816C87" w:rsidRPr="004444EA" w:rsidRDefault="00816C87">
      <w:pPr>
        <w:spacing w:line="360" w:lineRule="auto"/>
        <w:rPr>
          <w:rFonts w:asciiTheme="minorEastAsia" w:eastAsiaTheme="minorEastAsia" w:hAnsiTheme="minorEastAsia"/>
          <w:color w:val="000000" w:themeColor="text1"/>
          <w:sz w:val="28"/>
          <w:szCs w:val="28"/>
        </w:rPr>
      </w:pPr>
    </w:p>
    <w:p w:rsidR="00816C87" w:rsidRPr="004444EA" w:rsidRDefault="00816C87">
      <w:pPr>
        <w:spacing w:line="360" w:lineRule="auto"/>
        <w:rPr>
          <w:rFonts w:asciiTheme="minorEastAsia" w:eastAsiaTheme="minorEastAsia" w:hAnsiTheme="minorEastAsia"/>
          <w:color w:val="000000" w:themeColor="text1"/>
          <w:sz w:val="28"/>
          <w:szCs w:val="28"/>
        </w:rPr>
      </w:pPr>
    </w:p>
    <w:p w:rsidR="00816C87" w:rsidRPr="004444EA" w:rsidRDefault="00567673">
      <w:pPr>
        <w:spacing w:line="400" w:lineRule="exact"/>
        <w:jc w:val="righ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公司盖章：</w:t>
      </w:r>
    </w:p>
    <w:p w:rsidR="00816C87" w:rsidRPr="004444EA" w:rsidRDefault="00567673">
      <w:pPr>
        <w:spacing w:line="400" w:lineRule="exact"/>
        <w:jc w:val="righ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日期：</w:t>
      </w: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pStyle w:val="2"/>
        <w:spacing w:line="400" w:lineRule="exact"/>
        <w:jc w:val="center"/>
        <w:rPr>
          <w:rFonts w:asciiTheme="minorEastAsia" w:eastAsiaTheme="minorEastAsia" w:hAnsiTheme="minorEastAsia"/>
          <w:color w:val="000000" w:themeColor="text1"/>
        </w:rPr>
      </w:pPr>
      <w:r w:rsidRPr="004444EA">
        <w:rPr>
          <w:rFonts w:asciiTheme="minorEastAsia" w:eastAsiaTheme="minorEastAsia" w:hAnsiTheme="minorEastAsia"/>
          <w:color w:val="000000" w:themeColor="text1"/>
        </w:rPr>
        <w:br w:type="page"/>
      </w:r>
      <w:bookmarkStart w:id="235" w:name="_Toc8047271"/>
      <w:r w:rsidRPr="004444EA">
        <w:rPr>
          <w:rFonts w:asciiTheme="minorEastAsia" w:eastAsiaTheme="minorEastAsia" w:hAnsiTheme="minorEastAsia" w:hint="eastAsia"/>
          <w:color w:val="000000" w:themeColor="text1"/>
        </w:rPr>
        <w:lastRenderedPageBreak/>
        <w:t>格式12：</w:t>
      </w:r>
      <w:r w:rsidRPr="004444EA">
        <w:rPr>
          <w:rFonts w:asciiTheme="minorEastAsia" w:eastAsiaTheme="minorEastAsia" w:hAnsiTheme="minorEastAsia"/>
          <w:color w:val="000000" w:themeColor="text1"/>
        </w:rPr>
        <w:t>诚信投标承诺</w:t>
      </w:r>
      <w:r w:rsidRPr="004444EA">
        <w:rPr>
          <w:rFonts w:asciiTheme="minorEastAsia" w:eastAsiaTheme="minorEastAsia" w:hAnsiTheme="minorEastAsia" w:hint="eastAsia"/>
          <w:color w:val="000000" w:themeColor="text1"/>
        </w:rPr>
        <w:t>书</w:t>
      </w:r>
      <w:bookmarkEnd w:id="235"/>
    </w:p>
    <w:p w:rsidR="00816C87" w:rsidRPr="004444EA" w:rsidRDefault="00816C87">
      <w:pPr>
        <w:widowControl/>
        <w:tabs>
          <w:tab w:val="left" w:pos="567"/>
        </w:tabs>
        <w:autoSpaceDE w:val="0"/>
        <w:autoSpaceDN w:val="0"/>
        <w:spacing w:line="360" w:lineRule="auto"/>
        <w:ind w:left="567" w:hanging="567"/>
        <w:jc w:val="center"/>
        <w:textAlignment w:val="bottom"/>
        <w:outlineLvl w:val="0"/>
        <w:rPr>
          <w:rFonts w:asciiTheme="minorEastAsia" w:eastAsiaTheme="minorEastAsia" w:hAnsiTheme="minorEastAsia"/>
          <w:b/>
          <w:color w:val="000000" w:themeColor="text1"/>
          <w:sz w:val="44"/>
          <w:szCs w:val="44"/>
        </w:rPr>
      </w:pPr>
    </w:p>
    <w:p w:rsidR="00816C87" w:rsidRPr="004444EA" w:rsidRDefault="00567673">
      <w:pPr>
        <w:pStyle w:val="af0"/>
        <w:shd w:val="clear" w:color="auto" w:fill="FFFFFF"/>
        <w:spacing w:afterLines="50" w:after="156" w:line="440" w:lineRule="exact"/>
        <w:ind w:left="840" w:hanging="420"/>
        <w:rPr>
          <w:rFonts w:asciiTheme="minorEastAsia" w:eastAsiaTheme="minorEastAsia" w:hAnsiTheme="minorEastAsia"/>
          <w:b/>
          <w:color w:val="000000" w:themeColor="text1"/>
          <w:sz w:val="28"/>
          <w:szCs w:val="28"/>
        </w:rPr>
      </w:pPr>
      <w:r w:rsidRPr="004444EA">
        <w:rPr>
          <w:rFonts w:asciiTheme="minorEastAsia" w:eastAsiaTheme="minorEastAsia" w:hAnsiTheme="minorEastAsia" w:hint="eastAsia"/>
          <w:b/>
          <w:color w:val="000000" w:themeColor="text1"/>
          <w:sz w:val="28"/>
          <w:szCs w:val="28"/>
        </w:rPr>
        <w:t>致：深圳信息职业技术学院</w:t>
      </w:r>
    </w:p>
    <w:p w:rsidR="00816C87" w:rsidRPr="004444EA" w:rsidRDefault="00567673">
      <w:pPr>
        <w:pStyle w:val="af0"/>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4444EA">
        <w:rPr>
          <w:rFonts w:asciiTheme="minorEastAsia" w:eastAsiaTheme="minorEastAsia" w:hAnsiTheme="minorEastAsia"/>
          <w:color w:val="000000" w:themeColor="text1"/>
          <w:sz w:val="21"/>
          <w:szCs w:val="21"/>
        </w:rPr>
        <w:t>本人以企业法定代表人</w:t>
      </w:r>
      <w:r w:rsidRPr="004444EA">
        <w:rPr>
          <w:rFonts w:asciiTheme="minorEastAsia" w:eastAsiaTheme="minorEastAsia" w:hAnsiTheme="minorEastAsia" w:hint="eastAsia"/>
          <w:color w:val="000000" w:themeColor="text1"/>
          <w:sz w:val="21"/>
          <w:szCs w:val="21"/>
        </w:rPr>
        <w:t>（</w:t>
      </w:r>
      <w:r w:rsidRPr="004444EA">
        <w:rPr>
          <w:rFonts w:asciiTheme="minorEastAsia" w:eastAsiaTheme="minorEastAsia" w:hAnsiTheme="minorEastAsia" w:hint="eastAsia"/>
          <w:color w:val="000000" w:themeColor="text1"/>
          <w:spacing w:val="6"/>
          <w:kern w:val="11"/>
          <w:sz w:val="21"/>
          <w:szCs w:val="21"/>
        </w:rPr>
        <w:t>或授权委托人）</w:t>
      </w:r>
      <w:r w:rsidRPr="004444EA">
        <w:rPr>
          <w:rFonts w:asciiTheme="minorEastAsia" w:eastAsiaTheme="minorEastAsia" w:hAnsiTheme="minorEastAsia"/>
          <w:color w:val="000000" w:themeColor="text1"/>
          <w:sz w:val="21"/>
          <w:szCs w:val="21"/>
        </w:rPr>
        <w:t>的身份郑重承诺：</w:t>
      </w:r>
    </w:p>
    <w:p w:rsidR="00816C87" w:rsidRPr="004444EA" w:rsidRDefault="00567673">
      <w:pPr>
        <w:pStyle w:val="af0"/>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4444EA">
        <w:rPr>
          <w:rFonts w:asciiTheme="minorEastAsia" w:eastAsiaTheme="minorEastAsia" w:hAnsiTheme="minorEastAsia"/>
          <w:color w:val="000000" w:themeColor="text1"/>
          <w:sz w:val="21"/>
          <w:szCs w:val="21"/>
        </w:rPr>
        <w:t>一、 将遵循公开、公平、公正和诚信信用的原则参加</w:t>
      </w:r>
      <w:r w:rsidRPr="004444EA">
        <w:rPr>
          <w:rFonts w:asciiTheme="minorEastAsia" w:eastAsiaTheme="minorEastAsia" w:hAnsiTheme="minorEastAsia"/>
          <w:color w:val="000000" w:themeColor="text1"/>
          <w:sz w:val="21"/>
          <w:szCs w:val="21"/>
          <w:u w:val="single"/>
        </w:rPr>
        <w:t>（项目名称）</w:t>
      </w:r>
      <w:r w:rsidRPr="004444EA">
        <w:rPr>
          <w:rFonts w:asciiTheme="minorEastAsia" w:eastAsiaTheme="minorEastAsia" w:hAnsiTheme="minorEastAsia"/>
          <w:color w:val="000000" w:themeColor="text1"/>
          <w:sz w:val="21"/>
          <w:szCs w:val="21"/>
        </w:rPr>
        <w:t>的投标；</w:t>
      </w:r>
    </w:p>
    <w:p w:rsidR="00816C87" w:rsidRPr="004444EA" w:rsidRDefault="00567673">
      <w:pPr>
        <w:pStyle w:val="af0"/>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4444EA">
        <w:rPr>
          <w:rFonts w:asciiTheme="minorEastAsia" w:eastAsiaTheme="minorEastAsia" w:hAnsiTheme="minorEastAsia"/>
          <w:color w:val="000000" w:themeColor="text1"/>
          <w:sz w:val="21"/>
          <w:szCs w:val="21"/>
        </w:rPr>
        <w:t>二、 杜绝以收取管理费等形式的一切挂靠、违法转包、分包行为；严格按</w:t>
      </w:r>
      <w:r w:rsidRPr="004444EA">
        <w:rPr>
          <w:rFonts w:asciiTheme="minorEastAsia" w:eastAsiaTheme="minorEastAsia" w:hAnsiTheme="minorEastAsia" w:hint="eastAsia"/>
          <w:color w:val="000000" w:themeColor="text1"/>
          <w:sz w:val="21"/>
          <w:szCs w:val="21"/>
        </w:rPr>
        <w:t>投</w:t>
      </w:r>
      <w:r w:rsidRPr="004444EA">
        <w:rPr>
          <w:rFonts w:asciiTheme="minorEastAsia" w:eastAsiaTheme="minorEastAsia" w:hAnsiTheme="minorEastAsia"/>
          <w:color w:val="000000" w:themeColor="text1"/>
          <w:sz w:val="21"/>
          <w:szCs w:val="21"/>
        </w:rPr>
        <w:t>标文件</w:t>
      </w:r>
      <w:r w:rsidRPr="004444EA">
        <w:rPr>
          <w:rFonts w:asciiTheme="minorEastAsia" w:eastAsiaTheme="minorEastAsia" w:hAnsiTheme="minorEastAsia" w:hint="eastAsia"/>
          <w:color w:val="000000" w:themeColor="text1"/>
          <w:sz w:val="21"/>
          <w:szCs w:val="21"/>
        </w:rPr>
        <w:t>承诺</w:t>
      </w:r>
      <w:r w:rsidRPr="004444EA">
        <w:rPr>
          <w:rFonts w:asciiTheme="minorEastAsia" w:eastAsiaTheme="minorEastAsia" w:hAnsiTheme="minorEastAsia"/>
          <w:color w:val="000000" w:themeColor="text1"/>
          <w:sz w:val="21"/>
          <w:szCs w:val="21"/>
        </w:rPr>
        <w:t>及</w:t>
      </w:r>
      <w:r w:rsidRPr="004444EA">
        <w:rPr>
          <w:rFonts w:asciiTheme="minorEastAsia" w:eastAsiaTheme="minorEastAsia" w:hAnsiTheme="minorEastAsia" w:hint="eastAsia"/>
          <w:color w:val="000000" w:themeColor="text1"/>
          <w:sz w:val="21"/>
          <w:szCs w:val="21"/>
        </w:rPr>
        <w:t>中标通知书、</w:t>
      </w:r>
      <w:r w:rsidRPr="004444EA">
        <w:rPr>
          <w:rFonts w:asciiTheme="minorEastAsia" w:eastAsiaTheme="minorEastAsia" w:hAnsiTheme="minorEastAsia"/>
          <w:color w:val="000000" w:themeColor="text1"/>
          <w:sz w:val="21"/>
          <w:szCs w:val="21"/>
        </w:rPr>
        <w:t>合同等要求选派</w:t>
      </w:r>
      <w:r w:rsidRPr="004444EA">
        <w:rPr>
          <w:rFonts w:asciiTheme="minorEastAsia" w:eastAsiaTheme="minorEastAsia" w:hAnsiTheme="minorEastAsia" w:hint="eastAsia"/>
          <w:color w:val="000000" w:themeColor="text1"/>
          <w:sz w:val="21"/>
          <w:szCs w:val="21"/>
        </w:rPr>
        <w:t>施工现场人员并</w:t>
      </w:r>
      <w:r w:rsidRPr="004444EA">
        <w:rPr>
          <w:rFonts w:asciiTheme="minorEastAsia" w:eastAsiaTheme="minorEastAsia" w:hAnsiTheme="minorEastAsia"/>
          <w:color w:val="000000" w:themeColor="text1"/>
          <w:sz w:val="21"/>
          <w:szCs w:val="21"/>
        </w:rPr>
        <w:t>保证</w:t>
      </w:r>
      <w:r w:rsidRPr="004444EA">
        <w:rPr>
          <w:rFonts w:asciiTheme="minorEastAsia" w:eastAsiaTheme="minorEastAsia" w:hAnsiTheme="minorEastAsia" w:hint="eastAsia"/>
          <w:color w:val="000000" w:themeColor="text1"/>
          <w:sz w:val="21"/>
          <w:szCs w:val="21"/>
        </w:rPr>
        <w:t>工期和工程质量；</w:t>
      </w:r>
    </w:p>
    <w:p w:rsidR="00816C87" w:rsidRPr="004444EA" w:rsidRDefault="00567673">
      <w:pPr>
        <w:pStyle w:val="af0"/>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4444EA">
        <w:rPr>
          <w:rFonts w:asciiTheme="minorEastAsia" w:eastAsiaTheme="minorEastAsia" w:hAnsiTheme="minorEastAsia"/>
          <w:color w:val="000000" w:themeColor="text1"/>
          <w:sz w:val="21"/>
          <w:szCs w:val="21"/>
        </w:rPr>
        <w:t>三、 所提供的一切</w:t>
      </w:r>
      <w:r w:rsidRPr="004444EA">
        <w:rPr>
          <w:rFonts w:asciiTheme="minorEastAsia" w:eastAsiaTheme="minorEastAsia" w:hAnsiTheme="minorEastAsia" w:hint="eastAsia"/>
          <w:color w:val="000000" w:themeColor="text1"/>
          <w:sz w:val="21"/>
          <w:szCs w:val="21"/>
        </w:rPr>
        <w:t>投标</w:t>
      </w:r>
      <w:r w:rsidRPr="004444EA">
        <w:rPr>
          <w:rFonts w:asciiTheme="minorEastAsia" w:eastAsiaTheme="minorEastAsia" w:hAnsiTheme="minorEastAsia"/>
          <w:color w:val="000000" w:themeColor="text1"/>
          <w:sz w:val="21"/>
          <w:szCs w:val="21"/>
        </w:rPr>
        <w:t>材料都真实、有效、合法；</w:t>
      </w:r>
    </w:p>
    <w:p w:rsidR="00816C87" w:rsidRPr="004444EA" w:rsidRDefault="00567673">
      <w:pPr>
        <w:pStyle w:val="af0"/>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4444EA">
        <w:rPr>
          <w:rFonts w:asciiTheme="minorEastAsia" w:eastAsiaTheme="minorEastAsia" w:hAnsiTheme="minorEastAsia"/>
          <w:color w:val="000000" w:themeColor="text1"/>
          <w:sz w:val="21"/>
          <w:szCs w:val="21"/>
        </w:rPr>
        <w:t xml:space="preserve">四、 </w:t>
      </w:r>
      <w:proofErr w:type="gramStart"/>
      <w:r w:rsidRPr="004444EA">
        <w:rPr>
          <w:rFonts w:asciiTheme="minorEastAsia" w:eastAsiaTheme="minorEastAsia" w:hAnsiTheme="minorEastAsia"/>
          <w:color w:val="000000" w:themeColor="text1"/>
          <w:sz w:val="21"/>
          <w:szCs w:val="21"/>
        </w:rPr>
        <w:t>不</w:t>
      </w:r>
      <w:proofErr w:type="gramEnd"/>
      <w:r w:rsidRPr="004444EA">
        <w:rPr>
          <w:rFonts w:asciiTheme="minorEastAsia" w:eastAsiaTheme="minorEastAsia" w:hAnsiTheme="minorEastAsia"/>
          <w:color w:val="000000" w:themeColor="text1"/>
          <w:sz w:val="21"/>
          <w:szCs w:val="21"/>
        </w:rPr>
        <w:t>与其他投标人相互串通投标报价，不排挤其他投标人的公平竞争，不损害投标人或其他投标人的合法权益；</w:t>
      </w:r>
    </w:p>
    <w:p w:rsidR="00816C87" w:rsidRPr="004444EA" w:rsidRDefault="00567673">
      <w:pPr>
        <w:pStyle w:val="af0"/>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4444EA">
        <w:rPr>
          <w:rFonts w:asciiTheme="minorEastAsia" w:eastAsiaTheme="minorEastAsia" w:hAnsiTheme="minorEastAsia"/>
          <w:color w:val="000000" w:themeColor="text1"/>
          <w:sz w:val="21"/>
          <w:szCs w:val="21"/>
        </w:rPr>
        <w:t>五、 不与招标人或</w:t>
      </w:r>
      <w:r w:rsidRPr="004444EA">
        <w:rPr>
          <w:rFonts w:asciiTheme="minorEastAsia" w:eastAsiaTheme="minorEastAsia" w:hAnsiTheme="minorEastAsia" w:hint="eastAsia"/>
          <w:color w:val="000000" w:themeColor="text1"/>
          <w:sz w:val="21"/>
          <w:szCs w:val="21"/>
        </w:rPr>
        <w:t>采购人</w:t>
      </w:r>
      <w:r w:rsidRPr="004444EA">
        <w:rPr>
          <w:rFonts w:asciiTheme="minorEastAsia" w:eastAsiaTheme="minorEastAsia" w:hAnsiTheme="minorEastAsia"/>
          <w:color w:val="000000" w:themeColor="text1"/>
          <w:sz w:val="21"/>
          <w:szCs w:val="21"/>
        </w:rPr>
        <w:t>串通投标，不损害国家利益，社会公共利益或其他人的合法权益；</w:t>
      </w:r>
    </w:p>
    <w:p w:rsidR="00816C87" w:rsidRPr="004444EA" w:rsidRDefault="00567673">
      <w:pPr>
        <w:pStyle w:val="af0"/>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4444EA">
        <w:rPr>
          <w:rFonts w:asciiTheme="minorEastAsia" w:eastAsiaTheme="minorEastAsia" w:hAnsiTheme="minorEastAsia"/>
          <w:color w:val="000000" w:themeColor="text1"/>
          <w:sz w:val="21"/>
          <w:szCs w:val="21"/>
        </w:rPr>
        <w:t>六、 不向招标人或者评标委员会成员行贿以牟取中标；</w:t>
      </w:r>
    </w:p>
    <w:p w:rsidR="00816C87" w:rsidRPr="004444EA" w:rsidRDefault="00567673">
      <w:pPr>
        <w:pStyle w:val="af0"/>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4444EA">
        <w:rPr>
          <w:rFonts w:asciiTheme="minorEastAsia" w:eastAsiaTheme="minorEastAsia" w:hAnsiTheme="minorEastAsia"/>
          <w:color w:val="000000" w:themeColor="text1"/>
          <w:sz w:val="21"/>
          <w:szCs w:val="21"/>
        </w:rPr>
        <w:t>七、 不以其他人名义投标或者以其他方式弄虚作假，骗取中标</w:t>
      </w:r>
      <w:r w:rsidRPr="004444EA">
        <w:rPr>
          <w:rFonts w:asciiTheme="minorEastAsia" w:eastAsiaTheme="minorEastAsia" w:hAnsiTheme="minorEastAsia" w:hint="eastAsia"/>
          <w:color w:val="000000" w:themeColor="text1"/>
          <w:sz w:val="21"/>
          <w:szCs w:val="21"/>
        </w:rPr>
        <w:t>；</w:t>
      </w:r>
    </w:p>
    <w:p w:rsidR="00816C87" w:rsidRPr="004444EA" w:rsidRDefault="00567673">
      <w:pPr>
        <w:pStyle w:val="af0"/>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4444EA">
        <w:rPr>
          <w:rFonts w:asciiTheme="minorEastAsia" w:eastAsiaTheme="minorEastAsia" w:hAnsiTheme="minorEastAsia" w:hint="eastAsia"/>
          <w:color w:val="000000" w:themeColor="text1"/>
          <w:sz w:val="21"/>
          <w:szCs w:val="21"/>
        </w:rPr>
        <w:t xml:space="preserve">八、 </w:t>
      </w:r>
      <w:r w:rsidRPr="004444EA">
        <w:rPr>
          <w:rFonts w:asciiTheme="minorEastAsia" w:eastAsiaTheme="minorEastAsia" w:hAnsiTheme="minorEastAsia"/>
          <w:color w:val="000000" w:themeColor="text1"/>
          <w:sz w:val="21"/>
          <w:szCs w:val="21"/>
        </w:rPr>
        <w:t>企业法定代表人</w:t>
      </w:r>
      <w:r w:rsidRPr="004444EA">
        <w:rPr>
          <w:rFonts w:asciiTheme="minorEastAsia" w:eastAsiaTheme="minorEastAsia" w:hAnsiTheme="minorEastAsia" w:hint="eastAsia"/>
          <w:color w:val="000000" w:themeColor="text1"/>
          <w:sz w:val="21"/>
          <w:szCs w:val="21"/>
        </w:rPr>
        <w:t>以及企业三年内未被相关部门列入诚信档案黑名单。</w:t>
      </w:r>
    </w:p>
    <w:p w:rsidR="00816C87" w:rsidRPr="004444EA" w:rsidRDefault="00567673">
      <w:pPr>
        <w:pStyle w:val="af0"/>
        <w:shd w:val="clear" w:color="auto" w:fill="FFFFFF"/>
        <w:spacing w:afterLines="50" w:after="156" w:line="440" w:lineRule="exact"/>
        <w:ind w:left="420" w:firstLineChars="200" w:firstLine="420"/>
        <w:rPr>
          <w:rFonts w:asciiTheme="minorEastAsia" w:eastAsiaTheme="minorEastAsia" w:hAnsiTheme="minorEastAsia"/>
          <w:color w:val="000000" w:themeColor="text1"/>
          <w:sz w:val="21"/>
          <w:szCs w:val="21"/>
        </w:rPr>
      </w:pPr>
      <w:r w:rsidRPr="004444EA">
        <w:rPr>
          <w:rFonts w:asciiTheme="minorEastAsia" w:eastAsiaTheme="minorEastAsia" w:hAnsiTheme="minorEastAsia"/>
          <w:color w:val="000000" w:themeColor="text1"/>
          <w:sz w:val="21"/>
          <w:szCs w:val="21"/>
        </w:rPr>
        <w:t>本公司若有违反</w:t>
      </w:r>
      <w:proofErr w:type="gramStart"/>
      <w:r w:rsidRPr="004444EA">
        <w:rPr>
          <w:rFonts w:asciiTheme="minorEastAsia" w:eastAsiaTheme="minorEastAsia" w:hAnsiTheme="minorEastAsia"/>
          <w:color w:val="000000" w:themeColor="text1"/>
          <w:sz w:val="21"/>
          <w:szCs w:val="21"/>
        </w:rPr>
        <w:t>本承诺</w:t>
      </w:r>
      <w:proofErr w:type="gramEnd"/>
      <w:r w:rsidRPr="004444EA">
        <w:rPr>
          <w:rFonts w:asciiTheme="minorEastAsia" w:eastAsiaTheme="minorEastAsia" w:hAnsiTheme="minorEastAsia"/>
          <w:color w:val="000000" w:themeColor="text1"/>
          <w:sz w:val="21"/>
          <w:szCs w:val="21"/>
        </w:rPr>
        <w:t>内容的行为，愿意承担</w:t>
      </w:r>
      <w:r w:rsidRPr="004444EA">
        <w:rPr>
          <w:rFonts w:asciiTheme="minorEastAsia" w:eastAsiaTheme="minorEastAsia" w:hAnsiTheme="minorEastAsia" w:hint="eastAsia"/>
          <w:color w:val="000000" w:themeColor="text1"/>
          <w:sz w:val="21"/>
          <w:szCs w:val="21"/>
        </w:rPr>
        <w:t>违约处罚和</w:t>
      </w:r>
      <w:r w:rsidRPr="004444EA">
        <w:rPr>
          <w:rFonts w:asciiTheme="minorEastAsia" w:eastAsiaTheme="minorEastAsia" w:hAnsiTheme="minorEastAsia"/>
          <w:color w:val="000000" w:themeColor="text1"/>
          <w:sz w:val="21"/>
          <w:szCs w:val="21"/>
        </w:rPr>
        <w:t>法律责任</w:t>
      </w:r>
      <w:r w:rsidRPr="004444EA">
        <w:rPr>
          <w:rFonts w:asciiTheme="minorEastAsia" w:eastAsiaTheme="minorEastAsia" w:hAnsiTheme="minorEastAsia" w:hint="eastAsia"/>
          <w:color w:val="000000" w:themeColor="text1"/>
          <w:sz w:val="21"/>
          <w:szCs w:val="21"/>
        </w:rPr>
        <w:t>。</w:t>
      </w:r>
      <w:r w:rsidRPr="004444EA">
        <w:rPr>
          <w:rFonts w:asciiTheme="minorEastAsia" w:eastAsiaTheme="minorEastAsia" w:hAnsiTheme="minorEastAsia"/>
          <w:color w:val="000000" w:themeColor="text1"/>
          <w:sz w:val="21"/>
          <w:szCs w:val="21"/>
        </w:rPr>
        <w:t>给招标人造成损失的，依法承担相应的赔偿责任。</w:t>
      </w:r>
    </w:p>
    <w:p w:rsidR="00816C87" w:rsidRPr="004444EA" w:rsidRDefault="00816C87">
      <w:pPr>
        <w:pStyle w:val="af0"/>
        <w:shd w:val="clear" w:color="auto" w:fill="FFFFFF"/>
        <w:spacing w:afterLines="50" w:after="156" w:line="440" w:lineRule="exact"/>
        <w:ind w:left="420" w:firstLineChars="200" w:firstLine="420"/>
        <w:rPr>
          <w:rFonts w:asciiTheme="minorEastAsia" w:eastAsiaTheme="minorEastAsia" w:hAnsiTheme="minorEastAsia"/>
          <w:color w:val="000000" w:themeColor="text1"/>
          <w:sz w:val="21"/>
          <w:szCs w:val="21"/>
        </w:rPr>
      </w:pPr>
    </w:p>
    <w:p w:rsidR="00816C87" w:rsidRPr="004444EA" w:rsidRDefault="00816C87">
      <w:pPr>
        <w:pStyle w:val="af0"/>
        <w:shd w:val="clear" w:color="auto" w:fill="FFFFFF"/>
        <w:spacing w:afterLines="50" w:after="156" w:line="440" w:lineRule="exact"/>
        <w:ind w:left="420" w:firstLineChars="200" w:firstLine="420"/>
        <w:rPr>
          <w:rFonts w:asciiTheme="minorEastAsia" w:eastAsiaTheme="minorEastAsia" w:hAnsiTheme="minorEastAsia"/>
          <w:color w:val="000000" w:themeColor="text1"/>
          <w:sz w:val="21"/>
          <w:szCs w:val="21"/>
        </w:rPr>
      </w:pPr>
    </w:p>
    <w:p w:rsidR="00816C87" w:rsidRPr="004444EA" w:rsidRDefault="00567673">
      <w:pPr>
        <w:pStyle w:val="af0"/>
        <w:shd w:val="clear" w:color="auto" w:fill="FFFFFF"/>
        <w:spacing w:afterLines="50" w:after="156" w:line="440" w:lineRule="exact"/>
        <w:ind w:left="864" w:hanging="444"/>
        <w:rPr>
          <w:rFonts w:asciiTheme="minorEastAsia" w:eastAsiaTheme="minorEastAsia" w:hAnsiTheme="minorEastAsia"/>
          <w:color w:val="000000" w:themeColor="text1"/>
          <w:spacing w:val="6"/>
          <w:kern w:val="11"/>
          <w:sz w:val="21"/>
          <w:szCs w:val="21"/>
        </w:rPr>
      </w:pPr>
      <w:r w:rsidRPr="004444EA">
        <w:rPr>
          <w:rFonts w:asciiTheme="minorEastAsia" w:eastAsiaTheme="minorEastAsia" w:hAnsiTheme="minorEastAsia" w:hint="eastAsia"/>
          <w:color w:val="000000" w:themeColor="text1"/>
          <w:spacing w:val="6"/>
          <w:kern w:val="11"/>
          <w:sz w:val="21"/>
          <w:szCs w:val="21"/>
        </w:rPr>
        <w:t>承诺人的法定代表人或授权委托人</w:t>
      </w:r>
      <w:r w:rsidRPr="004444EA">
        <w:rPr>
          <w:rFonts w:asciiTheme="minorEastAsia" w:eastAsiaTheme="minorEastAsia" w:hAnsiTheme="minorEastAsia"/>
          <w:color w:val="000000" w:themeColor="text1"/>
          <w:spacing w:val="6"/>
          <w:kern w:val="11"/>
          <w:sz w:val="21"/>
          <w:szCs w:val="21"/>
        </w:rPr>
        <w:t>(</w:t>
      </w:r>
      <w:r w:rsidRPr="004444EA">
        <w:rPr>
          <w:rFonts w:asciiTheme="minorEastAsia" w:eastAsiaTheme="minorEastAsia" w:hAnsiTheme="minorEastAsia" w:hint="eastAsia"/>
          <w:color w:val="000000" w:themeColor="text1"/>
          <w:spacing w:val="6"/>
          <w:kern w:val="11"/>
          <w:sz w:val="21"/>
          <w:szCs w:val="21"/>
        </w:rPr>
        <w:t>签字</w:t>
      </w:r>
      <w:r w:rsidRPr="004444EA">
        <w:rPr>
          <w:rFonts w:asciiTheme="minorEastAsia" w:eastAsiaTheme="minorEastAsia" w:hAnsiTheme="minorEastAsia"/>
          <w:color w:val="000000" w:themeColor="text1"/>
          <w:spacing w:val="6"/>
          <w:kern w:val="11"/>
          <w:sz w:val="21"/>
          <w:szCs w:val="21"/>
        </w:rPr>
        <w:t>):</w:t>
      </w:r>
      <w:r w:rsidRPr="004444EA">
        <w:rPr>
          <w:rFonts w:asciiTheme="minorEastAsia" w:eastAsiaTheme="minorEastAsia" w:hAnsiTheme="minorEastAsia" w:hint="eastAsia"/>
          <w:color w:val="000000" w:themeColor="text1"/>
          <w:spacing w:val="6"/>
          <w:kern w:val="11"/>
          <w:sz w:val="21"/>
          <w:szCs w:val="21"/>
        </w:rPr>
        <w:t xml:space="preserve">             承诺人</w:t>
      </w:r>
      <w:r w:rsidRPr="004444EA">
        <w:rPr>
          <w:rFonts w:asciiTheme="minorEastAsia" w:eastAsiaTheme="minorEastAsia" w:hAnsiTheme="minorEastAsia"/>
          <w:color w:val="000000" w:themeColor="text1"/>
          <w:spacing w:val="6"/>
          <w:kern w:val="11"/>
          <w:sz w:val="21"/>
          <w:szCs w:val="21"/>
        </w:rPr>
        <w:t>(</w:t>
      </w:r>
      <w:r w:rsidRPr="004444EA">
        <w:rPr>
          <w:rFonts w:asciiTheme="minorEastAsia" w:eastAsiaTheme="minorEastAsia" w:hAnsiTheme="minorEastAsia" w:hint="eastAsia"/>
          <w:color w:val="000000" w:themeColor="text1"/>
          <w:spacing w:val="6"/>
          <w:kern w:val="11"/>
          <w:sz w:val="21"/>
          <w:szCs w:val="21"/>
        </w:rPr>
        <w:t>盖章</w:t>
      </w:r>
      <w:r w:rsidRPr="004444EA">
        <w:rPr>
          <w:rFonts w:asciiTheme="minorEastAsia" w:eastAsiaTheme="minorEastAsia" w:hAnsiTheme="minorEastAsia"/>
          <w:color w:val="000000" w:themeColor="text1"/>
          <w:spacing w:val="6"/>
          <w:kern w:val="11"/>
          <w:sz w:val="21"/>
          <w:szCs w:val="21"/>
        </w:rPr>
        <w:t>):</w:t>
      </w:r>
    </w:p>
    <w:p w:rsidR="00816C87" w:rsidRPr="004444EA" w:rsidRDefault="00816C87">
      <w:pPr>
        <w:pStyle w:val="af0"/>
        <w:shd w:val="clear" w:color="auto" w:fill="FFFFFF"/>
        <w:spacing w:afterLines="50" w:after="156" w:line="440" w:lineRule="exact"/>
        <w:ind w:left="420" w:firstLineChars="2000" w:firstLine="4200"/>
        <w:rPr>
          <w:rFonts w:asciiTheme="minorEastAsia" w:eastAsiaTheme="minorEastAsia" w:hAnsiTheme="minorEastAsia"/>
          <w:color w:val="000000" w:themeColor="text1"/>
          <w:sz w:val="21"/>
          <w:szCs w:val="21"/>
        </w:rPr>
      </w:pPr>
    </w:p>
    <w:p w:rsidR="00816C87" w:rsidRPr="004444EA" w:rsidRDefault="00567673">
      <w:pPr>
        <w:widowControl/>
        <w:tabs>
          <w:tab w:val="left" w:pos="567"/>
        </w:tabs>
        <w:autoSpaceDE w:val="0"/>
        <w:autoSpaceDN w:val="0"/>
        <w:spacing w:line="360" w:lineRule="auto"/>
        <w:ind w:left="567" w:hanging="567"/>
        <w:jc w:val="center"/>
        <w:textAlignment w:val="bottom"/>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 xml:space="preserve">                                         </w:t>
      </w:r>
      <w:bookmarkStart w:id="236" w:name="_Toc514762733"/>
      <w:r w:rsidRPr="004444EA">
        <w:rPr>
          <w:rFonts w:asciiTheme="minorEastAsia" w:eastAsiaTheme="minorEastAsia" w:hAnsiTheme="minorEastAsia"/>
          <w:color w:val="000000" w:themeColor="text1"/>
          <w:szCs w:val="21"/>
        </w:rPr>
        <w:t xml:space="preserve">年 </w:t>
      </w:r>
      <w:r w:rsidRPr="004444EA">
        <w:rPr>
          <w:rFonts w:asciiTheme="minorEastAsia" w:eastAsiaTheme="minorEastAsia" w:hAnsiTheme="minorEastAsia" w:hint="eastAsia"/>
          <w:color w:val="000000" w:themeColor="text1"/>
          <w:szCs w:val="21"/>
        </w:rPr>
        <w:t xml:space="preserve">   </w:t>
      </w:r>
      <w:r w:rsidRPr="004444EA">
        <w:rPr>
          <w:rFonts w:asciiTheme="minorEastAsia" w:eastAsiaTheme="minorEastAsia" w:hAnsiTheme="minorEastAsia"/>
          <w:color w:val="000000" w:themeColor="text1"/>
          <w:szCs w:val="21"/>
        </w:rPr>
        <w:t>月</w:t>
      </w:r>
      <w:r w:rsidRPr="004444EA">
        <w:rPr>
          <w:rFonts w:asciiTheme="minorEastAsia" w:eastAsiaTheme="minorEastAsia" w:hAnsiTheme="minorEastAsia" w:hint="eastAsia"/>
          <w:color w:val="000000" w:themeColor="text1"/>
          <w:szCs w:val="21"/>
        </w:rPr>
        <w:t xml:space="preserve">  </w:t>
      </w:r>
      <w:r w:rsidRPr="004444EA">
        <w:rPr>
          <w:rFonts w:asciiTheme="minorEastAsia" w:eastAsiaTheme="minorEastAsia" w:hAnsiTheme="minorEastAsia"/>
          <w:color w:val="000000" w:themeColor="text1"/>
          <w:szCs w:val="21"/>
        </w:rPr>
        <w:t xml:space="preserve"> </w:t>
      </w:r>
      <w:r w:rsidRPr="004444EA">
        <w:rPr>
          <w:rFonts w:asciiTheme="minorEastAsia" w:eastAsiaTheme="minorEastAsia" w:hAnsiTheme="minorEastAsia" w:hint="eastAsia"/>
          <w:color w:val="000000" w:themeColor="text1"/>
          <w:szCs w:val="21"/>
        </w:rPr>
        <w:t xml:space="preserve"> </w:t>
      </w:r>
      <w:r w:rsidRPr="004444EA">
        <w:rPr>
          <w:rFonts w:asciiTheme="minorEastAsia" w:eastAsiaTheme="minorEastAsia" w:hAnsiTheme="minorEastAsia"/>
          <w:color w:val="000000" w:themeColor="text1"/>
          <w:szCs w:val="21"/>
        </w:rPr>
        <w:t>日</w:t>
      </w:r>
      <w:bookmarkEnd w:id="236"/>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pStyle w:val="2"/>
        <w:spacing w:line="400" w:lineRule="exact"/>
        <w:jc w:val="center"/>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br w:type="page"/>
      </w:r>
      <w:bookmarkStart w:id="237" w:name="_Toc24239"/>
      <w:bookmarkStart w:id="238" w:name="_Toc5486"/>
      <w:bookmarkStart w:id="239" w:name="_Toc9748"/>
      <w:bookmarkStart w:id="240" w:name="_Toc8047272"/>
      <w:bookmarkEnd w:id="227"/>
      <w:bookmarkEnd w:id="228"/>
      <w:bookmarkEnd w:id="229"/>
      <w:bookmarkEnd w:id="230"/>
      <w:bookmarkEnd w:id="231"/>
      <w:bookmarkEnd w:id="232"/>
      <w:bookmarkEnd w:id="233"/>
      <w:r w:rsidRPr="004444EA">
        <w:rPr>
          <w:rFonts w:asciiTheme="minorEastAsia" w:eastAsiaTheme="minorEastAsia" w:hAnsiTheme="minorEastAsia"/>
          <w:color w:val="000000" w:themeColor="text1"/>
        </w:rPr>
        <w:lastRenderedPageBreak/>
        <w:t>格式</w:t>
      </w:r>
      <w:r w:rsidRPr="004444EA">
        <w:rPr>
          <w:rFonts w:asciiTheme="minorEastAsia" w:eastAsiaTheme="minorEastAsia" w:hAnsiTheme="minorEastAsia" w:hint="eastAsia"/>
          <w:color w:val="000000" w:themeColor="text1"/>
        </w:rPr>
        <w:t>13</w:t>
      </w:r>
      <w:r w:rsidRPr="004444EA">
        <w:rPr>
          <w:rFonts w:asciiTheme="minorEastAsia" w:eastAsiaTheme="minorEastAsia" w:hAnsiTheme="minorEastAsia"/>
          <w:color w:val="000000" w:themeColor="text1"/>
        </w:rPr>
        <w:t>：投标人综合概况简表</w:t>
      </w:r>
      <w:bookmarkEnd w:id="237"/>
      <w:bookmarkEnd w:id="238"/>
      <w:bookmarkEnd w:id="239"/>
      <w:bookmarkEnd w:id="240"/>
    </w:p>
    <w:p w:rsidR="00816C87" w:rsidRPr="004444EA" w:rsidRDefault="00816C87">
      <w:pPr>
        <w:spacing w:line="400" w:lineRule="exact"/>
        <w:jc w:val="center"/>
        <w:rPr>
          <w:rFonts w:asciiTheme="minorEastAsia" w:eastAsiaTheme="minorEastAsia" w:hAnsiTheme="minorEastAsia"/>
          <w:color w:val="000000" w:themeColor="text1"/>
        </w:rPr>
      </w:pP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0"/>
        <w:gridCol w:w="1240"/>
        <w:gridCol w:w="1460"/>
        <w:gridCol w:w="227"/>
        <w:gridCol w:w="1393"/>
        <w:gridCol w:w="256"/>
        <w:gridCol w:w="1792"/>
        <w:gridCol w:w="1022"/>
      </w:tblGrid>
      <w:tr w:rsidR="004444EA" w:rsidRPr="004444EA">
        <w:trPr>
          <w:jc w:val="center"/>
        </w:trPr>
        <w:tc>
          <w:tcPr>
            <w:tcW w:w="1550" w:type="dxa"/>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单位名称</w:t>
            </w:r>
          </w:p>
        </w:tc>
        <w:tc>
          <w:tcPr>
            <w:tcW w:w="7390" w:type="dxa"/>
            <w:gridSpan w:val="7"/>
            <w:vAlign w:val="center"/>
          </w:tcPr>
          <w:p w:rsidR="00816C87" w:rsidRPr="004444EA" w:rsidRDefault="00816C87">
            <w:pPr>
              <w:spacing w:line="400" w:lineRule="exact"/>
              <w:rPr>
                <w:rFonts w:asciiTheme="minorEastAsia" w:eastAsiaTheme="minorEastAsia" w:hAnsiTheme="minorEastAsia"/>
                <w:color w:val="000000" w:themeColor="text1"/>
              </w:rPr>
            </w:pPr>
          </w:p>
        </w:tc>
      </w:tr>
      <w:tr w:rsidR="004444EA" w:rsidRPr="004444EA">
        <w:trPr>
          <w:jc w:val="center"/>
        </w:trPr>
        <w:tc>
          <w:tcPr>
            <w:tcW w:w="1550" w:type="dxa"/>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地址</w:t>
            </w:r>
          </w:p>
        </w:tc>
        <w:tc>
          <w:tcPr>
            <w:tcW w:w="7390" w:type="dxa"/>
            <w:gridSpan w:val="7"/>
            <w:vAlign w:val="center"/>
          </w:tcPr>
          <w:p w:rsidR="00816C87" w:rsidRPr="004444EA" w:rsidRDefault="00816C87">
            <w:pPr>
              <w:spacing w:line="400" w:lineRule="exact"/>
              <w:rPr>
                <w:rFonts w:asciiTheme="minorEastAsia" w:eastAsiaTheme="minorEastAsia" w:hAnsiTheme="minorEastAsia"/>
                <w:color w:val="000000" w:themeColor="text1"/>
              </w:rPr>
            </w:pPr>
          </w:p>
        </w:tc>
      </w:tr>
      <w:tr w:rsidR="004444EA" w:rsidRPr="004444EA">
        <w:trPr>
          <w:jc w:val="center"/>
        </w:trPr>
        <w:tc>
          <w:tcPr>
            <w:tcW w:w="1550" w:type="dxa"/>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主管部门</w:t>
            </w:r>
          </w:p>
        </w:tc>
        <w:tc>
          <w:tcPr>
            <w:tcW w:w="1240" w:type="dxa"/>
            <w:vAlign w:val="center"/>
          </w:tcPr>
          <w:p w:rsidR="00816C87" w:rsidRPr="004444EA" w:rsidRDefault="00816C87">
            <w:pPr>
              <w:spacing w:line="400" w:lineRule="exact"/>
              <w:rPr>
                <w:rFonts w:asciiTheme="minorEastAsia" w:eastAsiaTheme="minorEastAsia" w:hAnsiTheme="minorEastAsia"/>
                <w:color w:val="000000" w:themeColor="text1"/>
              </w:rPr>
            </w:pPr>
          </w:p>
        </w:tc>
        <w:tc>
          <w:tcPr>
            <w:tcW w:w="1687" w:type="dxa"/>
            <w:gridSpan w:val="2"/>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法定代表人</w:t>
            </w:r>
          </w:p>
        </w:tc>
        <w:tc>
          <w:tcPr>
            <w:tcW w:w="1649" w:type="dxa"/>
            <w:gridSpan w:val="2"/>
            <w:vAlign w:val="center"/>
          </w:tcPr>
          <w:p w:rsidR="00816C87" w:rsidRPr="004444EA" w:rsidRDefault="00816C87">
            <w:pPr>
              <w:spacing w:line="400" w:lineRule="exact"/>
              <w:rPr>
                <w:rFonts w:asciiTheme="minorEastAsia" w:eastAsiaTheme="minorEastAsia" w:hAnsiTheme="minorEastAsia"/>
                <w:color w:val="000000" w:themeColor="text1"/>
              </w:rPr>
            </w:pPr>
          </w:p>
        </w:tc>
        <w:tc>
          <w:tcPr>
            <w:tcW w:w="1792" w:type="dxa"/>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职务</w:t>
            </w:r>
          </w:p>
        </w:tc>
        <w:tc>
          <w:tcPr>
            <w:tcW w:w="1022" w:type="dxa"/>
          </w:tcPr>
          <w:p w:rsidR="00816C87" w:rsidRPr="004444EA" w:rsidRDefault="00816C87">
            <w:pPr>
              <w:spacing w:line="400" w:lineRule="exact"/>
              <w:rPr>
                <w:rFonts w:asciiTheme="minorEastAsia" w:eastAsiaTheme="minorEastAsia" w:hAnsiTheme="minorEastAsia"/>
                <w:color w:val="000000" w:themeColor="text1"/>
              </w:rPr>
            </w:pPr>
          </w:p>
        </w:tc>
      </w:tr>
      <w:tr w:rsidR="004444EA" w:rsidRPr="004444EA">
        <w:trPr>
          <w:jc w:val="center"/>
        </w:trPr>
        <w:tc>
          <w:tcPr>
            <w:tcW w:w="1550" w:type="dxa"/>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经济类型</w:t>
            </w:r>
          </w:p>
        </w:tc>
        <w:tc>
          <w:tcPr>
            <w:tcW w:w="1240" w:type="dxa"/>
            <w:vAlign w:val="center"/>
          </w:tcPr>
          <w:p w:rsidR="00816C87" w:rsidRPr="004444EA" w:rsidRDefault="00816C87">
            <w:pPr>
              <w:spacing w:line="400" w:lineRule="exact"/>
              <w:rPr>
                <w:rFonts w:asciiTheme="minorEastAsia" w:eastAsiaTheme="minorEastAsia" w:hAnsiTheme="minorEastAsia"/>
                <w:color w:val="000000" w:themeColor="text1"/>
              </w:rPr>
            </w:pPr>
          </w:p>
        </w:tc>
        <w:tc>
          <w:tcPr>
            <w:tcW w:w="1687" w:type="dxa"/>
            <w:gridSpan w:val="2"/>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委托代理人</w:t>
            </w:r>
          </w:p>
        </w:tc>
        <w:tc>
          <w:tcPr>
            <w:tcW w:w="1649" w:type="dxa"/>
            <w:gridSpan w:val="2"/>
            <w:vAlign w:val="center"/>
          </w:tcPr>
          <w:p w:rsidR="00816C87" w:rsidRPr="004444EA" w:rsidRDefault="00816C87">
            <w:pPr>
              <w:spacing w:line="400" w:lineRule="exact"/>
              <w:rPr>
                <w:rFonts w:asciiTheme="minorEastAsia" w:eastAsiaTheme="minorEastAsia" w:hAnsiTheme="minorEastAsia"/>
                <w:color w:val="000000" w:themeColor="text1"/>
              </w:rPr>
            </w:pPr>
          </w:p>
        </w:tc>
        <w:tc>
          <w:tcPr>
            <w:tcW w:w="1792" w:type="dxa"/>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职务</w:t>
            </w:r>
          </w:p>
        </w:tc>
        <w:tc>
          <w:tcPr>
            <w:tcW w:w="1022" w:type="dxa"/>
          </w:tcPr>
          <w:p w:rsidR="00816C87" w:rsidRPr="004444EA" w:rsidRDefault="00816C87">
            <w:pPr>
              <w:spacing w:line="400" w:lineRule="exact"/>
              <w:rPr>
                <w:rFonts w:asciiTheme="minorEastAsia" w:eastAsiaTheme="minorEastAsia" w:hAnsiTheme="minorEastAsia"/>
                <w:color w:val="000000" w:themeColor="text1"/>
              </w:rPr>
            </w:pPr>
          </w:p>
        </w:tc>
      </w:tr>
      <w:tr w:rsidR="004444EA" w:rsidRPr="004444EA">
        <w:trPr>
          <w:jc w:val="center"/>
        </w:trPr>
        <w:tc>
          <w:tcPr>
            <w:tcW w:w="1550" w:type="dxa"/>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邮编</w:t>
            </w:r>
          </w:p>
        </w:tc>
        <w:tc>
          <w:tcPr>
            <w:tcW w:w="1240" w:type="dxa"/>
            <w:vAlign w:val="center"/>
          </w:tcPr>
          <w:p w:rsidR="00816C87" w:rsidRPr="004444EA" w:rsidRDefault="00816C87">
            <w:pPr>
              <w:spacing w:line="400" w:lineRule="exact"/>
              <w:rPr>
                <w:rFonts w:asciiTheme="minorEastAsia" w:eastAsiaTheme="minorEastAsia" w:hAnsiTheme="minorEastAsia"/>
                <w:color w:val="000000" w:themeColor="text1"/>
              </w:rPr>
            </w:pPr>
          </w:p>
        </w:tc>
        <w:tc>
          <w:tcPr>
            <w:tcW w:w="1687" w:type="dxa"/>
            <w:gridSpan w:val="2"/>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电话</w:t>
            </w:r>
          </w:p>
        </w:tc>
        <w:tc>
          <w:tcPr>
            <w:tcW w:w="1649" w:type="dxa"/>
            <w:gridSpan w:val="2"/>
            <w:vAlign w:val="center"/>
          </w:tcPr>
          <w:p w:rsidR="00816C87" w:rsidRPr="004444EA" w:rsidRDefault="00816C87">
            <w:pPr>
              <w:spacing w:line="400" w:lineRule="exact"/>
              <w:rPr>
                <w:rFonts w:asciiTheme="minorEastAsia" w:eastAsiaTheme="minorEastAsia" w:hAnsiTheme="minorEastAsia"/>
                <w:color w:val="000000" w:themeColor="text1"/>
              </w:rPr>
            </w:pPr>
          </w:p>
        </w:tc>
        <w:tc>
          <w:tcPr>
            <w:tcW w:w="1792" w:type="dxa"/>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传真</w:t>
            </w:r>
          </w:p>
        </w:tc>
        <w:tc>
          <w:tcPr>
            <w:tcW w:w="1022" w:type="dxa"/>
          </w:tcPr>
          <w:p w:rsidR="00816C87" w:rsidRPr="004444EA" w:rsidRDefault="00816C87">
            <w:pPr>
              <w:spacing w:line="400" w:lineRule="exact"/>
              <w:rPr>
                <w:rFonts w:asciiTheme="minorEastAsia" w:eastAsiaTheme="minorEastAsia" w:hAnsiTheme="minorEastAsia"/>
                <w:color w:val="000000" w:themeColor="text1"/>
              </w:rPr>
            </w:pPr>
          </w:p>
        </w:tc>
      </w:tr>
      <w:tr w:rsidR="004444EA" w:rsidRPr="004444EA">
        <w:trPr>
          <w:jc w:val="center"/>
        </w:trPr>
        <w:tc>
          <w:tcPr>
            <w:tcW w:w="1550" w:type="dxa"/>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单位简介及机构设置</w:t>
            </w:r>
          </w:p>
        </w:tc>
        <w:tc>
          <w:tcPr>
            <w:tcW w:w="7390" w:type="dxa"/>
            <w:gridSpan w:val="7"/>
          </w:tcPr>
          <w:p w:rsidR="00816C87" w:rsidRPr="004444EA" w:rsidRDefault="00816C87">
            <w:pPr>
              <w:spacing w:line="400" w:lineRule="exact"/>
              <w:rPr>
                <w:rFonts w:asciiTheme="minorEastAsia" w:eastAsiaTheme="minorEastAsia" w:hAnsiTheme="minorEastAsia"/>
                <w:color w:val="000000" w:themeColor="text1"/>
              </w:rPr>
            </w:pPr>
          </w:p>
        </w:tc>
      </w:tr>
      <w:tr w:rsidR="004444EA" w:rsidRPr="004444EA">
        <w:trPr>
          <w:jc w:val="center"/>
        </w:trPr>
        <w:tc>
          <w:tcPr>
            <w:tcW w:w="1550" w:type="dxa"/>
            <w:vMerge w:val="restart"/>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单位概况</w:t>
            </w:r>
          </w:p>
        </w:tc>
        <w:tc>
          <w:tcPr>
            <w:tcW w:w="1240" w:type="dxa"/>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注册资本</w:t>
            </w:r>
          </w:p>
        </w:tc>
        <w:tc>
          <w:tcPr>
            <w:tcW w:w="1460" w:type="dxa"/>
          </w:tcPr>
          <w:p w:rsidR="00816C87" w:rsidRPr="004444EA" w:rsidRDefault="00567673">
            <w:pPr>
              <w:spacing w:line="400" w:lineRule="exact"/>
              <w:jc w:val="righ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万元</w:t>
            </w:r>
          </w:p>
        </w:tc>
        <w:tc>
          <w:tcPr>
            <w:tcW w:w="1620" w:type="dxa"/>
            <w:gridSpan w:val="2"/>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占地面积</w:t>
            </w:r>
          </w:p>
        </w:tc>
        <w:tc>
          <w:tcPr>
            <w:tcW w:w="3070" w:type="dxa"/>
            <w:gridSpan w:val="3"/>
          </w:tcPr>
          <w:p w:rsidR="00816C87" w:rsidRPr="004444EA" w:rsidRDefault="00567673">
            <w:pPr>
              <w:spacing w:line="400" w:lineRule="exact"/>
              <w:jc w:val="righ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M</w:t>
            </w:r>
            <w:r w:rsidRPr="004444EA">
              <w:rPr>
                <w:rFonts w:asciiTheme="minorEastAsia" w:eastAsiaTheme="minorEastAsia" w:hAnsiTheme="minorEastAsia" w:hint="eastAsia"/>
                <w:color w:val="000000" w:themeColor="text1"/>
                <w:vertAlign w:val="superscript"/>
              </w:rPr>
              <w:t>2</w:t>
            </w:r>
          </w:p>
        </w:tc>
      </w:tr>
      <w:tr w:rsidR="004444EA" w:rsidRPr="004444EA">
        <w:trPr>
          <w:jc w:val="center"/>
        </w:trPr>
        <w:tc>
          <w:tcPr>
            <w:tcW w:w="1550" w:type="dxa"/>
            <w:vMerge/>
          </w:tcPr>
          <w:p w:rsidR="00816C87" w:rsidRPr="004444EA" w:rsidRDefault="00816C87">
            <w:pPr>
              <w:spacing w:line="400" w:lineRule="exact"/>
              <w:rPr>
                <w:rFonts w:asciiTheme="minorEastAsia" w:eastAsiaTheme="minorEastAsia" w:hAnsiTheme="minorEastAsia"/>
                <w:color w:val="000000" w:themeColor="text1"/>
              </w:rPr>
            </w:pPr>
          </w:p>
        </w:tc>
        <w:tc>
          <w:tcPr>
            <w:tcW w:w="1240" w:type="dxa"/>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职工总数</w:t>
            </w:r>
          </w:p>
        </w:tc>
        <w:tc>
          <w:tcPr>
            <w:tcW w:w="1460" w:type="dxa"/>
          </w:tcPr>
          <w:p w:rsidR="00816C87" w:rsidRPr="004444EA" w:rsidRDefault="00567673">
            <w:pPr>
              <w:spacing w:line="400" w:lineRule="exact"/>
              <w:jc w:val="righ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人</w:t>
            </w:r>
          </w:p>
        </w:tc>
        <w:tc>
          <w:tcPr>
            <w:tcW w:w="1620" w:type="dxa"/>
            <w:gridSpan w:val="2"/>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建筑面积</w:t>
            </w:r>
          </w:p>
        </w:tc>
        <w:tc>
          <w:tcPr>
            <w:tcW w:w="3070" w:type="dxa"/>
            <w:gridSpan w:val="3"/>
          </w:tcPr>
          <w:p w:rsidR="00816C87" w:rsidRPr="004444EA" w:rsidRDefault="00567673">
            <w:pPr>
              <w:spacing w:line="400" w:lineRule="exact"/>
              <w:jc w:val="righ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M</w:t>
            </w:r>
            <w:r w:rsidRPr="004444EA">
              <w:rPr>
                <w:rFonts w:asciiTheme="minorEastAsia" w:eastAsiaTheme="minorEastAsia" w:hAnsiTheme="minorEastAsia" w:hint="eastAsia"/>
                <w:color w:val="000000" w:themeColor="text1"/>
                <w:vertAlign w:val="superscript"/>
              </w:rPr>
              <w:t>2</w:t>
            </w:r>
          </w:p>
        </w:tc>
      </w:tr>
      <w:tr w:rsidR="004444EA" w:rsidRPr="004444EA">
        <w:trPr>
          <w:jc w:val="center"/>
        </w:trPr>
        <w:tc>
          <w:tcPr>
            <w:tcW w:w="1550" w:type="dxa"/>
            <w:vMerge/>
          </w:tcPr>
          <w:p w:rsidR="00816C87" w:rsidRPr="004444EA" w:rsidRDefault="00816C87">
            <w:pPr>
              <w:spacing w:line="400" w:lineRule="exact"/>
              <w:rPr>
                <w:rFonts w:asciiTheme="minorEastAsia" w:eastAsiaTheme="minorEastAsia" w:hAnsiTheme="minorEastAsia"/>
                <w:color w:val="000000" w:themeColor="text1"/>
              </w:rPr>
            </w:pPr>
          </w:p>
        </w:tc>
        <w:tc>
          <w:tcPr>
            <w:tcW w:w="1240" w:type="dxa"/>
            <w:vMerge w:val="restart"/>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资产情况</w:t>
            </w:r>
          </w:p>
        </w:tc>
        <w:tc>
          <w:tcPr>
            <w:tcW w:w="1460" w:type="dxa"/>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净资产</w:t>
            </w:r>
          </w:p>
        </w:tc>
        <w:tc>
          <w:tcPr>
            <w:tcW w:w="1620" w:type="dxa"/>
            <w:gridSpan w:val="2"/>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万元</w:t>
            </w:r>
          </w:p>
        </w:tc>
        <w:tc>
          <w:tcPr>
            <w:tcW w:w="3070" w:type="dxa"/>
            <w:gridSpan w:val="3"/>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固定资产原值           万元</w:t>
            </w:r>
          </w:p>
        </w:tc>
      </w:tr>
      <w:tr w:rsidR="004444EA" w:rsidRPr="004444EA">
        <w:trPr>
          <w:jc w:val="center"/>
        </w:trPr>
        <w:tc>
          <w:tcPr>
            <w:tcW w:w="1550" w:type="dxa"/>
            <w:vMerge/>
          </w:tcPr>
          <w:p w:rsidR="00816C87" w:rsidRPr="004444EA" w:rsidRDefault="00816C87">
            <w:pPr>
              <w:spacing w:line="400" w:lineRule="exact"/>
              <w:rPr>
                <w:rFonts w:asciiTheme="minorEastAsia" w:eastAsiaTheme="minorEastAsia" w:hAnsiTheme="minorEastAsia"/>
                <w:color w:val="000000" w:themeColor="text1"/>
              </w:rPr>
            </w:pPr>
          </w:p>
        </w:tc>
        <w:tc>
          <w:tcPr>
            <w:tcW w:w="1240" w:type="dxa"/>
            <w:vMerge/>
          </w:tcPr>
          <w:p w:rsidR="00816C87" w:rsidRPr="004444EA" w:rsidRDefault="00816C87">
            <w:pPr>
              <w:spacing w:line="400" w:lineRule="exact"/>
              <w:rPr>
                <w:rFonts w:asciiTheme="minorEastAsia" w:eastAsiaTheme="minorEastAsia" w:hAnsiTheme="minorEastAsia"/>
                <w:color w:val="000000" w:themeColor="text1"/>
              </w:rPr>
            </w:pPr>
          </w:p>
        </w:tc>
        <w:tc>
          <w:tcPr>
            <w:tcW w:w="1460" w:type="dxa"/>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负债</w:t>
            </w:r>
          </w:p>
        </w:tc>
        <w:tc>
          <w:tcPr>
            <w:tcW w:w="1620" w:type="dxa"/>
            <w:gridSpan w:val="2"/>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万元</w:t>
            </w:r>
          </w:p>
        </w:tc>
        <w:tc>
          <w:tcPr>
            <w:tcW w:w="3070" w:type="dxa"/>
            <w:gridSpan w:val="3"/>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固定资产净值           万元</w:t>
            </w:r>
          </w:p>
        </w:tc>
      </w:tr>
      <w:tr w:rsidR="004444EA" w:rsidRPr="004444EA">
        <w:trPr>
          <w:jc w:val="center"/>
        </w:trPr>
        <w:tc>
          <w:tcPr>
            <w:tcW w:w="1550" w:type="dxa"/>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其他投标人认为需要介绍的情况</w:t>
            </w:r>
          </w:p>
        </w:tc>
        <w:tc>
          <w:tcPr>
            <w:tcW w:w="7390" w:type="dxa"/>
            <w:gridSpan w:val="7"/>
          </w:tcPr>
          <w:p w:rsidR="00816C87" w:rsidRPr="004444EA" w:rsidRDefault="00816C87">
            <w:pPr>
              <w:spacing w:line="400" w:lineRule="exact"/>
              <w:rPr>
                <w:rFonts w:asciiTheme="minorEastAsia" w:eastAsiaTheme="minorEastAsia" w:hAnsiTheme="minorEastAsia"/>
                <w:color w:val="000000" w:themeColor="text1"/>
              </w:rPr>
            </w:pPr>
          </w:p>
        </w:tc>
      </w:tr>
    </w:tbl>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注：</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（1）可随本表以文字方式对投标人基本情况加以描述，包括单位性质、发展历程、经营规模及服务理念、主营产品、技术力量等内容。</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（2）如投标人此表数据有虚假，一经查实，自行承担相关责任。</w:t>
      </w: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投标人名称：（盖公章）</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法定代表人（单位负责人）或委托代理人：（签字）</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日期：   年   月   日</w:t>
      </w: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pStyle w:val="2"/>
        <w:spacing w:line="400" w:lineRule="exact"/>
        <w:jc w:val="center"/>
        <w:rPr>
          <w:rFonts w:asciiTheme="minorEastAsia" w:eastAsiaTheme="minorEastAsia" w:hAnsiTheme="minorEastAsia"/>
          <w:color w:val="000000" w:themeColor="text1"/>
        </w:rPr>
      </w:pPr>
      <w:r w:rsidRPr="004444EA">
        <w:rPr>
          <w:rFonts w:asciiTheme="minorEastAsia" w:eastAsiaTheme="minorEastAsia" w:hAnsiTheme="minorEastAsia"/>
          <w:color w:val="000000" w:themeColor="text1"/>
        </w:rPr>
        <w:br w:type="page"/>
      </w:r>
      <w:bookmarkStart w:id="241" w:name="_Toc25301"/>
      <w:bookmarkStart w:id="242" w:name="_Toc28599"/>
      <w:bookmarkStart w:id="243" w:name="_Toc24343"/>
      <w:bookmarkStart w:id="244" w:name="_Toc519866768"/>
    </w:p>
    <w:p w:rsidR="00816C87" w:rsidRPr="004444EA" w:rsidRDefault="00567673">
      <w:pPr>
        <w:pStyle w:val="2"/>
        <w:spacing w:line="400" w:lineRule="exact"/>
        <w:jc w:val="center"/>
        <w:rPr>
          <w:rFonts w:asciiTheme="minorEastAsia" w:eastAsiaTheme="minorEastAsia" w:hAnsiTheme="minorEastAsia"/>
          <w:color w:val="000000" w:themeColor="text1"/>
        </w:rPr>
      </w:pPr>
      <w:bookmarkStart w:id="245" w:name="_Toc31412"/>
      <w:bookmarkStart w:id="246" w:name="_Toc8047273"/>
      <w:bookmarkStart w:id="247" w:name="_Toc26666"/>
      <w:bookmarkStart w:id="248" w:name="_Toc24610"/>
      <w:bookmarkEnd w:id="241"/>
      <w:bookmarkEnd w:id="242"/>
      <w:bookmarkEnd w:id="243"/>
      <w:bookmarkEnd w:id="244"/>
      <w:r w:rsidRPr="004444EA">
        <w:rPr>
          <w:rFonts w:asciiTheme="minorEastAsia" w:eastAsiaTheme="minorEastAsia" w:hAnsiTheme="minorEastAsia"/>
          <w:color w:val="000000" w:themeColor="text1"/>
        </w:rPr>
        <w:lastRenderedPageBreak/>
        <w:t>格式</w:t>
      </w:r>
      <w:r w:rsidRPr="004444EA">
        <w:rPr>
          <w:rFonts w:asciiTheme="minorEastAsia" w:eastAsiaTheme="minorEastAsia" w:hAnsiTheme="minorEastAsia" w:hint="eastAsia"/>
          <w:color w:val="000000" w:themeColor="text1"/>
        </w:rPr>
        <w:t>14</w:t>
      </w:r>
      <w:r w:rsidRPr="004444EA">
        <w:rPr>
          <w:rFonts w:asciiTheme="minorEastAsia" w:eastAsiaTheme="minorEastAsia" w:hAnsiTheme="minorEastAsia"/>
          <w:color w:val="000000" w:themeColor="text1"/>
        </w:rPr>
        <w:t>：履约进度计划表</w:t>
      </w:r>
      <w:bookmarkEnd w:id="245"/>
      <w:bookmarkEnd w:id="246"/>
      <w:bookmarkEnd w:id="247"/>
      <w:bookmarkEnd w:id="248"/>
    </w:p>
    <w:p w:rsidR="00816C87" w:rsidRPr="004444EA" w:rsidRDefault="00816C87">
      <w:pPr>
        <w:spacing w:line="400" w:lineRule="exact"/>
        <w:jc w:val="center"/>
        <w:rPr>
          <w:rFonts w:asciiTheme="minorEastAsia" w:eastAsiaTheme="minorEastAsia" w:hAnsiTheme="minorEastAsia"/>
          <w:color w:val="000000" w:themeColor="text1"/>
        </w:rPr>
      </w:pP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480"/>
        <w:gridCol w:w="2954"/>
        <w:gridCol w:w="2378"/>
      </w:tblGrid>
      <w:tr w:rsidR="004444EA" w:rsidRPr="004444EA">
        <w:trPr>
          <w:jc w:val="center"/>
        </w:trPr>
        <w:tc>
          <w:tcPr>
            <w:tcW w:w="716" w:type="dxa"/>
            <w:shd w:val="clear" w:color="auto" w:fill="auto"/>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序号</w:t>
            </w:r>
          </w:p>
        </w:tc>
        <w:tc>
          <w:tcPr>
            <w:tcW w:w="2480" w:type="dxa"/>
            <w:shd w:val="clear" w:color="auto" w:fill="auto"/>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拟定时间安排</w:t>
            </w:r>
          </w:p>
        </w:tc>
        <w:tc>
          <w:tcPr>
            <w:tcW w:w="2954" w:type="dxa"/>
            <w:shd w:val="clear" w:color="auto" w:fill="auto"/>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计划完成的工作内容</w:t>
            </w:r>
          </w:p>
        </w:tc>
        <w:tc>
          <w:tcPr>
            <w:tcW w:w="2378" w:type="dxa"/>
            <w:shd w:val="clear" w:color="auto" w:fill="auto"/>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实施</w:t>
            </w:r>
            <w:proofErr w:type="gramStart"/>
            <w:r w:rsidRPr="004444EA">
              <w:rPr>
                <w:rFonts w:asciiTheme="minorEastAsia" w:eastAsiaTheme="minorEastAsia" w:hAnsiTheme="minorEastAsia" w:hint="eastAsia"/>
                <w:color w:val="000000" w:themeColor="text1"/>
              </w:rPr>
              <w:t>方建议</w:t>
            </w:r>
            <w:proofErr w:type="gramEnd"/>
            <w:r w:rsidRPr="004444EA">
              <w:rPr>
                <w:rFonts w:asciiTheme="minorEastAsia" w:eastAsiaTheme="minorEastAsia" w:hAnsiTheme="minorEastAsia" w:hint="eastAsia"/>
                <w:color w:val="000000" w:themeColor="text1"/>
              </w:rPr>
              <w:t>或要求</w:t>
            </w:r>
          </w:p>
        </w:tc>
      </w:tr>
      <w:tr w:rsidR="004444EA" w:rsidRPr="004444EA">
        <w:trPr>
          <w:jc w:val="center"/>
        </w:trPr>
        <w:tc>
          <w:tcPr>
            <w:tcW w:w="716" w:type="dxa"/>
            <w:vAlign w:val="center"/>
          </w:tcPr>
          <w:p w:rsidR="00816C87" w:rsidRPr="004444EA" w:rsidRDefault="00816C87">
            <w:pPr>
              <w:spacing w:line="400" w:lineRule="exact"/>
              <w:rPr>
                <w:rFonts w:asciiTheme="minorEastAsia" w:eastAsiaTheme="minorEastAsia" w:hAnsiTheme="minorEastAsia"/>
                <w:color w:val="000000" w:themeColor="text1"/>
              </w:rPr>
            </w:pPr>
          </w:p>
        </w:tc>
        <w:tc>
          <w:tcPr>
            <w:tcW w:w="2480" w:type="dxa"/>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拟定  年  月   日</w:t>
            </w:r>
          </w:p>
        </w:tc>
        <w:tc>
          <w:tcPr>
            <w:tcW w:w="2954" w:type="dxa"/>
            <w:vAlign w:val="center"/>
          </w:tcPr>
          <w:p w:rsidR="00816C87" w:rsidRPr="004444EA" w:rsidRDefault="00567673">
            <w:pPr>
              <w:spacing w:line="400" w:lineRule="exact"/>
              <w:rPr>
                <w:rFonts w:asciiTheme="minorEastAsia" w:eastAsiaTheme="minorEastAsia" w:hAnsiTheme="minorEastAsia"/>
                <w:color w:val="000000" w:themeColor="text1"/>
              </w:rPr>
            </w:pPr>
            <w:proofErr w:type="gramStart"/>
            <w:r w:rsidRPr="004444EA">
              <w:rPr>
                <w:rFonts w:asciiTheme="minorEastAsia" w:eastAsiaTheme="minorEastAsia" w:hAnsiTheme="minorEastAsia" w:hint="eastAsia"/>
                <w:color w:val="000000" w:themeColor="text1"/>
              </w:rPr>
              <w:t>签定</w:t>
            </w:r>
            <w:proofErr w:type="gramEnd"/>
            <w:r w:rsidRPr="004444EA">
              <w:rPr>
                <w:rFonts w:asciiTheme="minorEastAsia" w:eastAsiaTheme="minorEastAsia" w:hAnsiTheme="minorEastAsia" w:hint="eastAsia"/>
                <w:color w:val="000000" w:themeColor="text1"/>
              </w:rPr>
              <w:t>合同并生效</w:t>
            </w:r>
          </w:p>
        </w:tc>
        <w:tc>
          <w:tcPr>
            <w:tcW w:w="2378" w:type="dxa"/>
            <w:vAlign w:val="center"/>
          </w:tcPr>
          <w:p w:rsidR="00816C87" w:rsidRPr="004444EA" w:rsidRDefault="00816C87">
            <w:pPr>
              <w:spacing w:line="400" w:lineRule="exact"/>
              <w:rPr>
                <w:rFonts w:asciiTheme="minorEastAsia" w:eastAsiaTheme="minorEastAsia" w:hAnsiTheme="minorEastAsia"/>
                <w:color w:val="000000" w:themeColor="text1"/>
              </w:rPr>
            </w:pPr>
          </w:p>
        </w:tc>
      </w:tr>
      <w:tr w:rsidR="004444EA" w:rsidRPr="004444EA">
        <w:trPr>
          <w:jc w:val="center"/>
        </w:trPr>
        <w:tc>
          <w:tcPr>
            <w:tcW w:w="716" w:type="dxa"/>
            <w:vAlign w:val="center"/>
          </w:tcPr>
          <w:p w:rsidR="00816C87" w:rsidRPr="004444EA" w:rsidRDefault="00816C87">
            <w:pPr>
              <w:spacing w:line="400" w:lineRule="exact"/>
              <w:rPr>
                <w:rFonts w:asciiTheme="minorEastAsia" w:eastAsiaTheme="minorEastAsia" w:hAnsiTheme="minorEastAsia"/>
                <w:color w:val="000000" w:themeColor="text1"/>
              </w:rPr>
            </w:pPr>
          </w:p>
        </w:tc>
        <w:tc>
          <w:tcPr>
            <w:tcW w:w="2480" w:type="dxa"/>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月   日—   月   日</w:t>
            </w:r>
          </w:p>
        </w:tc>
        <w:tc>
          <w:tcPr>
            <w:tcW w:w="2954" w:type="dxa"/>
            <w:vAlign w:val="center"/>
          </w:tcPr>
          <w:p w:rsidR="00816C87" w:rsidRPr="004444EA" w:rsidRDefault="00816C87">
            <w:pPr>
              <w:spacing w:line="400" w:lineRule="exact"/>
              <w:rPr>
                <w:rFonts w:asciiTheme="minorEastAsia" w:eastAsiaTheme="minorEastAsia" w:hAnsiTheme="minorEastAsia"/>
                <w:color w:val="000000" w:themeColor="text1"/>
              </w:rPr>
            </w:pPr>
          </w:p>
        </w:tc>
        <w:tc>
          <w:tcPr>
            <w:tcW w:w="2378" w:type="dxa"/>
            <w:vAlign w:val="center"/>
          </w:tcPr>
          <w:p w:rsidR="00816C87" w:rsidRPr="004444EA" w:rsidRDefault="00816C87">
            <w:pPr>
              <w:spacing w:line="400" w:lineRule="exact"/>
              <w:rPr>
                <w:rFonts w:asciiTheme="minorEastAsia" w:eastAsiaTheme="minorEastAsia" w:hAnsiTheme="minorEastAsia"/>
                <w:color w:val="000000" w:themeColor="text1"/>
              </w:rPr>
            </w:pPr>
          </w:p>
        </w:tc>
      </w:tr>
      <w:tr w:rsidR="004444EA" w:rsidRPr="004444EA">
        <w:trPr>
          <w:jc w:val="center"/>
        </w:trPr>
        <w:tc>
          <w:tcPr>
            <w:tcW w:w="716" w:type="dxa"/>
            <w:vAlign w:val="center"/>
          </w:tcPr>
          <w:p w:rsidR="00816C87" w:rsidRPr="004444EA" w:rsidRDefault="00816C87">
            <w:pPr>
              <w:spacing w:line="400" w:lineRule="exact"/>
              <w:rPr>
                <w:rFonts w:asciiTheme="minorEastAsia" w:eastAsiaTheme="minorEastAsia" w:hAnsiTheme="minorEastAsia"/>
                <w:color w:val="000000" w:themeColor="text1"/>
              </w:rPr>
            </w:pPr>
          </w:p>
        </w:tc>
        <w:tc>
          <w:tcPr>
            <w:tcW w:w="2480" w:type="dxa"/>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月   日—   月   日</w:t>
            </w:r>
          </w:p>
        </w:tc>
        <w:tc>
          <w:tcPr>
            <w:tcW w:w="2954" w:type="dxa"/>
            <w:vAlign w:val="center"/>
          </w:tcPr>
          <w:p w:rsidR="00816C87" w:rsidRPr="004444EA" w:rsidRDefault="00816C87">
            <w:pPr>
              <w:spacing w:line="400" w:lineRule="exact"/>
              <w:rPr>
                <w:rFonts w:asciiTheme="minorEastAsia" w:eastAsiaTheme="minorEastAsia" w:hAnsiTheme="minorEastAsia"/>
                <w:color w:val="000000" w:themeColor="text1"/>
              </w:rPr>
            </w:pPr>
          </w:p>
        </w:tc>
        <w:tc>
          <w:tcPr>
            <w:tcW w:w="2378" w:type="dxa"/>
            <w:vAlign w:val="center"/>
          </w:tcPr>
          <w:p w:rsidR="00816C87" w:rsidRPr="004444EA" w:rsidRDefault="00816C87">
            <w:pPr>
              <w:spacing w:line="400" w:lineRule="exact"/>
              <w:rPr>
                <w:rFonts w:asciiTheme="minorEastAsia" w:eastAsiaTheme="minorEastAsia" w:hAnsiTheme="minorEastAsia"/>
                <w:color w:val="000000" w:themeColor="text1"/>
              </w:rPr>
            </w:pPr>
          </w:p>
        </w:tc>
      </w:tr>
      <w:tr w:rsidR="00816C87" w:rsidRPr="004444EA">
        <w:trPr>
          <w:jc w:val="center"/>
        </w:trPr>
        <w:tc>
          <w:tcPr>
            <w:tcW w:w="716" w:type="dxa"/>
            <w:vAlign w:val="center"/>
          </w:tcPr>
          <w:p w:rsidR="00816C87" w:rsidRPr="004444EA" w:rsidRDefault="00816C87">
            <w:pPr>
              <w:spacing w:line="400" w:lineRule="exact"/>
              <w:rPr>
                <w:rFonts w:asciiTheme="minorEastAsia" w:eastAsiaTheme="minorEastAsia" w:hAnsiTheme="minorEastAsia"/>
                <w:color w:val="000000" w:themeColor="text1"/>
              </w:rPr>
            </w:pPr>
          </w:p>
        </w:tc>
        <w:tc>
          <w:tcPr>
            <w:tcW w:w="2480" w:type="dxa"/>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月   日—   月   日</w:t>
            </w:r>
          </w:p>
        </w:tc>
        <w:tc>
          <w:tcPr>
            <w:tcW w:w="2954" w:type="dxa"/>
            <w:vAlign w:val="center"/>
          </w:tcPr>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质保期</w:t>
            </w:r>
          </w:p>
        </w:tc>
        <w:tc>
          <w:tcPr>
            <w:tcW w:w="2378" w:type="dxa"/>
            <w:vAlign w:val="center"/>
          </w:tcPr>
          <w:p w:rsidR="00816C87" w:rsidRPr="004444EA" w:rsidRDefault="00816C87">
            <w:pPr>
              <w:spacing w:line="400" w:lineRule="exact"/>
              <w:rPr>
                <w:rFonts w:asciiTheme="minorEastAsia" w:eastAsiaTheme="minorEastAsia" w:hAnsiTheme="minorEastAsia"/>
                <w:color w:val="000000" w:themeColor="text1"/>
              </w:rPr>
            </w:pPr>
          </w:p>
        </w:tc>
      </w:tr>
    </w:tbl>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投标人名称：（盖公章）</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法定代表人（单位负责人）或委托代理人：（签字）</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日期：   年   月   日</w:t>
      </w: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br w:type="page"/>
      </w:r>
    </w:p>
    <w:p w:rsidR="00816C87" w:rsidRPr="004444EA" w:rsidRDefault="00567673">
      <w:pPr>
        <w:pStyle w:val="2"/>
        <w:spacing w:line="400" w:lineRule="exact"/>
        <w:jc w:val="center"/>
        <w:rPr>
          <w:rFonts w:asciiTheme="minorEastAsia" w:eastAsiaTheme="minorEastAsia" w:hAnsiTheme="minorEastAsia"/>
          <w:color w:val="000000" w:themeColor="text1"/>
        </w:rPr>
      </w:pPr>
      <w:bookmarkStart w:id="249" w:name="_Toc32200"/>
      <w:bookmarkStart w:id="250" w:name="_Toc25027"/>
      <w:bookmarkStart w:id="251" w:name="_Toc28970"/>
      <w:bookmarkStart w:id="252" w:name="_Toc8047274"/>
      <w:r w:rsidRPr="004444EA">
        <w:rPr>
          <w:rFonts w:asciiTheme="minorEastAsia" w:eastAsiaTheme="minorEastAsia" w:hAnsiTheme="minorEastAsia"/>
          <w:color w:val="000000" w:themeColor="text1"/>
        </w:rPr>
        <w:lastRenderedPageBreak/>
        <w:t>格式</w:t>
      </w:r>
      <w:r w:rsidRPr="004444EA">
        <w:rPr>
          <w:rFonts w:asciiTheme="minorEastAsia" w:eastAsiaTheme="minorEastAsia" w:hAnsiTheme="minorEastAsia" w:hint="eastAsia"/>
          <w:color w:val="000000" w:themeColor="text1"/>
        </w:rPr>
        <w:t>15</w:t>
      </w:r>
      <w:r w:rsidRPr="004444EA">
        <w:rPr>
          <w:rFonts w:asciiTheme="minorEastAsia" w:eastAsiaTheme="minorEastAsia" w:hAnsiTheme="minorEastAsia"/>
          <w:color w:val="000000" w:themeColor="text1"/>
        </w:rPr>
        <w:t>：</w:t>
      </w:r>
      <w:r w:rsidRPr="004444EA">
        <w:rPr>
          <w:rFonts w:asciiTheme="minorEastAsia" w:eastAsiaTheme="minorEastAsia" w:hAnsiTheme="minorEastAsia" w:hint="eastAsia"/>
          <w:color w:val="000000" w:themeColor="text1"/>
        </w:rPr>
        <w:t>近三年业绩一览表</w:t>
      </w:r>
      <w:bookmarkEnd w:id="249"/>
      <w:bookmarkEnd w:id="250"/>
      <w:bookmarkEnd w:id="251"/>
      <w:r w:rsidRPr="004444EA">
        <w:rPr>
          <w:rFonts w:asciiTheme="minorEastAsia" w:eastAsiaTheme="minorEastAsia" w:hAnsiTheme="minorEastAsia" w:hint="eastAsia"/>
          <w:color w:val="000000" w:themeColor="text1"/>
        </w:rPr>
        <w:t>（根据评分</w:t>
      </w:r>
      <w:proofErr w:type="gramStart"/>
      <w:r w:rsidRPr="004444EA">
        <w:rPr>
          <w:rFonts w:asciiTheme="minorEastAsia" w:eastAsiaTheme="minorEastAsia" w:hAnsiTheme="minorEastAsia" w:hint="eastAsia"/>
          <w:color w:val="000000" w:themeColor="text1"/>
        </w:rPr>
        <w:t>表要求</w:t>
      </w:r>
      <w:proofErr w:type="gramEnd"/>
      <w:r w:rsidRPr="004444EA">
        <w:rPr>
          <w:rFonts w:asciiTheme="minorEastAsia" w:eastAsiaTheme="minorEastAsia" w:hAnsiTheme="minorEastAsia" w:hint="eastAsia"/>
          <w:color w:val="000000" w:themeColor="text1"/>
        </w:rPr>
        <w:t>自拟）</w:t>
      </w:r>
      <w:bookmarkEnd w:id="252"/>
    </w:p>
    <w:p w:rsidR="00816C87" w:rsidRPr="004444EA" w:rsidRDefault="00816C87">
      <w:pPr>
        <w:spacing w:line="400" w:lineRule="exact"/>
        <w:jc w:val="center"/>
        <w:rPr>
          <w:rFonts w:asciiTheme="minorEastAsia" w:eastAsiaTheme="minorEastAsia" w:hAnsiTheme="minorEastAsia"/>
          <w:color w:val="000000" w:themeColor="text1"/>
        </w:rPr>
      </w:pPr>
    </w:p>
    <w:tbl>
      <w:tblPr>
        <w:tblW w:w="988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43"/>
        <w:gridCol w:w="1873"/>
        <w:gridCol w:w="1522"/>
        <w:gridCol w:w="1522"/>
        <w:gridCol w:w="1063"/>
        <w:gridCol w:w="1095"/>
        <w:gridCol w:w="2071"/>
      </w:tblGrid>
      <w:tr w:rsidR="004444EA" w:rsidRPr="004444EA">
        <w:tc>
          <w:tcPr>
            <w:tcW w:w="743"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r>
      <w:tr w:rsidR="004444EA" w:rsidRPr="004444EA">
        <w:tc>
          <w:tcPr>
            <w:tcW w:w="743"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r>
      <w:tr w:rsidR="004444EA" w:rsidRPr="004444EA">
        <w:tc>
          <w:tcPr>
            <w:tcW w:w="743"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r>
      <w:tr w:rsidR="004444EA" w:rsidRPr="004444EA">
        <w:tc>
          <w:tcPr>
            <w:tcW w:w="743"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r>
      <w:tr w:rsidR="004444EA" w:rsidRPr="004444EA">
        <w:tc>
          <w:tcPr>
            <w:tcW w:w="743"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r>
      <w:tr w:rsidR="004444EA" w:rsidRPr="004444EA">
        <w:tc>
          <w:tcPr>
            <w:tcW w:w="743"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r>
      <w:tr w:rsidR="00816C87" w:rsidRPr="004444EA">
        <w:tc>
          <w:tcPr>
            <w:tcW w:w="743"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816C87" w:rsidRPr="004444EA" w:rsidRDefault="00816C87">
            <w:pPr>
              <w:spacing w:line="400" w:lineRule="exact"/>
              <w:rPr>
                <w:rFonts w:asciiTheme="minorEastAsia" w:eastAsiaTheme="minorEastAsia" w:hAnsiTheme="minorEastAsia"/>
                <w:color w:val="000000" w:themeColor="text1"/>
              </w:rPr>
            </w:pPr>
          </w:p>
        </w:tc>
      </w:tr>
    </w:tbl>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注：</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1.公司成立不足三年的企业自公司成立之日填写。</w:t>
      </w:r>
    </w:p>
    <w:p w:rsidR="00816C87" w:rsidRPr="004444EA" w:rsidRDefault="00567673">
      <w:pPr>
        <w:spacing w:line="400" w:lineRule="exact"/>
        <w:ind w:firstLineChars="200" w:firstLine="420"/>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2.详见评分表要求。</w:t>
      </w: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投标人名称：（盖公章）</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法定代表人（单位负责人）或委托代理人：（签字）</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日期：   年   月   日</w:t>
      </w:r>
    </w:p>
    <w:p w:rsidR="00816C87" w:rsidRPr="004444EA" w:rsidRDefault="00816C87">
      <w:pPr>
        <w:spacing w:line="400" w:lineRule="exact"/>
        <w:rPr>
          <w:rFonts w:asciiTheme="minorEastAsia" w:eastAsiaTheme="minorEastAsia" w:hAnsiTheme="minorEastAsia"/>
          <w:color w:val="000000" w:themeColor="text1"/>
        </w:rPr>
      </w:pPr>
    </w:p>
    <w:p w:rsidR="00816C87" w:rsidRPr="004444EA" w:rsidRDefault="00567673">
      <w:pPr>
        <w:pStyle w:val="2"/>
        <w:spacing w:line="400" w:lineRule="exact"/>
        <w:jc w:val="center"/>
        <w:rPr>
          <w:rFonts w:asciiTheme="minorEastAsia" w:eastAsiaTheme="minorEastAsia" w:hAnsiTheme="minorEastAsia" w:cs="宋体"/>
          <w:bCs w:val="0"/>
          <w:color w:val="000000" w:themeColor="text1"/>
          <w:kern w:val="36"/>
          <w:sz w:val="44"/>
          <w:szCs w:val="44"/>
        </w:rPr>
      </w:pPr>
      <w:r w:rsidRPr="004444EA">
        <w:rPr>
          <w:rFonts w:asciiTheme="minorEastAsia" w:eastAsiaTheme="minorEastAsia" w:hAnsiTheme="minorEastAsia"/>
          <w:color w:val="000000" w:themeColor="text1"/>
        </w:rPr>
        <w:br w:type="page"/>
      </w:r>
      <w:bookmarkStart w:id="253" w:name="_Toc8047275"/>
      <w:r w:rsidRPr="004444EA">
        <w:rPr>
          <w:rFonts w:asciiTheme="minorEastAsia" w:eastAsiaTheme="minorEastAsia" w:hAnsiTheme="minorEastAsia" w:hint="eastAsia"/>
          <w:color w:val="000000" w:themeColor="text1"/>
        </w:rPr>
        <w:lastRenderedPageBreak/>
        <w:t xml:space="preserve">格式16: </w:t>
      </w:r>
      <w:r w:rsidRPr="004444EA">
        <w:rPr>
          <w:rFonts w:asciiTheme="minorEastAsia" w:eastAsiaTheme="minorEastAsia" w:hAnsiTheme="minorEastAsia"/>
          <w:color w:val="000000" w:themeColor="text1"/>
        </w:rPr>
        <w:t>投标</w:t>
      </w:r>
      <w:r w:rsidRPr="004444EA">
        <w:rPr>
          <w:rFonts w:asciiTheme="minorEastAsia" w:eastAsiaTheme="minorEastAsia" w:hAnsiTheme="minorEastAsia" w:hint="eastAsia"/>
          <w:color w:val="000000" w:themeColor="text1"/>
        </w:rPr>
        <w:t>弃权</w:t>
      </w:r>
      <w:r w:rsidRPr="004444EA">
        <w:rPr>
          <w:rFonts w:asciiTheme="minorEastAsia" w:eastAsiaTheme="minorEastAsia" w:hAnsiTheme="minorEastAsia"/>
          <w:color w:val="000000" w:themeColor="text1"/>
        </w:rPr>
        <w:t>函</w:t>
      </w:r>
      <w:bookmarkEnd w:id="253"/>
    </w:p>
    <w:p w:rsidR="00816C87" w:rsidRPr="004444EA" w:rsidRDefault="00816C87">
      <w:pPr>
        <w:widowControl/>
        <w:shd w:val="clear" w:color="auto" w:fill="FFFFFF"/>
        <w:spacing w:line="750" w:lineRule="atLeast"/>
        <w:jc w:val="center"/>
        <w:outlineLvl w:val="0"/>
        <w:rPr>
          <w:rFonts w:asciiTheme="minorEastAsia" w:eastAsiaTheme="minorEastAsia" w:hAnsiTheme="minorEastAsia" w:cs="宋体"/>
          <w:bCs/>
          <w:color w:val="000000" w:themeColor="text1"/>
          <w:kern w:val="36"/>
          <w:szCs w:val="21"/>
        </w:rPr>
      </w:pPr>
    </w:p>
    <w:p w:rsidR="00816C87" w:rsidRPr="004444EA" w:rsidRDefault="00567673">
      <w:pPr>
        <w:spacing w:line="400" w:lineRule="exact"/>
        <w:ind w:firstLineChars="200" w:firstLine="420"/>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深圳信息职业技术学院：</w:t>
      </w:r>
    </w:p>
    <w:p w:rsidR="00816C87" w:rsidRPr="004444EA" w:rsidRDefault="00567673">
      <w:pPr>
        <w:spacing w:line="400" w:lineRule="exact"/>
        <w:ind w:firstLineChars="200" w:firstLine="420"/>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 xml:space="preserve">   我公司原计划参加你院组织采购的</w:t>
      </w:r>
      <w:r w:rsidRPr="004444EA">
        <w:rPr>
          <w:rFonts w:asciiTheme="minorEastAsia" w:eastAsiaTheme="minorEastAsia" w:hAnsiTheme="minorEastAsia" w:hint="eastAsia"/>
          <w:color w:val="000000" w:themeColor="text1"/>
          <w:u w:val="single"/>
        </w:rPr>
        <w:tab/>
      </w:r>
      <w:r w:rsidRPr="004444EA">
        <w:rPr>
          <w:rFonts w:asciiTheme="minorEastAsia" w:eastAsiaTheme="minorEastAsia" w:hAnsiTheme="minorEastAsia" w:hint="eastAsia"/>
          <w:color w:val="000000" w:themeColor="text1"/>
          <w:u w:val="single"/>
        </w:rPr>
        <w:tab/>
      </w:r>
      <w:r w:rsidRPr="004444EA">
        <w:rPr>
          <w:rFonts w:asciiTheme="minorEastAsia" w:eastAsiaTheme="minorEastAsia" w:hAnsiTheme="minorEastAsia" w:hint="eastAsia"/>
          <w:color w:val="000000" w:themeColor="text1"/>
          <w:u w:val="single"/>
        </w:rPr>
        <w:tab/>
      </w:r>
      <w:r w:rsidRPr="004444EA">
        <w:rPr>
          <w:rFonts w:asciiTheme="minorEastAsia" w:eastAsiaTheme="minorEastAsia" w:hAnsiTheme="minorEastAsia" w:hint="eastAsia"/>
          <w:color w:val="000000" w:themeColor="text1"/>
          <w:u w:val="single"/>
        </w:rPr>
        <w:tab/>
      </w:r>
      <w:r w:rsidRPr="004444EA">
        <w:rPr>
          <w:rFonts w:asciiTheme="minorEastAsia" w:eastAsiaTheme="minorEastAsia" w:hAnsiTheme="minorEastAsia" w:hint="eastAsia"/>
          <w:color w:val="000000" w:themeColor="text1"/>
        </w:rPr>
        <w:t>项目（招标编号：</w:t>
      </w:r>
      <w:r w:rsidRPr="004444EA">
        <w:rPr>
          <w:rFonts w:asciiTheme="minorEastAsia" w:eastAsiaTheme="minorEastAsia" w:hAnsiTheme="minorEastAsia" w:hint="eastAsia"/>
          <w:color w:val="000000" w:themeColor="text1"/>
          <w:u w:val="single"/>
        </w:rPr>
        <w:tab/>
      </w:r>
      <w:r w:rsidRPr="004444EA">
        <w:rPr>
          <w:rFonts w:asciiTheme="minorEastAsia" w:eastAsiaTheme="minorEastAsia" w:hAnsiTheme="minorEastAsia" w:hint="eastAsia"/>
          <w:color w:val="000000" w:themeColor="text1"/>
          <w:u w:val="single"/>
        </w:rPr>
        <w:tab/>
      </w:r>
      <w:r w:rsidRPr="004444EA">
        <w:rPr>
          <w:rFonts w:asciiTheme="minorEastAsia" w:eastAsiaTheme="minorEastAsia" w:hAnsiTheme="minorEastAsia" w:hint="eastAsia"/>
          <w:color w:val="000000" w:themeColor="text1"/>
          <w:u w:val="single"/>
        </w:rPr>
        <w:tab/>
      </w:r>
      <w:r w:rsidRPr="004444EA">
        <w:rPr>
          <w:rFonts w:asciiTheme="minorEastAsia" w:eastAsiaTheme="minorEastAsia" w:hAnsiTheme="minorEastAsia" w:hint="eastAsia"/>
          <w:color w:val="000000" w:themeColor="text1"/>
          <w:u w:val="single"/>
        </w:rPr>
        <w:tab/>
      </w:r>
      <w:r w:rsidRPr="004444EA">
        <w:rPr>
          <w:rFonts w:asciiTheme="minorEastAsia" w:eastAsiaTheme="minorEastAsia" w:hAnsiTheme="minorEastAsia" w:hint="eastAsia"/>
          <w:color w:val="000000" w:themeColor="text1"/>
        </w:rPr>
        <w:t>）的竞标，我公司在投标报名、认真阅读项目招标文件条款后决定放弃本项目的竞标。</w:t>
      </w:r>
    </w:p>
    <w:p w:rsidR="00816C87" w:rsidRPr="004444EA" w:rsidRDefault="00567673">
      <w:pPr>
        <w:spacing w:line="400" w:lineRule="exact"/>
        <w:ind w:firstLineChars="200" w:firstLine="420"/>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特此函告！</w:t>
      </w:r>
    </w:p>
    <w:p w:rsidR="00816C87" w:rsidRPr="004444EA" w:rsidRDefault="00816C87">
      <w:pPr>
        <w:spacing w:line="400" w:lineRule="exact"/>
        <w:ind w:firstLineChars="200" w:firstLine="420"/>
        <w:jc w:val="left"/>
        <w:rPr>
          <w:rFonts w:asciiTheme="minorEastAsia" w:eastAsiaTheme="minorEastAsia" w:hAnsiTheme="minorEastAsia"/>
          <w:color w:val="000000" w:themeColor="text1"/>
        </w:rPr>
      </w:pPr>
    </w:p>
    <w:p w:rsidR="00816C87" w:rsidRPr="004444EA" w:rsidRDefault="00816C87">
      <w:pPr>
        <w:spacing w:line="400" w:lineRule="exact"/>
        <w:ind w:firstLineChars="200" w:firstLine="420"/>
        <w:jc w:val="left"/>
        <w:rPr>
          <w:rFonts w:asciiTheme="minorEastAsia" w:eastAsiaTheme="minorEastAsia" w:hAnsiTheme="minorEastAsia"/>
          <w:color w:val="000000" w:themeColor="text1"/>
        </w:rPr>
      </w:pPr>
    </w:p>
    <w:p w:rsidR="00816C87" w:rsidRPr="004444EA" w:rsidRDefault="00816C87">
      <w:pPr>
        <w:spacing w:line="400" w:lineRule="exact"/>
        <w:ind w:firstLineChars="200" w:firstLine="420"/>
        <w:jc w:val="left"/>
        <w:rPr>
          <w:rFonts w:asciiTheme="minorEastAsia" w:eastAsiaTheme="minorEastAsia" w:hAnsiTheme="minorEastAsia"/>
          <w:color w:val="000000" w:themeColor="text1"/>
        </w:rPr>
      </w:pPr>
    </w:p>
    <w:p w:rsidR="00816C87" w:rsidRPr="004444EA" w:rsidRDefault="00567673">
      <w:pPr>
        <w:spacing w:line="400" w:lineRule="exact"/>
        <w:ind w:firstLineChars="200" w:firstLine="420"/>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投标单位</w:t>
      </w:r>
    </w:p>
    <w:p w:rsidR="00816C87" w:rsidRPr="004444EA" w:rsidRDefault="00567673">
      <w:pPr>
        <w:spacing w:line="400" w:lineRule="exact"/>
        <w:ind w:firstLineChars="200" w:firstLine="420"/>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授权代表人签字</w:t>
      </w:r>
    </w:p>
    <w:p w:rsidR="00816C87" w:rsidRPr="004444EA" w:rsidRDefault="00567673">
      <w:pPr>
        <w:spacing w:line="400" w:lineRule="exact"/>
        <w:ind w:firstLineChars="200" w:firstLine="420"/>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日期</w:t>
      </w:r>
    </w:p>
    <w:p w:rsidR="00816C87" w:rsidRPr="004444EA" w:rsidRDefault="00816C87">
      <w:pPr>
        <w:spacing w:line="400" w:lineRule="exact"/>
        <w:ind w:firstLineChars="200" w:firstLine="420"/>
        <w:jc w:val="left"/>
        <w:rPr>
          <w:rFonts w:asciiTheme="minorEastAsia" w:eastAsiaTheme="minorEastAsia" w:hAnsiTheme="minorEastAsia"/>
          <w:color w:val="000000" w:themeColor="text1"/>
        </w:rPr>
      </w:pPr>
    </w:p>
    <w:p w:rsidR="00816C87" w:rsidRPr="004444EA" w:rsidRDefault="00567673">
      <w:pPr>
        <w:spacing w:line="400" w:lineRule="exact"/>
        <w:ind w:firstLineChars="200" w:firstLine="420"/>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注：投标单位在投标报名后若弃权不参加投标的，应在项目开标前一天（不少于24小时）按此格式书面通知深圳信息职业技术学院招标管理中心，此函件需签字盖章后发至邮箱：</w:t>
      </w:r>
      <w:hyperlink r:id="rId12" w:history="1">
        <w:r w:rsidRPr="004444EA">
          <w:rPr>
            <w:rFonts w:asciiTheme="minorEastAsia" w:eastAsiaTheme="minorEastAsia" w:hAnsiTheme="minorEastAsia" w:hint="eastAsia"/>
            <w:color w:val="000000" w:themeColor="text1"/>
          </w:rPr>
          <w:t>562654425@qq.com</w:t>
        </w:r>
      </w:hyperlink>
      <w:r w:rsidRPr="004444EA">
        <w:rPr>
          <w:rFonts w:asciiTheme="minorEastAsia" w:eastAsiaTheme="minorEastAsia" w:hAnsiTheme="minorEastAsia" w:hint="eastAsia"/>
          <w:color w:val="000000" w:themeColor="text1"/>
        </w:rPr>
        <w:t>，并电话告知招标人，不按时通知或不按要求通知招标人的，按《深圳信息职业技术学院采购项目供应商诚信管理办法》相关条款处理。</w:t>
      </w:r>
    </w:p>
    <w:p w:rsidR="00816C87" w:rsidRPr="004444EA" w:rsidRDefault="00567673">
      <w:pPr>
        <w:spacing w:line="400" w:lineRule="exac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br w:type="page"/>
      </w:r>
    </w:p>
    <w:p w:rsidR="00816C87" w:rsidRPr="004444EA" w:rsidRDefault="00567673">
      <w:pPr>
        <w:pStyle w:val="2"/>
        <w:spacing w:line="400" w:lineRule="exact"/>
        <w:jc w:val="center"/>
        <w:rPr>
          <w:rFonts w:asciiTheme="minorEastAsia" w:eastAsiaTheme="minorEastAsia" w:hAnsiTheme="minorEastAsia"/>
          <w:color w:val="000000" w:themeColor="text1"/>
        </w:rPr>
      </w:pPr>
      <w:bookmarkStart w:id="254" w:name="_Toc8047276"/>
      <w:r w:rsidRPr="004444EA">
        <w:rPr>
          <w:rFonts w:asciiTheme="minorEastAsia" w:eastAsiaTheme="minorEastAsia" w:hAnsiTheme="minorEastAsia" w:hint="eastAsia"/>
          <w:color w:val="000000" w:themeColor="text1"/>
        </w:rPr>
        <w:lastRenderedPageBreak/>
        <w:t>格式17:</w:t>
      </w:r>
      <w:r w:rsidRPr="004444EA">
        <w:rPr>
          <w:rFonts w:asciiTheme="minorEastAsia" w:eastAsiaTheme="minorEastAsia" w:hAnsiTheme="minorEastAsia"/>
          <w:color w:val="000000" w:themeColor="text1"/>
        </w:rPr>
        <w:t xml:space="preserve"> 技术规格偏离表</w:t>
      </w:r>
      <w:bookmarkEnd w:id="254"/>
    </w:p>
    <w:p w:rsidR="00816C87" w:rsidRPr="004444EA" w:rsidRDefault="00567673">
      <w:pPr>
        <w:spacing w:beforeLines="50" w:before="156" w:afterLines="50" w:after="156" w:line="400" w:lineRule="exact"/>
        <w:jc w:val="center"/>
        <w:rPr>
          <w:color w:val="000000" w:themeColor="text1"/>
          <w:u w:val="single"/>
        </w:rPr>
      </w:pPr>
      <w:r w:rsidRPr="004444EA">
        <w:rPr>
          <w:rFonts w:hint="eastAsia"/>
          <w:color w:val="000000" w:themeColor="text1"/>
        </w:rPr>
        <w:t>投标人名称：</w:t>
      </w:r>
      <w:r w:rsidRPr="004444EA">
        <w:rPr>
          <w:rFonts w:hint="eastAsia"/>
          <w:color w:val="000000" w:themeColor="text1"/>
          <w:u w:val="single"/>
        </w:rPr>
        <w:t xml:space="preserve">　　　　　　　　　　</w:t>
      </w:r>
      <w:r w:rsidRPr="004444EA">
        <w:rPr>
          <w:rFonts w:hint="eastAsia"/>
          <w:color w:val="000000" w:themeColor="text1"/>
        </w:rPr>
        <w:t xml:space="preserve">　　</w:t>
      </w:r>
      <w:r w:rsidRPr="004444EA">
        <w:rPr>
          <w:rFonts w:hint="eastAsia"/>
          <w:color w:val="000000" w:themeColor="text1"/>
        </w:rPr>
        <w:t xml:space="preserve">        </w:t>
      </w:r>
      <w:r w:rsidRPr="004444EA">
        <w:rPr>
          <w:rFonts w:hint="eastAsia"/>
          <w:color w:val="000000" w:themeColor="text1"/>
        </w:rPr>
        <w:t>招标编号：</w:t>
      </w:r>
      <w:r w:rsidRPr="004444EA">
        <w:rPr>
          <w:rFonts w:hint="eastAsia"/>
          <w:color w:val="000000" w:themeColor="text1"/>
          <w:u w:val="single"/>
        </w:rPr>
        <w:t>________    ______</w:t>
      </w:r>
    </w:p>
    <w:p w:rsidR="00816C87" w:rsidRPr="004444EA" w:rsidRDefault="00816C87">
      <w:pPr>
        <w:spacing w:beforeLines="50" w:before="156" w:afterLines="50" w:after="156" w:line="400" w:lineRule="exact"/>
        <w:jc w:val="center"/>
        <w:rPr>
          <w:color w:val="000000" w:themeColor="text1"/>
          <w:u w:val="single"/>
        </w:rPr>
      </w:pPr>
    </w:p>
    <w:tbl>
      <w:tblPr>
        <w:tblpPr w:leftFromText="180" w:rightFromText="180" w:vertAnchor="text" w:horzAnchor="margin" w:tblpXSpec="center" w:tblpY="250"/>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843"/>
        <w:gridCol w:w="3118"/>
        <w:gridCol w:w="1418"/>
        <w:gridCol w:w="1417"/>
        <w:gridCol w:w="993"/>
      </w:tblGrid>
      <w:tr w:rsidR="004444EA" w:rsidRPr="004444EA" w:rsidTr="008F14D2">
        <w:tc>
          <w:tcPr>
            <w:tcW w:w="817" w:type="dxa"/>
            <w:vAlign w:val="center"/>
          </w:tcPr>
          <w:p w:rsidR="00816C87" w:rsidRPr="004444EA" w:rsidRDefault="00567673">
            <w:pPr>
              <w:jc w:val="center"/>
              <w:rPr>
                <w:rFonts w:ascii="仿宋" w:eastAsia="仿宋" w:hAnsi="仿宋"/>
                <w:color w:val="000000" w:themeColor="text1"/>
                <w:sz w:val="24"/>
              </w:rPr>
            </w:pPr>
            <w:r w:rsidRPr="004444EA">
              <w:rPr>
                <w:rFonts w:ascii="仿宋" w:eastAsia="仿宋" w:hAnsi="仿宋" w:hint="eastAsia"/>
                <w:color w:val="000000" w:themeColor="text1"/>
                <w:sz w:val="24"/>
              </w:rPr>
              <w:t>序号</w:t>
            </w:r>
          </w:p>
        </w:tc>
        <w:tc>
          <w:tcPr>
            <w:tcW w:w="1843" w:type="dxa"/>
            <w:vAlign w:val="center"/>
          </w:tcPr>
          <w:p w:rsidR="00816C87" w:rsidRPr="004444EA" w:rsidRDefault="00567673">
            <w:pPr>
              <w:jc w:val="center"/>
              <w:rPr>
                <w:rFonts w:ascii="仿宋" w:eastAsia="仿宋" w:hAnsi="仿宋"/>
                <w:color w:val="000000" w:themeColor="text1"/>
                <w:sz w:val="24"/>
              </w:rPr>
            </w:pPr>
            <w:r w:rsidRPr="004444EA">
              <w:rPr>
                <w:rFonts w:ascii="仿宋" w:eastAsia="仿宋" w:hAnsi="仿宋" w:hint="eastAsia"/>
                <w:color w:val="000000" w:themeColor="text1"/>
                <w:sz w:val="24"/>
              </w:rPr>
              <w:t>服务名称</w:t>
            </w:r>
          </w:p>
        </w:tc>
        <w:tc>
          <w:tcPr>
            <w:tcW w:w="3118" w:type="dxa"/>
            <w:vAlign w:val="center"/>
          </w:tcPr>
          <w:p w:rsidR="00816C87" w:rsidRPr="004444EA" w:rsidRDefault="00567673">
            <w:pPr>
              <w:ind w:leftChars="65" w:left="136"/>
              <w:jc w:val="center"/>
              <w:rPr>
                <w:rFonts w:ascii="仿宋" w:eastAsia="仿宋" w:hAnsi="仿宋"/>
                <w:color w:val="000000" w:themeColor="text1"/>
                <w:sz w:val="24"/>
              </w:rPr>
            </w:pPr>
            <w:r w:rsidRPr="004444EA">
              <w:rPr>
                <w:rFonts w:ascii="仿宋" w:eastAsia="仿宋" w:hAnsi="仿宋" w:hint="eastAsia"/>
                <w:color w:val="000000" w:themeColor="text1"/>
                <w:sz w:val="24"/>
              </w:rPr>
              <w:t>招标技术要求</w:t>
            </w:r>
          </w:p>
        </w:tc>
        <w:tc>
          <w:tcPr>
            <w:tcW w:w="1418" w:type="dxa"/>
            <w:vAlign w:val="center"/>
          </w:tcPr>
          <w:p w:rsidR="00816C87" w:rsidRPr="004444EA" w:rsidRDefault="00567673" w:rsidP="008F14D2">
            <w:pPr>
              <w:ind w:leftChars="65" w:left="136"/>
              <w:rPr>
                <w:rFonts w:ascii="仿宋" w:eastAsia="仿宋" w:hAnsi="仿宋"/>
                <w:color w:val="000000" w:themeColor="text1"/>
                <w:sz w:val="24"/>
              </w:rPr>
            </w:pPr>
            <w:r w:rsidRPr="004444EA">
              <w:rPr>
                <w:rFonts w:ascii="仿宋" w:eastAsia="仿宋" w:hAnsi="仿宋" w:hint="eastAsia"/>
                <w:color w:val="000000" w:themeColor="text1"/>
                <w:sz w:val="24"/>
              </w:rPr>
              <w:t>响应</w:t>
            </w:r>
            <w:r w:rsidR="008F14D2" w:rsidRPr="004444EA">
              <w:rPr>
                <w:rFonts w:ascii="仿宋" w:eastAsia="仿宋" w:hAnsi="仿宋" w:hint="eastAsia"/>
                <w:color w:val="000000" w:themeColor="text1"/>
                <w:sz w:val="24"/>
              </w:rPr>
              <w:t>情况</w:t>
            </w:r>
          </w:p>
        </w:tc>
        <w:tc>
          <w:tcPr>
            <w:tcW w:w="1417" w:type="dxa"/>
            <w:vAlign w:val="center"/>
          </w:tcPr>
          <w:p w:rsidR="00816C87" w:rsidRPr="004444EA" w:rsidRDefault="00567673">
            <w:pPr>
              <w:ind w:leftChars="65" w:left="136"/>
              <w:jc w:val="center"/>
              <w:rPr>
                <w:rFonts w:ascii="仿宋" w:eastAsia="仿宋" w:hAnsi="仿宋"/>
                <w:color w:val="000000" w:themeColor="text1"/>
                <w:sz w:val="24"/>
              </w:rPr>
            </w:pPr>
            <w:r w:rsidRPr="004444EA">
              <w:rPr>
                <w:rFonts w:ascii="仿宋" w:eastAsia="仿宋" w:hAnsi="仿宋" w:hint="eastAsia"/>
                <w:color w:val="000000" w:themeColor="text1"/>
                <w:sz w:val="24"/>
              </w:rPr>
              <w:t>偏离情况</w:t>
            </w:r>
          </w:p>
        </w:tc>
        <w:tc>
          <w:tcPr>
            <w:tcW w:w="993" w:type="dxa"/>
            <w:vAlign w:val="center"/>
          </w:tcPr>
          <w:p w:rsidR="00816C87" w:rsidRPr="004444EA" w:rsidRDefault="00567673">
            <w:pPr>
              <w:ind w:leftChars="15" w:left="31"/>
              <w:jc w:val="center"/>
              <w:rPr>
                <w:rFonts w:ascii="仿宋" w:eastAsia="仿宋" w:hAnsi="仿宋"/>
                <w:color w:val="000000" w:themeColor="text1"/>
                <w:sz w:val="24"/>
              </w:rPr>
            </w:pPr>
            <w:r w:rsidRPr="004444EA">
              <w:rPr>
                <w:rFonts w:ascii="仿宋" w:eastAsia="仿宋" w:hAnsi="仿宋" w:hint="eastAsia"/>
                <w:color w:val="000000" w:themeColor="text1"/>
                <w:sz w:val="24"/>
              </w:rPr>
              <w:t>说明</w:t>
            </w:r>
          </w:p>
        </w:tc>
      </w:tr>
      <w:tr w:rsidR="004444EA" w:rsidRPr="004444EA" w:rsidTr="008F14D2">
        <w:tc>
          <w:tcPr>
            <w:tcW w:w="817" w:type="dxa"/>
            <w:vAlign w:val="center"/>
          </w:tcPr>
          <w:p w:rsidR="00816C87" w:rsidRPr="004444EA" w:rsidRDefault="00567673">
            <w:pPr>
              <w:jc w:val="center"/>
              <w:rPr>
                <w:color w:val="000000" w:themeColor="text1"/>
                <w:szCs w:val="21"/>
              </w:rPr>
            </w:pPr>
            <w:r w:rsidRPr="004444EA">
              <w:rPr>
                <w:rFonts w:hint="eastAsia"/>
                <w:color w:val="000000" w:themeColor="text1"/>
                <w:szCs w:val="21"/>
              </w:rPr>
              <w:t>1</w:t>
            </w:r>
          </w:p>
        </w:tc>
        <w:tc>
          <w:tcPr>
            <w:tcW w:w="1843" w:type="dxa"/>
            <w:vMerge w:val="restart"/>
            <w:vAlign w:val="center"/>
          </w:tcPr>
          <w:p w:rsidR="00816C87" w:rsidRPr="004444EA" w:rsidRDefault="00816C87">
            <w:pPr>
              <w:jc w:val="center"/>
              <w:rPr>
                <w:color w:val="000000" w:themeColor="text1"/>
                <w:szCs w:val="21"/>
              </w:rPr>
            </w:pPr>
          </w:p>
        </w:tc>
        <w:tc>
          <w:tcPr>
            <w:tcW w:w="3118" w:type="dxa"/>
          </w:tcPr>
          <w:p w:rsidR="00816C87" w:rsidRPr="004444EA" w:rsidRDefault="00816C87">
            <w:pPr>
              <w:ind w:leftChars="65" w:left="136"/>
              <w:rPr>
                <w:rFonts w:ascii="仿宋" w:eastAsia="仿宋" w:hAnsi="仿宋"/>
                <w:color w:val="000000" w:themeColor="text1"/>
                <w:szCs w:val="21"/>
              </w:rPr>
            </w:pPr>
          </w:p>
        </w:tc>
        <w:tc>
          <w:tcPr>
            <w:tcW w:w="1418" w:type="dxa"/>
            <w:vAlign w:val="center"/>
          </w:tcPr>
          <w:p w:rsidR="00816C87" w:rsidRPr="004444EA" w:rsidRDefault="00816C87">
            <w:pPr>
              <w:ind w:leftChars="65" w:left="136"/>
              <w:jc w:val="center"/>
              <w:rPr>
                <w:rFonts w:ascii="仿宋" w:eastAsia="仿宋" w:hAnsi="仿宋"/>
                <w:color w:val="000000" w:themeColor="text1"/>
                <w:sz w:val="24"/>
              </w:rPr>
            </w:pPr>
          </w:p>
        </w:tc>
        <w:tc>
          <w:tcPr>
            <w:tcW w:w="1417" w:type="dxa"/>
            <w:vAlign w:val="center"/>
          </w:tcPr>
          <w:p w:rsidR="00816C87" w:rsidRPr="004444EA" w:rsidRDefault="00816C87">
            <w:pPr>
              <w:ind w:leftChars="65" w:left="136"/>
              <w:jc w:val="center"/>
              <w:rPr>
                <w:rFonts w:ascii="仿宋" w:eastAsia="仿宋" w:hAnsi="仿宋"/>
                <w:color w:val="000000" w:themeColor="text1"/>
                <w:sz w:val="24"/>
              </w:rPr>
            </w:pPr>
          </w:p>
        </w:tc>
        <w:tc>
          <w:tcPr>
            <w:tcW w:w="993" w:type="dxa"/>
            <w:vAlign w:val="center"/>
          </w:tcPr>
          <w:p w:rsidR="00816C87" w:rsidRPr="004444EA" w:rsidRDefault="00816C87">
            <w:pPr>
              <w:ind w:leftChars="15" w:left="31"/>
              <w:jc w:val="center"/>
              <w:rPr>
                <w:rFonts w:ascii="仿宋" w:eastAsia="仿宋" w:hAnsi="仿宋"/>
                <w:color w:val="000000" w:themeColor="text1"/>
                <w:sz w:val="24"/>
              </w:rPr>
            </w:pPr>
          </w:p>
        </w:tc>
      </w:tr>
      <w:tr w:rsidR="004444EA" w:rsidRPr="004444EA" w:rsidTr="008F14D2">
        <w:tc>
          <w:tcPr>
            <w:tcW w:w="817" w:type="dxa"/>
            <w:vAlign w:val="center"/>
          </w:tcPr>
          <w:p w:rsidR="00816C87" w:rsidRPr="004444EA" w:rsidRDefault="00567673">
            <w:pPr>
              <w:jc w:val="center"/>
              <w:rPr>
                <w:color w:val="000000" w:themeColor="text1"/>
                <w:szCs w:val="21"/>
              </w:rPr>
            </w:pPr>
            <w:r w:rsidRPr="004444EA">
              <w:rPr>
                <w:rFonts w:hint="eastAsia"/>
                <w:color w:val="000000" w:themeColor="text1"/>
                <w:szCs w:val="21"/>
              </w:rPr>
              <w:t>2</w:t>
            </w:r>
          </w:p>
        </w:tc>
        <w:tc>
          <w:tcPr>
            <w:tcW w:w="1843" w:type="dxa"/>
            <w:vMerge/>
            <w:vAlign w:val="center"/>
          </w:tcPr>
          <w:p w:rsidR="00816C87" w:rsidRPr="004444EA" w:rsidRDefault="00816C87">
            <w:pPr>
              <w:jc w:val="center"/>
              <w:rPr>
                <w:color w:val="000000" w:themeColor="text1"/>
                <w:szCs w:val="21"/>
              </w:rPr>
            </w:pPr>
          </w:p>
        </w:tc>
        <w:tc>
          <w:tcPr>
            <w:tcW w:w="3118" w:type="dxa"/>
          </w:tcPr>
          <w:p w:rsidR="00816C87" w:rsidRPr="004444EA" w:rsidRDefault="00816C87">
            <w:pPr>
              <w:ind w:leftChars="65" w:left="136"/>
              <w:rPr>
                <w:rFonts w:ascii="仿宋" w:eastAsia="仿宋" w:hAnsi="仿宋"/>
                <w:color w:val="000000" w:themeColor="text1"/>
                <w:sz w:val="24"/>
              </w:rPr>
            </w:pPr>
          </w:p>
        </w:tc>
        <w:tc>
          <w:tcPr>
            <w:tcW w:w="1418" w:type="dxa"/>
            <w:vAlign w:val="center"/>
          </w:tcPr>
          <w:p w:rsidR="00816C87" w:rsidRPr="004444EA" w:rsidRDefault="00816C87">
            <w:pPr>
              <w:ind w:leftChars="65" w:left="136"/>
              <w:jc w:val="center"/>
              <w:rPr>
                <w:rFonts w:ascii="仿宋" w:eastAsia="仿宋" w:hAnsi="仿宋"/>
                <w:color w:val="000000" w:themeColor="text1"/>
                <w:sz w:val="24"/>
              </w:rPr>
            </w:pPr>
          </w:p>
        </w:tc>
        <w:tc>
          <w:tcPr>
            <w:tcW w:w="1417" w:type="dxa"/>
            <w:vAlign w:val="center"/>
          </w:tcPr>
          <w:p w:rsidR="00816C87" w:rsidRPr="004444EA" w:rsidRDefault="00816C87">
            <w:pPr>
              <w:ind w:leftChars="65" w:left="136"/>
              <w:jc w:val="center"/>
              <w:rPr>
                <w:rFonts w:ascii="仿宋" w:eastAsia="仿宋" w:hAnsi="仿宋"/>
                <w:color w:val="000000" w:themeColor="text1"/>
                <w:sz w:val="24"/>
              </w:rPr>
            </w:pPr>
          </w:p>
        </w:tc>
        <w:tc>
          <w:tcPr>
            <w:tcW w:w="993" w:type="dxa"/>
            <w:vAlign w:val="center"/>
          </w:tcPr>
          <w:p w:rsidR="00816C87" w:rsidRPr="004444EA" w:rsidRDefault="00816C87">
            <w:pPr>
              <w:ind w:leftChars="15" w:left="31"/>
              <w:jc w:val="center"/>
              <w:rPr>
                <w:rFonts w:ascii="仿宋" w:eastAsia="仿宋" w:hAnsi="仿宋"/>
                <w:color w:val="000000" w:themeColor="text1"/>
                <w:sz w:val="24"/>
              </w:rPr>
            </w:pPr>
          </w:p>
        </w:tc>
      </w:tr>
      <w:tr w:rsidR="004444EA" w:rsidRPr="004444EA" w:rsidTr="008F14D2">
        <w:tc>
          <w:tcPr>
            <w:tcW w:w="817" w:type="dxa"/>
            <w:vAlign w:val="center"/>
          </w:tcPr>
          <w:p w:rsidR="00816C87" w:rsidRPr="004444EA" w:rsidRDefault="00567673">
            <w:pPr>
              <w:jc w:val="center"/>
              <w:rPr>
                <w:color w:val="000000" w:themeColor="text1"/>
                <w:szCs w:val="21"/>
              </w:rPr>
            </w:pPr>
            <w:r w:rsidRPr="004444EA">
              <w:rPr>
                <w:rFonts w:hint="eastAsia"/>
                <w:color w:val="000000" w:themeColor="text1"/>
                <w:szCs w:val="21"/>
              </w:rPr>
              <w:t>3</w:t>
            </w:r>
          </w:p>
        </w:tc>
        <w:tc>
          <w:tcPr>
            <w:tcW w:w="1843" w:type="dxa"/>
            <w:vMerge/>
            <w:vAlign w:val="center"/>
          </w:tcPr>
          <w:p w:rsidR="00816C87" w:rsidRPr="004444EA" w:rsidRDefault="00816C87">
            <w:pPr>
              <w:jc w:val="center"/>
              <w:rPr>
                <w:color w:val="000000" w:themeColor="text1"/>
                <w:szCs w:val="21"/>
              </w:rPr>
            </w:pPr>
          </w:p>
        </w:tc>
        <w:tc>
          <w:tcPr>
            <w:tcW w:w="3118" w:type="dxa"/>
          </w:tcPr>
          <w:p w:rsidR="00816C87" w:rsidRPr="004444EA" w:rsidRDefault="00816C87">
            <w:pPr>
              <w:ind w:leftChars="65" w:left="136"/>
              <w:rPr>
                <w:rFonts w:ascii="仿宋" w:eastAsia="仿宋" w:hAnsi="仿宋"/>
                <w:color w:val="000000" w:themeColor="text1"/>
                <w:sz w:val="24"/>
              </w:rPr>
            </w:pPr>
          </w:p>
        </w:tc>
        <w:tc>
          <w:tcPr>
            <w:tcW w:w="1418" w:type="dxa"/>
            <w:vAlign w:val="center"/>
          </w:tcPr>
          <w:p w:rsidR="00816C87" w:rsidRPr="004444EA" w:rsidRDefault="00816C87">
            <w:pPr>
              <w:ind w:leftChars="65" w:left="136"/>
              <w:jc w:val="center"/>
              <w:rPr>
                <w:rFonts w:ascii="仿宋" w:eastAsia="仿宋" w:hAnsi="仿宋"/>
                <w:color w:val="000000" w:themeColor="text1"/>
                <w:sz w:val="24"/>
              </w:rPr>
            </w:pPr>
          </w:p>
        </w:tc>
        <w:tc>
          <w:tcPr>
            <w:tcW w:w="1417" w:type="dxa"/>
            <w:vAlign w:val="center"/>
          </w:tcPr>
          <w:p w:rsidR="00816C87" w:rsidRPr="004444EA" w:rsidRDefault="00816C87">
            <w:pPr>
              <w:ind w:leftChars="65" w:left="136"/>
              <w:jc w:val="center"/>
              <w:rPr>
                <w:rFonts w:ascii="仿宋" w:eastAsia="仿宋" w:hAnsi="仿宋"/>
                <w:color w:val="000000" w:themeColor="text1"/>
                <w:sz w:val="24"/>
              </w:rPr>
            </w:pPr>
          </w:p>
        </w:tc>
        <w:tc>
          <w:tcPr>
            <w:tcW w:w="993" w:type="dxa"/>
            <w:vAlign w:val="center"/>
          </w:tcPr>
          <w:p w:rsidR="00816C87" w:rsidRPr="004444EA" w:rsidRDefault="00816C87">
            <w:pPr>
              <w:ind w:leftChars="15" w:left="31"/>
              <w:jc w:val="center"/>
              <w:rPr>
                <w:rFonts w:ascii="仿宋" w:eastAsia="仿宋" w:hAnsi="仿宋"/>
                <w:color w:val="000000" w:themeColor="text1"/>
                <w:sz w:val="24"/>
              </w:rPr>
            </w:pPr>
          </w:p>
        </w:tc>
      </w:tr>
      <w:tr w:rsidR="004444EA" w:rsidRPr="004444EA" w:rsidTr="008F14D2">
        <w:tc>
          <w:tcPr>
            <w:tcW w:w="817" w:type="dxa"/>
            <w:vAlign w:val="center"/>
          </w:tcPr>
          <w:p w:rsidR="00816C87" w:rsidRPr="004444EA" w:rsidRDefault="00567673">
            <w:pPr>
              <w:jc w:val="center"/>
              <w:rPr>
                <w:color w:val="000000" w:themeColor="text1"/>
                <w:szCs w:val="21"/>
              </w:rPr>
            </w:pPr>
            <w:r w:rsidRPr="004444EA">
              <w:rPr>
                <w:rFonts w:hint="eastAsia"/>
                <w:color w:val="000000" w:themeColor="text1"/>
                <w:szCs w:val="21"/>
              </w:rPr>
              <w:t>4</w:t>
            </w:r>
          </w:p>
        </w:tc>
        <w:tc>
          <w:tcPr>
            <w:tcW w:w="1843" w:type="dxa"/>
            <w:vMerge/>
            <w:vAlign w:val="center"/>
          </w:tcPr>
          <w:p w:rsidR="00816C87" w:rsidRPr="004444EA" w:rsidRDefault="00816C87">
            <w:pPr>
              <w:jc w:val="center"/>
              <w:rPr>
                <w:color w:val="000000" w:themeColor="text1"/>
                <w:szCs w:val="21"/>
              </w:rPr>
            </w:pPr>
          </w:p>
        </w:tc>
        <w:tc>
          <w:tcPr>
            <w:tcW w:w="3118" w:type="dxa"/>
          </w:tcPr>
          <w:p w:rsidR="00816C87" w:rsidRPr="004444EA" w:rsidRDefault="00816C87">
            <w:pPr>
              <w:ind w:leftChars="65" w:left="136"/>
              <w:rPr>
                <w:rFonts w:ascii="仿宋" w:eastAsia="仿宋" w:hAnsi="仿宋"/>
                <w:color w:val="000000" w:themeColor="text1"/>
                <w:sz w:val="24"/>
              </w:rPr>
            </w:pPr>
          </w:p>
        </w:tc>
        <w:tc>
          <w:tcPr>
            <w:tcW w:w="1418" w:type="dxa"/>
            <w:vAlign w:val="center"/>
          </w:tcPr>
          <w:p w:rsidR="00816C87" w:rsidRPr="004444EA" w:rsidRDefault="00816C87">
            <w:pPr>
              <w:ind w:leftChars="65" w:left="136"/>
              <w:jc w:val="center"/>
              <w:rPr>
                <w:rFonts w:ascii="仿宋" w:eastAsia="仿宋" w:hAnsi="仿宋"/>
                <w:color w:val="000000" w:themeColor="text1"/>
                <w:sz w:val="24"/>
              </w:rPr>
            </w:pPr>
          </w:p>
        </w:tc>
        <w:tc>
          <w:tcPr>
            <w:tcW w:w="1417" w:type="dxa"/>
            <w:vAlign w:val="center"/>
          </w:tcPr>
          <w:p w:rsidR="00816C87" w:rsidRPr="004444EA" w:rsidRDefault="00816C87">
            <w:pPr>
              <w:ind w:leftChars="65" w:left="136"/>
              <w:jc w:val="center"/>
              <w:rPr>
                <w:rFonts w:ascii="仿宋" w:eastAsia="仿宋" w:hAnsi="仿宋"/>
                <w:color w:val="000000" w:themeColor="text1"/>
                <w:sz w:val="24"/>
              </w:rPr>
            </w:pPr>
          </w:p>
        </w:tc>
        <w:tc>
          <w:tcPr>
            <w:tcW w:w="993" w:type="dxa"/>
            <w:vAlign w:val="center"/>
          </w:tcPr>
          <w:p w:rsidR="00816C87" w:rsidRPr="004444EA" w:rsidRDefault="00816C87">
            <w:pPr>
              <w:ind w:leftChars="15" w:left="31"/>
              <w:jc w:val="center"/>
              <w:rPr>
                <w:rFonts w:ascii="仿宋" w:eastAsia="仿宋" w:hAnsi="仿宋"/>
                <w:color w:val="000000" w:themeColor="text1"/>
                <w:sz w:val="24"/>
              </w:rPr>
            </w:pPr>
          </w:p>
        </w:tc>
      </w:tr>
      <w:tr w:rsidR="004444EA" w:rsidRPr="004444EA" w:rsidTr="008F14D2">
        <w:tc>
          <w:tcPr>
            <w:tcW w:w="817" w:type="dxa"/>
            <w:vAlign w:val="center"/>
          </w:tcPr>
          <w:p w:rsidR="00816C87" w:rsidRPr="004444EA" w:rsidRDefault="00567673">
            <w:pPr>
              <w:jc w:val="center"/>
              <w:rPr>
                <w:color w:val="000000" w:themeColor="text1"/>
                <w:szCs w:val="21"/>
              </w:rPr>
            </w:pPr>
            <w:r w:rsidRPr="004444EA">
              <w:rPr>
                <w:rFonts w:hint="eastAsia"/>
                <w:color w:val="000000" w:themeColor="text1"/>
                <w:szCs w:val="21"/>
              </w:rPr>
              <w:t>5</w:t>
            </w:r>
          </w:p>
        </w:tc>
        <w:tc>
          <w:tcPr>
            <w:tcW w:w="1843" w:type="dxa"/>
            <w:vMerge/>
            <w:vAlign w:val="center"/>
          </w:tcPr>
          <w:p w:rsidR="00816C87" w:rsidRPr="004444EA" w:rsidRDefault="00816C87">
            <w:pPr>
              <w:jc w:val="center"/>
              <w:rPr>
                <w:rFonts w:ascii="仿宋" w:eastAsia="仿宋" w:hAnsi="仿宋" w:cs="宋体"/>
                <w:b/>
                <w:color w:val="000000" w:themeColor="text1"/>
                <w:kern w:val="0"/>
                <w:sz w:val="20"/>
                <w:szCs w:val="20"/>
              </w:rPr>
            </w:pPr>
          </w:p>
        </w:tc>
        <w:tc>
          <w:tcPr>
            <w:tcW w:w="3118" w:type="dxa"/>
          </w:tcPr>
          <w:p w:rsidR="00816C87" w:rsidRPr="004444EA" w:rsidRDefault="00816C87">
            <w:pPr>
              <w:ind w:leftChars="65" w:left="136"/>
              <w:rPr>
                <w:rFonts w:ascii="仿宋" w:eastAsia="仿宋" w:hAnsi="仿宋"/>
                <w:color w:val="000000" w:themeColor="text1"/>
                <w:szCs w:val="21"/>
              </w:rPr>
            </w:pPr>
          </w:p>
        </w:tc>
        <w:tc>
          <w:tcPr>
            <w:tcW w:w="1418" w:type="dxa"/>
            <w:vAlign w:val="center"/>
          </w:tcPr>
          <w:p w:rsidR="00816C87" w:rsidRPr="004444EA" w:rsidRDefault="00816C87">
            <w:pPr>
              <w:ind w:leftChars="65" w:left="136"/>
              <w:jc w:val="center"/>
              <w:rPr>
                <w:rFonts w:ascii="仿宋" w:eastAsia="仿宋" w:hAnsi="仿宋"/>
                <w:color w:val="000000" w:themeColor="text1"/>
                <w:sz w:val="24"/>
              </w:rPr>
            </w:pPr>
          </w:p>
        </w:tc>
        <w:tc>
          <w:tcPr>
            <w:tcW w:w="1417" w:type="dxa"/>
            <w:vAlign w:val="center"/>
          </w:tcPr>
          <w:p w:rsidR="00816C87" w:rsidRPr="004444EA" w:rsidRDefault="00816C87">
            <w:pPr>
              <w:ind w:leftChars="65" w:left="136"/>
              <w:jc w:val="center"/>
              <w:rPr>
                <w:rFonts w:ascii="仿宋" w:eastAsia="仿宋" w:hAnsi="仿宋"/>
                <w:color w:val="000000" w:themeColor="text1"/>
                <w:sz w:val="24"/>
              </w:rPr>
            </w:pPr>
          </w:p>
        </w:tc>
        <w:tc>
          <w:tcPr>
            <w:tcW w:w="993" w:type="dxa"/>
            <w:vAlign w:val="center"/>
          </w:tcPr>
          <w:p w:rsidR="00816C87" w:rsidRPr="004444EA" w:rsidRDefault="00816C87">
            <w:pPr>
              <w:ind w:leftChars="15" w:left="31"/>
              <w:jc w:val="center"/>
              <w:rPr>
                <w:rFonts w:ascii="仿宋" w:eastAsia="仿宋" w:hAnsi="仿宋"/>
                <w:color w:val="000000" w:themeColor="text1"/>
                <w:sz w:val="24"/>
              </w:rPr>
            </w:pPr>
          </w:p>
        </w:tc>
      </w:tr>
      <w:tr w:rsidR="004444EA" w:rsidRPr="004444EA" w:rsidTr="008F14D2">
        <w:tc>
          <w:tcPr>
            <w:tcW w:w="817" w:type="dxa"/>
            <w:vAlign w:val="center"/>
          </w:tcPr>
          <w:p w:rsidR="00816C87" w:rsidRPr="004444EA" w:rsidRDefault="00567673">
            <w:pPr>
              <w:jc w:val="center"/>
              <w:rPr>
                <w:color w:val="000000" w:themeColor="text1"/>
                <w:szCs w:val="21"/>
              </w:rPr>
            </w:pPr>
            <w:r w:rsidRPr="004444EA">
              <w:rPr>
                <w:rFonts w:hint="eastAsia"/>
                <w:color w:val="000000" w:themeColor="text1"/>
                <w:szCs w:val="21"/>
              </w:rPr>
              <w:t>6</w:t>
            </w:r>
          </w:p>
        </w:tc>
        <w:tc>
          <w:tcPr>
            <w:tcW w:w="1843" w:type="dxa"/>
            <w:vMerge/>
            <w:vAlign w:val="center"/>
          </w:tcPr>
          <w:p w:rsidR="00816C87" w:rsidRPr="004444EA" w:rsidRDefault="00816C87">
            <w:pPr>
              <w:jc w:val="center"/>
              <w:rPr>
                <w:color w:val="000000" w:themeColor="text1"/>
                <w:szCs w:val="21"/>
              </w:rPr>
            </w:pPr>
          </w:p>
        </w:tc>
        <w:tc>
          <w:tcPr>
            <w:tcW w:w="3118" w:type="dxa"/>
          </w:tcPr>
          <w:p w:rsidR="00816C87" w:rsidRPr="004444EA" w:rsidRDefault="00816C87">
            <w:pPr>
              <w:ind w:leftChars="65" w:left="136"/>
              <w:rPr>
                <w:rFonts w:ascii="仿宋" w:eastAsia="仿宋" w:hAnsi="仿宋"/>
                <w:bCs/>
                <w:color w:val="000000" w:themeColor="text1"/>
                <w:szCs w:val="21"/>
              </w:rPr>
            </w:pPr>
          </w:p>
        </w:tc>
        <w:tc>
          <w:tcPr>
            <w:tcW w:w="1418" w:type="dxa"/>
            <w:vAlign w:val="center"/>
          </w:tcPr>
          <w:p w:rsidR="00816C87" w:rsidRPr="004444EA" w:rsidRDefault="00816C87">
            <w:pPr>
              <w:ind w:leftChars="65" w:left="136"/>
              <w:jc w:val="center"/>
              <w:rPr>
                <w:rFonts w:ascii="仿宋" w:eastAsia="仿宋" w:hAnsi="仿宋"/>
                <w:color w:val="000000" w:themeColor="text1"/>
                <w:sz w:val="24"/>
              </w:rPr>
            </w:pPr>
          </w:p>
        </w:tc>
        <w:tc>
          <w:tcPr>
            <w:tcW w:w="1417" w:type="dxa"/>
            <w:vAlign w:val="center"/>
          </w:tcPr>
          <w:p w:rsidR="00816C87" w:rsidRPr="004444EA" w:rsidRDefault="00816C87">
            <w:pPr>
              <w:ind w:leftChars="65" w:left="136"/>
              <w:jc w:val="center"/>
              <w:rPr>
                <w:rFonts w:ascii="仿宋" w:eastAsia="仿宋" w:hAnsi="仿宋"/>
                <w:color w:val="000000" w:themeColor="text1"/>
                <w:sz w:val="24"/>
              </w:rPr>
            </w:pPr>
          </w:p>
        </w:tc>
        <w:tc>
          <w:tcPr>
            <w:tcW w:w="993" w:type="dxa"/>
            <w:vAlign w:val="center"/>
          </w:tcPr>
          <w:p w:rsidR="00816C87" w:rsidRPr="004444EA" w:rsidRDefault="00816C87">
            <w:pPr>
              <w:ind w:leftChars="15" w:left="31"/>
              <w:jc w:val="center"/>
              <w:rPr>
                <w:rFonts w:ascii="仿宋" w:eastAsia="仿宋" w:hAnsi="仿宋"/>
                <w:color w:val="000000" w:themeColor="text1"/>
                <w:sz w:val="24"/>
              </w:rPr>
            </w:pPr>
          </w:p>
        </w:tc>
      </w:tr>
    </w:tbl>
    <w:p w:rsidR="00816C87" w:rsidRPr="004444EA" w:rsidRDefault="00816C87">
      <w:pPr>
        <w:spacing w:line="400" w:lineRule="exact"/>
        <w:rPr>
          <w:rFonts w:ascii="宋体" w:hAnsi="宋体"/>
          <w:b/>
          <w:color w:val="000000" w:themeColor="text1"/>
        </w:rPr>
      </w:pPr>
    </w:p>
    <w:p w:rsidR="00816C87" w:rsidRPr="004444EA" w:rsidRDefault="00816C87">
      <w:pPr>
        <w:spacing w:line="400" w:lineRule="exact"/>
        <w:rPr>
          <w:rFonts w:ascii="宋体" w:hAnsi="宋体"/>
          <w:b/>
          <w:color w:val="000000" w:themeColor="text1"/>
        </w:rPr>
      </w:pPr>
    </w:p>
    <w:p w:rsidR="00816C87" w:rsidRPr="004444EA" w:rsidRDefault="00567673">
      <w:pPr>
        <w:spacing w:line="400" w:lineRule="exact"/>
        <w:rPr>
          <w:rFonts w:ascii="宋体" w:hAnsi="宋体"/>
          <w:b/>
          <w:color w:val="000000" w:themeColor="text1"/>
        </w:rPr>
      </w:pPr>
      <w:r w:rsidRPr="004444EA">
        <w:rPr>
          <w:rFonts w:ascii="宋体" w:hAnsi="宋体" w:hint="eastAsia"/>
          <w:b/>
          <w:color w:val="000000" w:themeColor="text1"/>
        </w:rPr>
        <w:t>注：</w:t>
      </w:r>
    </w:p>
    <w:p w:rsidR="00816C87" w:rsidRPr="004444EA" w:rsidRDefault="00567673">
      <w:pPr>
        <w:spacing w:line="400" w:lineRule="exact"/>
        <w:rPr>
          <w:rFonts w:ascii="宋体" w:hAnsi="宋体"/>
          <w:b/>
          <w:color w:val="000000" w:themeColor="text1"/>
        </w:rPr>
      </w:pPr>
      <w:r w:rsidRPr="004444EA">
        <w:rPr>
          <w:rFonts w:ascii="宋体" w:hAnsi="宋体" w:hint="eastAsia"/>
          <w:b/>
          <w:color w:val="000000" w:themeColor="text1"/>
        </w:rPr>
        <w:t>1. “响应情况”一</w:t>
      </w:r>
      <w:proofErr w:type="gramStart"/>
      <w:r w:rsidRPr="004444EA">
        <w:rPr>
          <w:rFonts w:ascii="宋体" w:hAnsi="宋体" w:hint="eastAsia"/>
          <w:b/>
          <w:color w:val="000000" w:themeColor="text1"/>
        </w:rPr>
        <w:t>栏必须</w:t>
      </w:r>
      <w:proofErr w:type="gramEnd"/>
      <w:r w:rsidRPr="004444EA">
        <w:rPr>
          <w:rFonts w:ascii="宋体" w:hAnsi="宋体" w:hint="eastAsia"/>
          <w:b/>
          <w:color w:val="000000" w:themeColor="text1"/>
        </w:rPr>
        <w:t>详细填写投标产品、工程、服务的具体参数，并应对照“招标技术要求”一一对应响应；</w:t>
      </w:r>
    </w:p>
    <w:p w:rsidR="00816C87" w:rsidRPr="004444EA" w:rsidRDefault="00567673">
      <w:pPr>
        <w:spacing w:line="400" w:lineRule="exact"/>
        <w:rPr>
          <w:rFonts w:ascii="宋体" w:hAnsi="宋体"/>
          <w:b/>
          <w:color w:val="000000" w:themeColor="text1"/>
        </w:rPr>
      </w:pPr>
      <w:r w:rsidRPr="004444EA">
        <w:rPr>
          <w:rFonts w:ascii="宋体" w:hAnsi="宋体" w:hint="eastAsia"/>
          <w:b/>
          <w:color w:val="000000" w:themeColor="text1"/>
        </w:rPr>
        <w:t>2.“偏离情况”一栏应如实填写“正偏离”、“负偏离”或“无偏离”。</w:t>
      </w:r>
    </w:p>
    <w:p w:rsidR="00816C87" w:rsidRPr="004444EA" w:rsidRDefault="00567673">
      <w:pPr>
        <w:spacing w:line="400" w:lineRule="exact"/>
        <w:rPr>
          <w:rFonts w:ascii="宋体" w:hAnsi="宋体"/>
          <w:b/>
          <w:color w:val="000000" w:themeColor="text1"/>
        </w:rPr>
      </w:pPr>
      <w:r w:rsidRPr="004444EA">
        <w:rPr>
          <w:rFonts w:ascii="宋体" w:hAnsi="宋体" w:hint="eastAsia"/>
          <w:b/>
          <w:color w:val="000000" w:themeColor="text1"/>
        </w:rPr>
        <w:t>3.“说明”一栏应如实填写正、负偏离情况，若无偏离则不用填写。</w:t>
      </w:r>
    </w:p>
    <w:p w:rsidR="00816C87" w:rsidRPr="004444EA" w:rsidRDefault="00567673">
      <w:pPr>
        <w:spacing w:line="400" w:lineRule="exact"/>
        <w:rPr>
          <w:rFonts w:ascii="宋体" w:hAnsi="宋体"/>
          <w:b/>
          <w:color w:val="000000" w:themeColor="text1"/>
        </w:rPr>
      </w:pPr>
      <w:r w:rsidRPr="004444EA">
        <w:rPr>
          <w:rFonts w:ascii="宋体" w:hAnsi="宋体" w:hint="eastAsia"/>
          <w:b/>
          <w:color w:val="000000" w:themeColor="text1"/>
        </w:rPr>
        <w:t>4.投标人须按《技术规格偏离表》中的要求提供相关证明资料，以证明投标人响应的真实性，包括但不限于产品原厂说明书或产品彩页等。提供的证明资料与投标响应情况不相符的、前后不一致的，评标委员会应按招标文件第三</w:t>
      </w:r>
      <w:proofErr w:type="gramStart"/>
      <w:r w:rsidRPr="004444EA">
        <w:rPr>
          <w:rFonts w:ascii="宋体" w:hAnsi="宋体" w:hint="eastAsia"/>
          <w:b/>
          <w:color w:val="000000" w:themeColor="text1"/>
        </w:rPr>
        <w:t>章资格</w:t>
      </w:r>
      <w:proofErr w:type="gramEnd"/>
      <w:r w:rsidRPr="004444EA">
        <w:rPr>
          <w:rFonts w:ascii="宋体" w:hAnsi="宋体" w:hint="eastAsia"/>
          <w:b/>
          <w:color w:val="000000" w:themeColor="text1"/>
        </w:rPr>
        <w:t>审查、评标和定标第2.2条款处理。若《技术规格偏离表》中未要求提供相应证明材料的，投标人可以不提供。</w:t>
      </w:r>
    </w:p>
    <w:p w:rsidR="00816C87" w:rsidRPr="004444EA" w:rsidRDefault="00567673">
      <w:pPr>
        <w:spacing w:line="400" w:lineRule="exact"/>
        <w:rPr>
          <w:rFonts w:ascii="宋体" w:hAnsi="宋体"/>
          <w:b/>
          <w:color w:val="000000" w:themeColor="text1"/>
        </w:rPr>
      </w:pPr>
      <w:r w:rsidRPr="004444EA">
        <w:rPr>
          <w:rFonts w:ascii="宋体" w:hAnsi="宋体" w:hint="eastAsia"/>
          <w:b/>
          <w:color w:val="000000" w:themeColor="text1"/>
        </w:rPr>
        <w:t>5.加注星号（★）的技术要求，出现的负偏离将导致废标。</w:t>
      </w:r>
    </w:p>
    <w:p w:rsidR="00816C87" w:rsidRPr="004444EA" w:rsidRDefault="00816C87">
      <w:pPr>
        <w:spacing w:line="400" w:lineRule="exact"/>
        <w:rPr>
          <w:color w:val="000000" w:themeColor="text1"/>
        </w:rPr>
      </w:pPr>
    </w:p>
    <w:p w:rsidR="00816C87" w:rsidRPr="004444EA" w:rsidRDefault="00816C87">
      <w:pPr>
        <w:spacing w:line="400" w:lineRule="exact"/>
        <w:rPr>
          <w:color w:val="000000" w:themeColor="text1"/>
        </w:rPr>
      </w:pPr>
    </w:p>
    <w:p w:rsidR="00816C87" w:rsidRPr="004444EA" w:rsidRDefault="00816C87">
      <w:pPr>
        <w:spacing w:line="400" w:lineRule="exact"/>
        <w:rPr>
          <w:color w:val="000000" w:themeColor="text1"/>
        </w:rPr>
      </w:pPr>
    </w:p>
    <w:p w:rsidR="00816C87" w:rsidRPr="004444EA" w:rsidRDefault="00567673">
      <w:pPr>
        <w:spacing w:line="400" w:lineRule="exact"/>
        <w:rPr>
          <w:color w:val="000000" w:themeColor="text1"/>
        </w:rPr>
      </w:pPr>
      <w:r w:rsidRPr="004444EA">
        <w:rPr>
          <w:rFonts w:hint="eastAsia"/>
          <w:color w:val="000000" w:themeColor="text1"/>
        </w:rPr>
        <w:t>投标人名称：（盖公章）</w:t>
      </w:r>
    </w:p>
    <w:p w:rsidR="00816C87" w:rsidRPr="004444EA" w:rsidRDefault="00567673">
      <w:pPr>
        <w:spacing w:line="400" w:lineRule="exact"/>
        <w:rPr>
          <w:color w:val="000000" w:themeColor="text1"/>
        </w:rPr>
      </w:pPr>
      <w:r w:rsidRPr="004444EA">
        <w:rPr>
          <w:rFonts w:hint="eastAsia"/>
          <w:color w:val="000000" w:themeColor="text1"/>
        </w:rPr>
        <w:t>法定代表人（单位负责人）或委托代理人：（签字）</w:t>
      </w:r>
    </w:p>
    <w:p w:rsidR="00816C87" w:rsidRPr="004444EA" w:rsidRDefault="00567673">
      <w:pPr>
        <w:spacing w:line="400" w:lineRule="exact"/>
        <w:rPr>
          <w:rFonts w:asciiTheme="minorEastAsia" w:eastAsiaTheme="minorEastAsia" w:hAnsiTheme="minorEastAsia"/>
          <w:b/>
          <w:bCs/>
          <w:color w:val="000000" w:themeColor="text1"/>
          <w:sz w:val="32"/>
          <w:szCs w:val="21"/>
        </w:rPr>
      </w:pPr>
      <w:r w:rsidRPr="004444EA">
        <w:rPr>
          <w:rFonts w:hint="eastAsia"/>
          <w:color w:val="000000" w:themeColor="text1"/>
        </w:rPr>
        <w:t>日期：</w:t>
      </w:r>
      <w:r w:rsidRPr="004444EA">
        <w:rPr>
          <w:rFonts w:hint="eastAsia"/>
          <w:color w:val="000000" w:themeColor="text1"/>
        </w:rPr>
        <w:t xml:space="preserve">   </w:t>
      </w:r>
      <w:r w:rsidRPr="004444EA">
        <w:rPr>
          <w:rFonts w:hint="eastAsia"/>
          <w:color w:val="000000" w:themeColor="text1"/>
        </w:rPr>
        <w:t>年</w:t>
      </w:r>
      <w:r w:rsidRPr="004444EA">
        <w:rPr>
          <w:rFonts w:hint="eastAsia"/>
          <w:color w:val="000000" w:themeColor="text1"/>
        </w:rPr>
        <w:t xml:space="preserve">   </w:t>
      </w:r>
      <w:r w:rsidRPr="004444EA">
        <w:rPr>
          <w:rFonts w:hint="eastAsia"/>
          <w:color w:val="000000" w:themeColor="text1"/>
        </w:rPr>
        <w:t>月</w:t>
      </w:r>
      <w:r w:rsidRPr="004444EA">
        <w:rPr>
          <w:rFonts w:hint="eastAsia"/>
          <w:color w:val="000000" w:themeColor="text1"/>
        </w:rPr>
        <w:t xml:space="preserve">   </w:t>
      </w:r>
      <w:r w:rsidRPr="004444EA">
        <w:rPr>
          <w:rFonts w:hint="eastAsia"/>
          <w:color w:val="000000" w:themeColor="text1"/>
        </w:rPr>
        <w:t>日</w:t>
      </w:r>
      <w:r w:rsidRPr="004444EA">
        <w:rPr>
          <w:rFonts w:asciiTheme="minorEastAsia" w:eastAsiaTheme="minorEastAsia" w:hAnsiTheme="minorEastAsia"/>
          <w:b/>
          <w:bCs/>
          <w:color w:val="000000" w:themeColor="text1"/>
          <w:sz w:val="32"/>
          <w:szCs w:val="21"/>
        </w:rPr>
        <w:br w:type="page"/>
      </w:r>
    </w:p>
    <w:p w:rsidR="00816C87" w:rsidRPr="004444EA" w:rsidRDefault="00567673">
      <w:pPr>
        <w:pStyle w:val="2"/>
        <w:spacing w:line="400" w:lineRule="exact"/>
        <w:jc w:val="center"/>
        <w:rPr>
          <w:rFonts w:asciiTheme="minorEastAsia" w:eastAsiaTheme="minorEastAsia" w:hAnsiTheme="minorEastAsia"/>
          <w:color w:val="000000" w:themeColor="text1"/>
        </w:rPr>
      </w:pPr>
      <w:bookmarkStart w:id="255" w:name="_Toc8047277"/>
      <w:bookmarkStart w:id="256" w:name="_Toc527011153"/>
      <w:r w:rsidRPr="004444EA">
        <w:rPr>
          <w:rFonts w:asciiTheme="minorEastAsia" w:eastAsiaTheme="minorEastAsia" w:hAnsiTheme="minorEastAsia"/>
          <w:color w:val="000000" w:themeColor="text1"/>
        </w:rPr>
        <w:lastRenderedPageBreak/>
        <w:t>格式</w:t>
      </w:r>
      <w:r w:rsidRPr="004444EA">
        <w:rPr>
          <w:rFonts w:asciiTheme="minorEastAsia" w:eastAsiaTheme="minorEastAsia" w:hAnsiTheme="minorEastAsia" w:hint="eastAsia"/>
          <w:color w:val="000000" w:themeColor="text1"/>
        </w:rPr>
        <w:t>18</w:t>
      </w:r>
      <w:r w:rsidRPr="004444EA">
        <w:rPr>
          <w:rFonts w:asciiTheme="minorEastAsia" w:eastAsiaTheme="minorEastAsia" w:hAnsiTheme="minorEastAsia"/>
          <w:color w:val="000000" w:themeColor="text1"/>
        </w:rPr>
        <w:t>：商务条款偏离表</w:t>
      </w:r>
      <w:bookmarkEnd w:id="255"/>
      <w:bookmarkEnd w:id="256"/>
    </w:p>
    <w:p w:rsidR="00816C87" w:rsidRPr="004444EA" w:rsidRDefault="00567673">
      <w:pPr>
        <w:spacing w:beforeLines="50" w:before="156" w:afterLines="50" w:after="156" w:line="380" w:lineRule="exact"/>
        <w:jc w:val="center"/>
        <w:rPr>
          <w:color w:val="000000" w:themeColor="text1"/>
          <w:u w:val="single"/>
        </w:rPr>
      </w:pPr>
      <w:r w:rsidRPr="004444EA">
        <w:rPr>
          <w:rFonts w:hint="eastAsia"/>
          <w:color w:val="000000" w:themeColor="text1"/>
        </w:rPr>
        <w:t>投标人名称：</w:t>
      </w:r>
      <w:r w:rsidRPr="004444EA">
        <w:rPr>
          <w:rFonts w:hint="eastAsia"/>
          <w:color w:val="000000" w:themeColor="text1"/>
          <w:u w:val="single"/>
        </w:rPr>
        <w:tab/>
      </w:r>
      <w:r w:rsidRPr="004444EA">
        <w:rPr>
          <w:rFonts w:hint="eastAsia"/>
          <w:color w:val="000000" w:themeColor="text1"/>
          <w:u w:val="single"/>
        </w:rPr>
        <w:tab/>
      </w:r>
      <w:r w:rsidRPr="004444EA">
        <w:rPr>
          <w:rFonts w:hint="eastAsia"/>
          <w:color w:val="000000" w:themeColor="text1"/>
          <w:u w:val="single"/>
        </w:rPr>
        <w:tab/>
      </w:r>
      <w:r w:rsidRPr="004444EA">
        <w:rPr>
          <w:rFonts w:hint="eastAsia"/>
          <w:color w:val="000000" w:themeColor="text1"/>
          <w:u w:val="single"/>
        </w:rPr>
        <w:tab/>
      </w:r>
      <w:r w:rsidRPr="004444EA">
        <w:rPr>
          <w:rFonts w:hint="eastAsia"/>
          <w:color w:val="000000" w:themeColor="text1"/>
          <w:u w:val="single"/>
        </w:rPr>
        <w:tab/>
      </w:r>
      <w:r w:rsidRPr="004444EA">
        <w:rPr>
          <w:rFonts w:hint="eastAsia"/>
          <w:color w:val="000000" w:themeColor="text1"/>
          <w:u w:val="single"/>
        </w:rPr>
        <w:tab/>
      </w:r>
      <w:r w:rsidRPr="004444EA">
        <w:rPr>
          <w:rFonts w:hint="eastAsia"/>
          <w:color w:val="000000" w:themeColor="text1"/>
        </w:rPr>
        <w:t xml:space="preserve">　</w:t>
      </w:r>
      <w:r w:rsidRPr="004444EA">
        <w:rPr>
          <w:rFonts w:hint="eastAsia"/>
          <w:color w:val="000000" w:themeColor="text1"/>
        </w:rPr>
        <w:t xml:space="preserve">        </w:t>
      </w:r>
      <w:r w:rsidRPr="004444EA">
        <w:rPr>
          <w:rFonts w:hint="eastAsia"/>
          <w:color w:val="000000" w:themeColor="text1"/>
        </w:rPr>
        <w:t>招标编号：</w:t>
      </w:r>
      <w:r w:rsidRPr="004444EA">
        <w:rPr>
          <w:rFonts w:hint="eastAsia"/>
          <w:color w:val="000000" w:themeColor="text1"/>
          <w:u w:val="single"/>
        </w:rPr>
        <w:tab/>
      </w:r>
      <w:r w:rsidRPr="004444EA">
        <w:rPr>
          <w:rFonts w:hint="eastAsia"/>
          <w:color w:val="000000" w:themeColor="text1"/>
          <w:u w:val="single"/>
        </w:rPr>
        <w:tab/>
      </w:r>
      <w:r w:rsidRPr="004444EA">
        <w:rPr>
          <w:rFonts w:hint="eastAsia"/>
          <w:color w:val="000000" w:themeColor="text1"/>
          <w:u w:val="single"/>
        </w:rPr>
        <w:tab/>
      </w:r>
      <w:r w:rsidRPr="004444EA">
        <w:rPr>
          <w:rFonts w:hint="eastAsia"/>
          <w:color w:val="000000" w:themeColor="text1"/>
          <w:u w:val="single"/>
        </w:rPr>
        <w:tab/>
      </w:r>
      <w:r w:rsidRPr="004444EA">
        <w:rPr>
          <w:rFonts w:hint="eastAsia"/>
          <w:color w:val="000000" w:themeColor="text1"/>
          <w:u w:val="single"/>
        </w:rPr>
        <w:tab/>
      </w:r>
      <w:r w:rsidRPr="004444EA">
        <w:rPr>
          <w:rFonts w:hint="eastAsia"/>
          <w:color w:val="000000" w:themeColor="text1"/>
          <w:u w:val="single"/>
        </w:rPr>
        <w:tab/>
      </w:r>
      <w:r w:rsidRPr="004444EA">
        <w:rPr>
          <w:rFonts w:hint="eastAsia"/>
          <w:color w:val="000000" w:themeColor="text1"/>
          <w:u w:val="single"/>
        </w:rPr>
        <w:softHyphen/>
      </w:r>
      <w:r w:rsidRPr="004444EA">
        <w:rPr>
          <w:rFonts w:hint="eastAsia"/>
          <w:color w:val="000000" w:themeColor="text1"/>
          <w:u w:val="single"/>
        </w:rPr>
        <w:softHyphen/>
      </w:r>
      <w:r w:rsidRPr="004444EA">
        <w:rPr>
          <w:rFonts w:hint="eastAsia"/>
          <w:color w:val="000000" w:themeColor="text1"/>
          <w:u w:val="single"/>
        </w:rPr>
        <w:softHyphen/>
      </w:r>
    </w:p>
    <w:tbl>
      <w:tblPr>
        <w:tblpPr w:leftFromText="180" w:rightFromText="180" w:vertAnchor="text" w:horzAnchor="margin" w:tblpXSpec="center" w:tblpY="270"/>
        <w:tblOverlap w:val="never"/>
        <w:tblW w:w="9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418"/>
        <w:gridCol w:w="3600"/>
        <w:gridCol w:w="1190"/>
        <w:gridCol w:w="1418"/>
        <w:gridCol w:w="1417"/>
      </w:tblGrid>
      <w:tr w:rsidR="004444EA" w:rsidRPr="004444EA" w:rsidTr="00370ECB">
        <w:tc>
          <w:tcPr>
            <w:tcW w:w="817" w:type="dxa"/>
            <w:vAlign w:val="center"/>
          </w:tcPr>
          <w:p w:rsidR="00370ECB" w:rsidRPr="004444EA" w:rsidRDefault="00370ECB" w:rsidP="00370ECB">
            <w:pP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序号</w:t>
            </w:r>
          </w:p>
        </w:tc>
        <w:tc>
          <w:tcPr>
            <w:tcW w:w="1418" w:type="dxa"/>
            <w:vAlign w:val="center"/>
          </w:tcPr>
          <w:p w:rsidR="00370ECB" w:rsidRPr="004444EA" w:rsidRDefault="00370ECB" w:rsidP="00370ECB">
            <w:pPr>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商务条款</w:t>
            </w:r>
          </w:p>
        </w:tc>
        <w:tc>
          <w:tcPr>
            <w:tcW w:w="3600" w:type="dxa"/>
            <w:vAlign w:val="center"/>
          </w:tcPr>
          <w:p w:rsidR="00370ECB" w:rsidRPr="004444EA" w:rsidRDefault="00370ECB" w:rsidP="00370ECB">
            <w:pPr>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投标商务条款</w:t>
            </w:r>
          </w:p>
        </w:tc>
        <w:tc>
          <w:tcPr>
            <w:tcW w:w="1190" w:type="dxa"/>
            <w:vAlign w:val="center"/>
          </w:tcPr>
          <w:p w:rsidR="00370ECB" w:rsidRPr="004444EA" w:rsidRDefault="00370ECB" w:rsidP="00370ECB">
            <w:pPr>
              <w:jc w:val="cente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响应情况</w:t>
            </w:r>
          </w:p>
        </w:tc>
        <w:tc>
          <w:tcPr>
            <w:tcW w:w="1418" w:type="dxa"/>
            <w:vAlign w:val="center"/>
          </w:tcPr>
          <w:p w:rsidR="00370ECB" w:rsidRPr="004444EA" w:rsidRDefault="00370ECB" w:rsidP="00370ECB">
            <w:pP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偏离情况</w:t>
            </w:r>
          </w:p>
        </w:tc>
        <w:tc>
          <w:tcPr>
            <w:tcW w:w="1417" w:type="dxa"/>
            <w:vAlign w:val="center"/>
          </w:tcPr>
          <w:p w:rsidR="00370ECB" w:rsidRPr="004444EA" w:rsidRDefault="00370ECB" w:rsidP="00370ECB">
            <w:pP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说明</w:t>
            </w:r>
          </w:p>
        </w:tc>
      </w:tr>
      <w:tr w:rsidR="004444EA" w:rsidRPr="004444EA" w:rsidTr="00370ECB">
        <w:tc>
          <w:tcPr>
            <w:tcW w:w="817" w:type="dxa"/>
            <w:vAlign w:val="center"/>
          </w:tcPr>
          <w:p w:rsidR="00370ECB" w:rsidRPr="004444EA" w:rsidRDefault="00370ECB" w:rsidP="00370ECB">
            <w:pP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1</w:t>
            </w:r>
          </w:p>
        </w:tc>
        <w:tc>
          <w:tcPr>
            <w:tcW w:w="1418" w:type="dxa"/>
          </w:tcPr>
          <w:p w:rsidR="00370ECB" w:rsidRPr="004444EA" w:rsidRDefault="00370ECB" w:rsidP="00370ECB">
            <w:pPr>
              <w:rPr>
                <w:rFonts w:ascii="仿宋" w:eastAsia="仿宋" w:hAnsi="仿宋"/>
                <w:color w:val="000000" w:themeColor="text1"/>
                <w:sz w:val="24"/>
              </w:rPr>
            </w:pPr>
          </w:p>
        </w:tc>
        <w:tc>
          <w:tcPr>
            <w:tcW w:w="3600" w:type="dxa"/>
          </w:tcPr>
          <w:p w:rsidR="00370ECB" w:rsidRPr="004444EA" w:rsidRDefault="00370ECB" w:rsidP="00370ECB">
            <w:pPr>
              <w:rPr>
                <w:rFonts w:ascii="仿宋" w:eastAsia="仿宋" w:hAnsi="仿宋"/>
                <w:color w:val="000000" w:themeColor="text1"/>
                <w:sz w:val="24"/>
              </w:rPr>
            </w:pPr>
          </w:p>
        </w:tc>
        <w:tc>
          <w:tcPr>
            <w:tcW w:w="1190" w:type="dxa"/>
          </w:tcPr>
          <w:p w:rsidR="00370ECB" w:rsidRPr="004444EA" w:rsidRDefault="00370ECB" w:rsidP="00370ECB">
            <w:pPr>
              <w:rPr>
                <w:rFonts w:ascii="仿宋" w:eastAsia="仿宋" w:hAnsi="仿宋"/>
                <w:color w:val="000000" w:themeColor="text1"/>
                <w:sz w:val="24"/>
              </w:rPr>
            </w:pPr>
          </w:p>
        </w:tc>
        <w:tc>
          <w:tcPr>
            <w:tcW w:w="1418" w:type="dxa"/>
            <w:vAlign w:val="center"/>
          </w:tcPr>
          <w:p w:rsidR="00370ECB" w:rsidRPr="004444EA" w:rsidRDefault="00370ECB" w:rsidP="00370ECB">
            <w:pPr>
              <w:rPr>
                <w:rFonts w:asciiTheme="minorEastAsia" w:eastAsiaTheme="minorEastAsia" w:hAnsiTheme="minorEastAsia"/>
                <w:color w:val="000000" w:themeColor="text1"/>
                <w:szCs w:val="21"/>
              </w:rPr>
            </w:pPr>
          </w:p>
        </w:tc>
        <w:tc>
          <w:tcPr>
            <w:tcW w:w="1417" w:type="dxa"/>
            <w:vAlign w:val="center"/>
          </w:tcPr>
          <w:p w:rsidR="00370ECB" w:rsidRPr="004444EA" w:rsidRDefault="00370ECB" w:rsidP="00370ECB">
            <w:pPr>
              <w:rPr>
                <w:rFonts w:asciiTheme="minorEastAsia" w:eastAsiaTheme="minorEastAsia" w:hAnsiTheme="minorEastAsia"/>
                <w:color w:val="000000" w:themeColor="text1"/>
                <w:szCs w:val="21"/>
              </w:rPr>
            </w:pPr>
          </w:p>
        </w:tc>
      </w:tr>
      <w:tr w:rsidR="004444EA" w:rsidRPr="004444EA" w:rsidTr="00370ECB">
        <w:tc>
          <w:tcPr>
            <w:tcW w:w="817" w:type="dxa"/>
            <w:vAlign w:val="center"/>
          </w:tcPr>
          <w:p w:rsidR="00370ECB" w:rsidRPr="004444EA" w:rsidRDefault="00370ECB" w:rsidP="00370ECB">
            <w:pP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2</w:t>
            </w:r>
          </w:p>
        </w:tc>
        <w:tc>
          <w:tcPr>
            <w:tcW w:w="1418" w:type="dxa"/>
          </w:tcPr>
          <w:p w:rsidR="00370ECB" w:rsidRPr="004444EA" w:rsidRDefault="00370ECB" w:rsidP="00370ECB">
            <w:pPr>
              <w:rPr>
                <w:rFonts w:ascii="仿宋" w:eastAsia="仿宋" w:hAnsi="仿宋"/>
                <w:color w:val="000000" w:themeColor="text1"/>
                <w:sz w:val="24"/>
              </w:rPr>
            </w:pPr>
          </w:p>
        </w:tc>
        <w:tc>
          <w:tcPr>
            <w:tcW w:w="3600" w:type="dxa"/>
          </w:tcPr>
          <w:p w:rsidR="00370ECB" w:rsidRPr="004444EA" w:rsidRDefault="00370ECB" w:rsidP="00370ECB">
            <w:pPr>
              <w:rPr>
                <w:rFonts w:ascii="仿宋" w:eastAsia="仿宋" w:hAnsi="仿宋"/>
                <w:color w:val="000000" w:themeColor="text1"/>
                <w:sz w:val="24"/>
              </w:rPr>
            </w:pPr>
          </w:p>
        </w:tc>
        <w:tc>
          <w:tcPr>
            <w:tcW w:w="1190" w:type="dxa"/>
          </w:tcPr>
          <w:p w:rsidR="00370ECB" w:rsidRPr="004444EA" w:rsidRDefault="00370ECB" w:rsidP="00370ECB">
            <w:pPr>
              <w:rPr>
                <w:rFonts w:ascii="仿宋" w:eastAsia="仿宋" w:hAnsi="仿宋"/>
                <w:color w:val="000000" w:themeColor="text1"/>
                <w:sz w:val="24"/>
              </w:rPr>
            </w:pPr>
          </w:p>
        </w:tc>
        <w:tc>
          <w:tcPr>
            <w:tcW w:w="1418" w:type="dxa"/>
            <w:vAlign w:val="center"/>
          </w:tcPr>
          <w:p w:rsidR="00370ECB" w:rsidRPr="004444EA" w:rsidRDefault="00370ECB" w:rsidP="00370ECB">
            <w:pPr>
              <w:rPr>
                <w:rFonts w:asciiTheme="minorEastAsia" w:eastAsiaTheme="minorEastAsia" w:hAnsiTheme="minorEastAsia"/>
                <w:color w:val="000000" w:themeColor="text1"/>
                <w:szCs w:val="21"/>
              </w:rPr>
            </w:pPr>
          </w:p>
        </w:tc>
        <w:tc>
          <w:tcPr>
            <w:tcW w:w="1417" w:type="dxa"/>
            <w:vAlign w:val="center"/>
          </w:tcPr>
          <w:p w:rsidR="00370ECB" w:rsidRPr="004444EA" w:rsidRDefault="00370ECB" w:rsidP="00370ECB">
            <w:pPr>
              <w:rPr>
                <w:rFonts w:asciiTheme="minorEastAsia" w:eastAsiaTheme="minorEastAsia" w:hAnsiTheme="minorEastAsia"/>
                <w:color w:val="000000" w:themeColor="text1"/>
                <w:szCs w:val="21"/>
              </w:rPr>
            </w:pPr>
          </w:p>
        </w:tc>
      </w:tr>
      <w:tr w:rsidR="004444EA" w:rsidRPr="004444EA" w:rsidTr="00370ECB">
        <w:tc>
          <w:tcPr>
            <w:tcW w:w="817" w:type="dxa"/>
            <w:vAlign w:val="center"/>
          </w:tcPr>
          <w:p w:rsidR="00370ECB" w:rsidRPr="004444EA" w:rsidRDefault="00370ECB" w:rsidP="00370ECB">
            <w:pP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3</w:t>
            </w:r>
          </w:p>
        </w:tc>
        <w:tc>
          <w:tcPr>
            <w:tcW w:w="1418" w:type="dxa"/>
          </w:tcPr>
          <w:p w:rsidR="00370ECB" w:rsidRPr="004444EA" w:rsidRDefault="00370ECB" w:rsidP="00370ECB">
            <w:pPr>
              <w:rPr>
                <w:rFonts w:ascii="仿宋" w:eastAsia="仿宋" w:hAnsi="仿宋"/>
                <w:color w:val="000000" w:themeColor="text1"/>
                <w:sz w:val="24"/>
              </w:rPr>
            </w:pPr>
          </w:p>
        </w:tc>
        <w:tc>
          <w:tcPr>
            <w:tcW w:w="3600" w:type="dxa"/>
          </w:tcPr>
          <w:p w:rsidR="00370ECB" w:rsidRPr="004444EA" w:rsidRDefault="00370ECB" w:rsidP="00370ECB">
            <w:pPr>
              <w:rPr>
                <w:rFonts w:ascii="仿宋" w:eastAsia="仿宋" w:hAnsi="仿宋"/>
                <w:color w:val="000000" w:themeColor="text1"/>
                <w:sz w:val="24"/>
              </w:rPr>
            </w:pPr>
          </w:p>
        </w:tc>
        <w:tc>
          <w:tcPr>
            <w:tcW w:w="1190" w:type="dxa"/>
          </w:tcPr>
          <w:p w:rsidR="00370ECB" w:rsidRPr="004444EA" w:rsidRDefault="00370ECB" w:rsidP="00370ECB">
            <w:pPr>
              <w:rPr>
                <w:rFonts w:ascii="仿宋" w:eastAsia="仿宋" w:hAnsi="仿宋"/>
                <w:color w:val="000000" w:themeColor="text1"/>
                <w:sz w:val="24"/>
              </w:rPr>
            </w:pPr>
          </w:p>
        </w:tc>
        <w:tc>
          <w:tcPr>
            <w:tcW w:w="1418" w:type="dxa"/>
            <w:vAlign w:val="center"/>
          </w:tcPr>
          <w:p w:rsidR="00370ECB" w:rsidRPr="004444EA" w:rsidRDefault="00370ECB" w:rsidP="00370ECB">
            <w:pPr>
              <w:rPr>
                <w:rFonts w:asciiTheme="minorEastAsia" w:eastAsiaTheme="minorEastAsia" w:hAnsiTheme="minorEastAsia"/>
                <w:color w:val="000000" w:themeColor="text1"/>
                <w:szCs w:val="21"/>
              </w:rPr>
            </w:pPr>
          </w:p>
        </w:tc>
        <w:tc>
          <w:tcPr>
            <w:tcW w:w="1417" w:type="dxa"/>
            <w:vAlign w:val="center"/>
          </w:tcPr>
          <w:p w:rsidR="00370ECB" w:rsidRPr="004444EA" w:rsidRDefault="00370ECB" w:rsidP="00370ECB">
            <w:pPr>
              <w:rPr>
                <w:rFonts w:asciiTheme="minorEastAsia" w:eastAsiaTheme="minorEastAsia" w:hAnsiTheme="minorEastAsia"/>
                <w:color w:val="000000" w:themeColor="text1"/>
                <w:szCs w:val="21"/>
              </w:rPr>
            </w:pPr>
          </w:p>
        </w:tc>
      </w:tr>
      <w:tr w:rsidR="004444EA" w:rsidRPr="004444EA" w:rsidTr="00370ECB">
        <w:tc>
          <w:tcPr>
            <w:tcW w:w="817" w:type="dxa"/>
            <w:vAlign w:val="center"/>
          </w:tcPr>
          <w:p w:rsidR="00370ECB" w:rsidRPr="004444EA" w:rsidRDefault="00370ECB" w:rsidP="00370ECB">
            <w:pP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4</w:t>
            </w:r>
          </w:p>
        </w:tc>
        <w:tc>
          <w:tcPr>
            <w:tcW w:w="1418" w:type="dxa"/>
          </w:tcPr>
          <w:p w:rsidR="00370ECB" w:rsidRPr="004444EA" w:rsidRDefault="00370ECB" w:rsidP="00370ECB">
            <w:pPr>
              <w:rPr>
                <w:rFonts w:ascii="仿宋" w:eastAsia="仿宋" w:hAnsi="仿宋"/>
                <w:color w:val="000000" w:themeColor="text1"/>
                <w:sz w:val="24"/>
              </w:rPr>
            </w:pPr>
          </w:p>
        </w:tc>
        <w:tc>
          <w:tcPr>
            <w:tcW w:w="3600" w:type="dxa"/>
          </w:tcPr>
          <w:p w:rsidR="00370ECB" w:rsidRPr="004444EA" w:rsidRDefault="00370ECB" w:rsidP="00370ECB">
            <w:pPr>
              <w:rPr>
                <w:rFonts w:ascii="仿宋" w:eastAsia="仿宋" w:hAnsi="仿宋"/>
                <w:color w:val="000000" w:themeColor="text1"/>
                <w:sz w:val="24"/>
              </w:rPr>
            </w:pPr>
          </w:p>
        </w:tc>
        <w:tc>
          <w:tcPr>
            <w:tcW w:w="1190" w:type="dxa"/>
          </w:tcPr>
          <w:p w:rsidR="00370ECB" w:rsidRPr="004444EA" w:rsidRDefault="00370ECB" w:rsidP="00370ECB">
            <w:pPr>
              <w:rPr>
                <w:rFonts w:ascii="仿宋" w:eastAsia="仿宋" w:hAnsi="仿宋"/>
                <w:color w:val="000000" w:themeColor="text1"/>
                <w:sz w:val="24"/>
              </w:rPr>
            </w:pPr>
          </w:p>
        </w:tc>
        <w:tc>
          <w:tcPr>
            <w:tcW w:w="1418" w:type="dxa"/>
            <w:vAlign w:val="center"/>
          </w:tcPr>
          <w:p w:rsidR="00370ECB" w:rsidRPr="004444EA" w:rsidRDefault="00370ECB" w:rsidP="00370ECB">
            <w:pPr>
              <w:rPr>
                <w:rFonts w:asciiTheme="minorEastAsia" w:eastAsiaTheme="minorEastAsia" w:hAnsiTheme="minorEastAsia"/>
                <w:color w:val="000000" w:themeColor="text1"/>
                <w:szCs w:val="21"/>
              </w:rPr>
            </w:pPr>
          </w:p>
        </w:tc>
        <w:tc>
          <w:tcPr>
            <w:tcW w:w="1417" w:type="dxa"/>
            <w:vAlign w:val="center"/>
          </w:tcPr>
          <w:p w:rsidR="00370ECB" w:rsidRPr="004444EA" w:rsidRDefault="00370ECB" w:rsidP="00370ECB">
            <w:pPr>
              <w:rPr>
                <w:rFonts w:asciiTheme="minorEastAsia" w:eastAsiaTheme="minorEastAsia" w:hAnsiTheme="minorEastAsia"/>
                <w:color w:val="000000" w:themeColor="text1"/>
                <w:szCs w:val="21"/>
              </w:rPr>
            </w:pPr>
          </w:p>
        </w:tc>
      </w:tr>
      <w:tr w:rsidR="004444EA" w:rsidRPr="004444EA" w:rsidTr="00370ECB">
        <w:tc>
          <w:tcPr>
            <w:tcW w:w="817" w:type="dxa"/>
            <w:vAlign w:val="center"/>
          </w:tcPr>
          <w:p w:rsidR="00370ECB" w:rsidRPr="004444EA" w:rsidRDefault="00370ECB" w:rsidP="00370ECB">
            <w:pPr>
              <w:rPr>
                <w:rFonts w:asciiTheme="minorEastAsia" w:eastAsiaTheme="minorEastAsia" w:hAnsiTheme="minorEastAsia"/>
                <w:color w:val="000000" w:themeColor="text1"/>
                <w:szCs w:val="21"/>
              </w:rPr>
            </w:pPr>
            <w:r w:rsidRPr="004444EA">
              <w:rPr>
                <w:rFonts w:asciiTheme="minorEastAsia" w:eastAsiaTheme="minorEastAsia" w:hAnsiTheme="minorEastAsia" w:hint="eastAsia"/>
                <w:color w:val="000000" w:themeColor="text1"/>
                <w:szCs w:val="21"/>
              </w:rPr>
              <w:t>5</w:t>
            </w:r>
          </w:p>
        </w:tc>
        <w:tc>
          <w:tcPr>
            <w:tcW w:w="1418" w:type="dxa"/>
          </w:tcPr>
          <w:p w:rsidR="00370ECB" w:rsidRPr="004444EA" w:rsidRDefault="00370ECB" w:rsidP="00370ECB">
            <w:pPr>
              <w:rPr>
                <w:rFonts w:ascii="仿宋" w:eastAsia="仿宋" w:hAnsi="仿宋"/>
                <w:color w:val="000000" w:themeColor="text1"/>
                <w:sz w:val="24"/>
              </w:rPr>
            </w:pPr>
          </w:p>
        </w:tc>
        <w:tc>
          <w:tcPr>
            <w:tcW w:w="3600" w:type="dxa"/>
          </w:tcPr>
          <w:p w:rsidR="00370ECB" w:rsidRPr="004444EA" w:rsidRDefault="00370ECB" w:rsidP="00370ECB">
            <w:pPr>
              <w:rPr>
                <w:rFonts w:ascii="仿宋" w:eastAsia="仿宋" w:hAnsi="仿宋"/>
                <w:color w:val="000000" w:themeColor="text1"/>
                <w:sz w:val="24"/>
              </w:rPr>
            </w:pPr>
          </w:p>
        </w:tc>
        <w:tc>
          <w:tcPr>
            <w:tcW w:w="1190" w:type="dxa"/>
          </w:tcPr>
          <w:p w:rsidR="00370ECB" w:rsidRPr="004444EA" w:rsidRDefault="00370ECB" w:rsidP="00370ECB">
            <w:pPr>
              <w:rPr>
                <w:rFonts w:ascii="仿宋" w:eastAsia="仿宋" w:hAnsi="仿宋"/>
                <w:color w:val="000000" w:themeColor="text1"/>
                <w:sz w:val="24"/>
              </w:rPr>
            </w:pPr>
          </w:p>
        </w:tc>
        <w:tc>
          <w:tcPr>
            <w:tcW w:w="1418" w:type="dxa"/>
            <w:vAlign w:val="center"/>
          </w:tcPr>
          <w:p w:rsidR="00370ECB" w:rsidRPr="004444EA" w:rsidRDefault="00370ECB" w:rsidP="00370ECB">
            <w:pPr>
              <w:rPr>
                <w:rFonts w:asciiTheme="minorEastAsia" w:eastAsiaTheme="minorEastAsia" w:hAnsiTheme="minorEastAsia"/>
                <w:color w:val="000000" w:themeColor="text1"/>
                <w:szCs w:val="21"/>
              </w:rPr>
            </w:pPr>
          </w:p>
        </w:tc>
        <w:tc>
          <w:tcPr>
            <w:tcW w:w="1417" w:type="dxa"/>
            <w:vAlign w:val="center"/>
          </w:tcPr>
          <w:p w:rsidR="00370ECB" w:rsidRPr="004444EA" w:rsidRDefault="00370ECB" w:rsidP="00370ECB">
            <w:pPr>
              <w:rPr>
                <w:rFonts w:asciiTheme="minorEastAsia" w:eastAsiaTheme="minorEastAsia" w:hAnsiTheme="minorEastAsia"/>
                <w:color w:val="000000" w:themeColor="text1"/>
                <w:szCs w:val="21"/>
              </w:rPr>
            </w:pPr>
          </w:p>
        </w:tc>
      </w:tr>
    </w:tbl>
    <w:p w:rsidR="00816C87" w:rsidRPr="004444EA" w:rsidRDefault="00567673">
      <w:pPr>
        <w:spacing w:line="400" w:lineRule="exact"/>
        <w:ind w:left="721" w:hangingChars="342" w:hanging="721"/>
        <w:rPr>
          <w:rFonts w:ascii="宋体" w:hAnsi="宋体"/>
          <w:b/>
          <w:color w:val="000000" w:themeColor="text1"/>
        </w:rPr>
      </w:pPr>
      <w:r w:rsidRPr="004444EA">
        <w:rPr>
          <w:rFonts w:ascii="宋体" w:hAnsi="宋体" w:hint="eastAsia"/>
          <w:b/>
          <w:color w:val="000000" w:themeColor="text1"/>
        </w:rPr>
        <w:t>注：</w:t>
      </w:r>
    </w:p>
    <w:p w:rsidR="00816C87" w:rsidRPr="004444EA" w:rsidRDefault="00567673">
      <w:pPr>
        <w:spacing w:line="400" w:lineRule="exact"/>
        <w:rPr>
          <w:rFonts w:ascii="宋体" w:hAnsi="宋体"/>
          <w:b/>
          <w:color w:val="000000" w:themeColor="text1"/>
        </w:rPr>
      </w:pPr>
      <w:r w:rsidRPr="004444EA">
        <w:rPr>
          <w:rFonts w:ascii="宋体" w:hAnsi="宋体" w:hint="eastAsia"/>
          <w:b/>
          <w:color w:val="000000" w:themeColor="text1"/>
        </w:rPr>
        <w:t>1、投标人应对照招标文件商务要求，“响应情况”一栏逐条说明已对招标文件的商务内容做出了实质性的响应，并申明与招标文件的偏差和例外。</w:t>
      </w:r>
    </w:p>
    <w:p w:rsidR="00816C87" w:rsidRPr="004444EA" w:rsidRDefault="00567673">
      <w:pPr>
        <w:pStyle w:val="afb"/>
        <w:numPr>
          <w:ilvl w:val="0"/>
          <w:numId w:val="13"/>
        </w:numPr>
        <w:spacing w:line="400" w:lineRule="exact"/>
        <w:ind w:firstLineChars="0"/>
        <w:rPr>
          <w:rFonts w:ascii="宋体" w:hAnsi="宋体"/>
          <w:b/>
          <w:color w:val="000000" w:themeColor="text1"/>
        </w:rPr>
      </w:pPr>
      <w:r w:rsidRPr="004444EA">
        <w:rPr>
          <w:rFonts w:ascii="宋体" w:hAnsi="宋体" w:hint="eastAsia"/>
          <w:b/>
          <w:color w:val="000000" w:themeColor="text1"/>
        </w:rPr>
        <w:t>“偏离情况”一栏应如实填写“正偏离”、“负偏离”或“无偏离”。</w:t>
      </w:r>
    </w:p>
    <w:p w:rsidR="00816C87" w:rsidRPr="004444EA" w:rsidRDefault="00567673">
      <w:pPr>
        <w:pStyle w:val="afb"/>
        <w:numPr>
          <w:ilvl w:val="0"/>
          <w:numId w:val="13"/>
        </w:numPr>
        <w:spacing w:line="400" w:lineRule="exact"/>
        <w:ind w:firstLineChars="0"/>
        <w:rPr>
          <w:rFonts w:ascii="宋体" w:hAnsi="宋体"/>
          <w:b/>
          <w:color w:val="000000" w:themeColor="text1"/>
        </w:rPr>
      </w:pPr>
      <w:r w:rsidRPr="004444EA">
        <w:rPr>
          <w:rFonts w:ascii="宋体" w:hAnsi="宋体" w:hint="eastAsia"/>
          <w:b/>
          <w:color w:val="000000" w:themeColor="text1"/>
        </w:rPr>
        <w:t>“说明”一栏应如实填写正、负偏离情况，若无偏离则不用填写。</w:t>
      </w:r>
    </w:p>
    <w:p w:rsidR="00816C87" w:rsidRPr="004444EA" w:rsidRDefault="00567673">
      <w:pPr>
        <w:spacing w:line="400" w:lineRule="exact"/>
        <w:rPr>
          <w:color w:val="000000" w:themeColor="text1"/>
        </w:rPr>
      </w:pPr>
      <w:r w:rsidRPr="004444EA">
        <w:rPr>
          <w:rFonts w:ascii="宋体" w:hAnsi="宋体" w:hint="eastAsia"/>
          <w:b/>
          <w:color w:val="000000" w:themeColor="text1"/>
        </w:rPr>
        <w:t>4、商务条款包括但不限于项目交货期（完工期）、付款方式、履约保证金、货物安装调试、售后服务、检验及验收、产品配送地点、质保期、保险、争端的解决等要求。</w:t>
      </w:r>
    </w:p>
    <w:p w:rsidR="00816C87" w:rsidRPr="004444EA" w:rsidRDefault="00816C87">
      <w:pPr>
        <w:spacing w:line="400" w:lineRule="exact"/>
        <w:ind w:firstLineChars="200" w:firstLine="420"/>
        <w:rPr>
          <w:color w:val="000000" w:themeColor="text1"/>
        </w:rPr>
      </w:pPr>
    </w:p>
    <w:p w:rsidR="00816C87" w:rsidRPr="004444EA" w:rsidRDefault="00567673">
      <w:pPr>
        <w:spacing w:line="400" w:lineRule="exact"/>
        <w:ind w:firstLineChars="200" w:firstLine="420"/>
        <w:rPr>
          <w:color w:val="000000" w:themeColor="text1"/>
        </w:rPr>
      </w:pPr>
      <w:r w:rsidRPr="004444EA">
        <w:rPr>
          <w:rFonts w:hint="eastAsia"/>
          <w:color w:val="000000" w:themeColor="text1"/>
        </w:rPr>
        <w:t>投标人名称：（盖公章）</w:t>
      </w:r>
    </w:p>
    <w:p w:rsidR="00816C87" w:rsidRPr="004444EA" w:rsidRDefault="00567673">
      <w:pPr>
        <w:spacing w:line="400" w:lineRule="exact"/>
        <w:ind w:firstLineChars="200" w:firstLine="420"/>
        <w:rPr>
          <w:color w:val="000000" w:themeColor="text1"/>
        </w:rPr>
      </w:pPr>
      <w:r w:rsidRPr="004444EA">
        <w:rPr>
          <w:rFonts w:hint="eastAsia"/>
          <w:color w:val="000000" w:themeColor="text1"/>
        </w:rPr>
        <w:t>法定代表人（单位负责人）或委托代理人：（签字）</w:t>
      </w:r>
    </w:p>
    <w:p w:rsidR="00816C87" w:rsidRPr="004444EA" w:rsidRDefault="00567673">
      <w:pPr>
        <w:spacing w:line="400" w:lineRule="exact"/>
        <w:ind w:firstLineChars="200" w:firstLine="420"/>
        <w:rPr>
          <w:color w:val="000000" w:themeColor="text1"/>
        </w:rPr>
      </w:pPr>
      <w:r w:rsidRPr="004444EA">
        <w:rPr>
          <w:rFonts w:hint="eastAsia"/>
          <w:color w:val="000000" w:themeColor="text1"/>
        </w:rPr>
        <w:t>日期：</w:t>
      </w:r>
      <w:r w:rsidRPr="004444EA">
        <w:rPr>
          <w:rFonts w:hint="eastAsia"/>
          <w:color w:val="000000" w:themeColor="text1"/>
        </w:rPr>
        <w:t xml:space="preserve">   </w:t>
      </w:r>
      <w:r w:rsidRPr="004444EA">
        <w:rPr>
          <w:rFonts w:hint="eastAsia"/>
          <w:color w:val="000000" w:themeColor="text1"/>
        </w:rPr>
        <w:t>年</w:t>
      </w:r>
      <w:r w:rsidRPr="004444EA">
        <w:rPr>
          <w:rFonts w:hint="eastAsia"/>
          <w:color w:val="000000" w:themeColor="text1"/>
        </w:rPr>
        <w:t xml:space="preserve">   </w:t>
      </w:r>
      <w:r w:rsidRPr="004444EA">
        <w:rPr>
          <w:rFonts w:hint="eastAsia"/>
          <w:color w:val="000000" w:themeColor="text1"/>
        </w:rPr>
        <w:t>月</w:t>
      </w:r>
      <w:r w:rsidRPr="004444EA">
        <w:rPr>
          <w:rFonts w:hint="eastAsia"/>
          <w:color w:val="000000" w:themeColor="text1"/>
        </w:rPr>
        <w:t xml:space="preserve">   </w:t>
      </w:r>
      <w:r w:rsidRPr="004444EA">
        <w:rPr>
          <w:rFonts w:hint="eastAsia"/>
          <w:color w:val="000000" w:themeColor="text1"/>
        </w:rPr>
        <w:t>日</w:t>
      </w:r>
      <w:bookmarkStart w:id="257" w:name="_Toc8047278"/>
    </w:p>
    <w:p w:rsidR="00B63DE8" w:rsidRPr="004444EA" w:rsidRDefault="00B63DE8">
      <w:pPr>
        <w:spacing w:line="400" w:lineRule="exact"/>
        <w:ind w:firstLineChars="200" w:firstLine="420"/>
        <w:rPr>
          <w:color w:val="000000" w:themeColor="text1"/>
        </w:rPr>
      </w:pPr>
    </w:p>
    <w:p w:rsidR="00B63DE8" w:rsidRPr="004444EA" w:rsidRDefault="00B63DE8" w:rsidP="00B63DE8">
      <w:pPr>
        <w:pStyle w:val="2"/>
        <w:spacing w:line="560" w:lineRule="exact"/>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lastRenderedPageBreak/>
        <w:t>格式19：实施方案（经营模式、经营设想、工作措施、物流方案、工作流程）</w:t>
      </w:r>
    </w:p>
    <w:p w:rsidR="00B63DE8" w:rsidRPr="004444EA" w:rsidRDefault="00B63DE8" w:rsidP="00B63DE8">
      <w:pPr>
        <w:pStyle w:val="2"/>
        <w:spacing w:line="560" w:lineRule="exact"/>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格式20：项目重点难点分析、应对措施及相关的合理化建议</w:t>
      </w:r>
    </w:p>
    <w:p w:rsidR="00B63DE8" w:rsidRPr="004444EA" w:rsidRDefault="00B63DE8" w:rsidP="00B63DE8">
      <w:pPr>
        <w:pStyle w:val="2"/>
        <w:spacing w:line="560" w:lineRule="exact"/>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格式21：质量保障措施及方案(食品安全、环保卫生)</w:t>
      </w:r>
    </w:p>
    <w:p w:rsidR="00B63DE8" w:rsidRPr="004444EA" w:rsidRDefault="00B63DE8" w:rsidP="00B63DE8">
      <w:pPr>
        <w:pStyle w:val="2"/>
        <w:spacing w:line="560" w:lineRule="exact"/>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格式22：</w:t>
      </w:r>
      <w:proofErr w:type="gramStart"/>
      <w:r w:rsidRPr="004444EA">
        <w:rPr>
          <w:rFonts w:asciiTheme="minorEastAsia" w:eastAsiaTheme="minorEastAsia" w:hAnsiTheme="minorEastAsia" w:hint="eastAsia"/>
          <w:color w:val="000000" w:themeColor="text1"/>
        </w:rPr>
        <w:t>拟销售</w:t>
      </w:r>
      <w:proofErr w:type="gramEnd"/>
      <w:r w:rsidRPr="004444EA">
        <w:rPr>
          <w:rFonts w:asciiTheme="minorEastAsia" w:eastAsiaTheme="minorEastAsia" w:hAnsiTheme="minorEastAsia" w:hint="eastAsia"/>
          <w:color w:val="000000" w:themeColor="text1"/>
        </w:rPr>
        <w:t>商品清单及价目表</w:t>
      </w:r>
    </w:p>
    <w:p w:rsidR="00B63DE8" w:rsidRPr="004444EA" w:rsidRDefault="00B63DE8" w:rsidP="00B63DE8">
      <w:pPr>
        <w:pStyle w:val="2"/>
        <w:spacing w:line="560" w:lineRule="exact"/>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格式23：装修方案</w:t>
      </w:r>
    </w:p>
    <w:p w:rsidR="00B63DE8" w:rsidRPr="004444EA" w:rsidRDefault="00B63DE8" w:rsidP="00B63DE8">
      <w:pPr>
        <w:pStyle w:val="2"/>
        <w:spacing w:line="560" w:lineRule="exact"/>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格式24：违约承诺</w:t>
      </w:r>
    </w:p>
    <w:p w:rsidR="00B63DE8" w:rsidRPr="004444EA" w:rsidRDefault="00B63DE8" w:rsidP="00B63DE8">
      <w:pPr>
        <w:pStyle w:val="2"/>
        <w:spacing w:line="560" w:lineRule="exact"/>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格式25：投标人资格情况及通过相关认证情况</w:t>
      </w:r>
    </w:p>
    <w:p w:rsidR="00B63DE8" w:rsidRPr="004444EA" w:rsidRDefault="00B63DE8" w:rsidP="00B63DE8">
      <w:pPr>
        <w:pStyle w:val="2"/>
        <w:spacing w:line="560" w:lineRule="exact"/>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格式26：拟安排的项目负责人情况</w:t>
      </w:r>
    </w:p>
    <w:p w:rsidR="00B63DE8" w:rsidRPr="004444EA" w:rsidRDefault="00B63DE8" w:rsidP="00B63DE8">
      <w:pPr>
        <w:pStyle w:val="2"/>
        <w:spacing w:line="560" w:lineRule="exact"/>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格式27：拟安排的项目团队成员情况（项目负责人除外）</w:t>
      </w:r>
    </w:p>
    <w:p w:rsidR="00B63DE8" w:rsidRPr="004444EA" w:rsidRDefault="00B63DE8" w:rsidP="00B63DE8">
      <w:pPr>
        <w:pStyle w:val="2"/>
        <w:spacing w:line="560" w:lineRule="exact"/>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格式28：购买保险</w:t>
      </w:r>
    </w:p>
    <w:p w:rsidR="00B63DE8" w:rsidRPr="004444EA" w:rsidRDefault="00B63DE8" w:rsidP="00B63DE8">
      <w:pPr>
        <w:pStyle w:val="2"/>
        <w:spacing w:line="560" w:lineRule="exact"/>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格式29：服务便利性</w:t>
      </w:r>
    </w:p>
    <w:p w:rsidR="00B63DE8" w:rsidRPr="004444EA" w:rsidRDefault="00B63DE8" w:rsidP="00B63DE8">
      <w:pPr>
        <w:pStyle w:val="2"/>
        <w:spacing w:line="560" w:lineRule="exact"/>
        <w:jc w:val="left"/>
        <w:rPr>
          <w:color w:val="000000" w:themeColor="text1"/>
        </w:rPr>
      </w:pPr>
      <w:r w:rsidRPr="004444EA">
        <w:rPr>
          <w:rFonts w:asciiTheme="minorEastAsia" w:eastAsiaTheme="minorEastAsia" w:hAnsiTheme="minorEastAsia" w:hint="eastAsia"/>
          <w:color w:val="000000" w:themeColor="text1"/>
        </w:rPr>
        <w:t>格式30：经营网点</w:t>
      </w:r>
    </w:p>
    <w:bookmarkEnd w:id="257"/>
    <w:p w:rsidR="00816C87" w:rsidRPr="004444EA" w:rsidRDefault="00567673">
      <w:pPr>
        <w:pStyle w:val="2"/>
        <w:spacing w:line="560" w:lineRule="exact"/>
        <w:jc w:val="left"/>
        <w:rPr>
          <w:rFonts w:asciiTheme="minorEastAsia" w:eastAsiaTheme="minorEastAsia" w:hAnsiTheme="minorEastAsia"/>
          <w:color w:val="000000" w:themeColor="text1"/>
        </w:rPr>
      </w:pPr>
      <w:r w:rsidRPr="004444EA">
        <w:rPr>
          <w:rFonts w:asciiTheme="minorEastAsia" w:eastAsiaTheme="minorEastAsia" w:hAnsiTheme="minorEastAsia" w:hint="eastAsia"/>
          <w:color w:val="000000" w:themeColor="text1"/>
        </w:rPr>
        <w:t>格式</w:t>
      </w:r>
      <w:r w:rsidR="00B63DE8" w:rsidRPr="004444EA">
        <w:rPr>
          <w:rFonts w:asciiTheme="minorEastAsia" w:eastAsiaTheme="minorEastAsia" w:hAnsiTheme="minorEastAsia" w:hint="eastAsia"/>
          <w:color w:val="000000" w:themeColor="text1"/>
        </w:rPr>
        <w:t>31</w:t>
      </w:r>
      <w:r w:rsidRPr="004444EA">
        <w:rPr>
          <w:rFonts w:asciiTheme="minorEastAsia" w:eastAsiaTheme="minorEastAsia" w:hAnsiTheme="minorEastAsia" w:hint="eastAsia"/>
          <w:color w:val="000000" w:themeColor="text1"/>
        </w:rPr>
        <w:t>：评分表中要求提供的证明资料及其它事项说明或承诺（包含但不限于评分表内的要求内容，格式自定）</w:t>
      </w:r>
      <w:r w:rsidRPr="004444EA">
        <w:rPr>
          <w:rFonts w:asciiTheme="minorEastAsia" w:eastAsiaTheme="minorEastAsia" w:hAnsiTheme="minorEastAsia"/>
          <w:b w:val="0"/>
          <w:color w:val="000000" w:themeColor="text1"/>
          <w:sz w:val="21"/>
          <w:szCs w:val="21"/>
        </w:rPr>
        <w:br w:type="page"/>
      </w:r>
    </w:p>
    <w:p w:rsidR="00816C87" w:rsidRPr="004444EA" w:rsidRDefault="00567673">
      <w:pPr>
        <w:pStyle w:val="1"/>
        <w:spacing w:before="340" w:after="340" w:line="520" w:lineRule="exact"/>
        <w:jc w:val="center"/>
        <w:rPr>
          <w:rFonts w:asciiTheme="minorEastAsia" w:eastAsiaTheme="minorEastAsia" w:hAnsiTheme="minorEastAsia"/>
          <w:color w:val="000000" w:themeColor="text1"/>
        </w:rPr>
      </w:pPr>
      <w:bookmarkStart w:id="258" w:name="_Toc7733"/>
      <w:bookmarkStart w:id="259" w:name="_Toc29781"/>
      <w:bookmarkStart w:id="260" w:name="_Toc29095"/>
      <w:bookmarkStart w:id="261" w:name="_Toc519585085"/>
      <w:bookmarkStart w:id="262" w:name="_Toc8047287"/>
      <w:bookmarkEnd w:id="7"/>
      <w:bookmarkEnd w:id="8"/>
      <w:bookmarkEnd w:id="9"/>
      <w:bookmarkEnd w:id="10"/>
      <w:r w:rsidRPr="004444EA">
        <w:rPr>
          <w:rFonts w:asciiTheme="minorEastAsia" w:eastAsiaTheme="minorEastAsia" w:hAnsiTheme="minorEastAsia" w:hint="eastAsia"/>
          <w:color w:val="000000" w:themeColor="text1"/>
        </w:rPr>
        <w:lastRenderedPageBreak/>
        <w:t>第六章 合同文本</w:t>
      </w:r>
      <w:bookmarkEnd w:id="258"/>
      <w:bookmarkEnd w:id="259"/>
      <w:bookmarkEnd w:id="260"/>
      <w:bookmarkEnd w:id="261"/>
      <w:bookmarkEnd w:id="262"/>
    </w:p>
    <w:p w:rsidR="00816C87" w:rsidRPr="004444EA" w:rsidRDefault="00816C87">
      <w:pPr>
        <w:jc w:val="left"/>
        <w:rPr>
          <w:rFonts w:ascii="仿宋" w:eastAsia="仿宋" w:hAnsi="仿宋"/>
          <w:color w:val="000000" w:themeColor="text1"/>
          <w:sz w:val="20"/>
          <w:szCs w:val="20"/>
        </w:rPr>
      </w:pPr>
    </w:p>
    <w:p w:rsidR="00816C87" w:rsidRPr="004444EA" w:rsidRDefault="00567673">
      <w:pPr>
        <w:jc w:val="center"/>
        <w:rPr>
          <w:rFonts w:ascii="仿宋" w:eastAsia="仿宋" w:hAnsi="仿宋"/>
          <w:b/>
          <w:color w:val="000000" w:themeColor="text1"/>
          <w:sz w:val="32"/>
          <w:szCs w:val="32"/>
        </w:rPr>
      </w:pPr>
      <w:r w:rsidRPr="004444EA">
        <w:rPr>
          <w:rFonts w:ascii="仿宋" w:eastAsia="仿宋" w:hAnsi="仿宋" w:hint="eastAsia"/>
          <w:b/>
          <w:color w:val="000000" w:themeColor="text1"/>
          <w:sz w:val="32"/>
          <w:szCs w:val="32"/>
        </w:rPr>
        <w:t>合同模板</w:t>
      </w:r>
    </w:p>
    <w:p w:rsidR="00816C87" w:rsidRPr="004444EA" w:rsidRDefault="00816C87">
      <w:pPr>
        <w:jc w:val="left"/>
        <w:rPr>
          <w:rFonts w:ascii="仿宋" w:eastAsia="仿宋" w:hAnsi="仿宋"/>
          <w:color w:val="000000" w:themeColor="text1"/>
          <w:sz w:val="20"/>
          <w:szCs w:val="20"/>
        </w:rPr>
      </w:pPr>
    </w:p>
    <w:p w:rsidR="00816C87" w:rsidRPr="004444EA" w:rsidRDefault="00567673">
      <w:pPr>
        <w:jc w:val="left"/>
        <w:rPr>
          <w:rFonts w:ascii="仿宋" w:eastAsia="仿宋" w:hAnsi="仿宋"/>
          <w:b/>
          <w:color w:val="000000" w:themeColor="text1"/>
        </w:rPr>
      </w:pPr>
      <w:r w:rsidRPr="004444EA">
        <w:rPr>
          <w:rFonts w:ascii="仿宋" w:eastAsia="仿宋" w:hAnsi="仿宋"/>
          <w:b/>
          <w:color w:val="000000" w:themeColor="text1"/>
          <w:szCs w:val="21"/>
        </w:rPr>
        <w:t>注</w:t>
      </w:r>
      <w:r w:rsidRPr="004444EA">
        <w:rPr>
          <w:rFonts w:ascii="仿宋" w:eastAsia="仿宋" w:hAnsi="仿宋" w:hint="eastAsia"/>
          <w:b/>
          <w:color w:val="000000" w:themeColor="text1"/>
          <w:szCs w:val="21"/>
        </w:rPr>
        <w:t>:请提供详细的合同模板, 包含但不限于如采购内容，服务期限，付款方式，甲乙双方的责任和义务，违约说明，经营风险保证金的约定，质保期的约定，送货和验收约定条款等内容。如委托部门没有提供合同模板，系统项目可使用一般常用的校内专用合同模板（模板如下）。</w:t>
      </w:r>
    </w:p>
    <w:p w:rsidR="00816C87" w:rsidRPr="004444EA" w:rsidRDefault="00816C87">
      <w:pPr>
        <w:ind w:firstLineChars="200" w:firstLine="420"/>
        <w:rPr>
          <w:rFonts w:ascii="宋体" w:hAnsi="宋体"/>
          <w:color w:val="000000" w:themeColor="text1"/>
          <w:szCs w:val="21"/>
        </w:rPr>
      </w:pPr>
    </w:p>
    <w:p w:rsidR="00816C87" w:rsidRPr="004444EA" w:rsidRDefault="00816C87">
      <w:pPr>
        <w:spacing w:line="480" w:lineRule="auto"/>
        <w:ind w:leftChars="171" w:left="359" w:firstLineChars="255" w:firstLine="819"/>
        <w:jc w:val="center"/>
        <w:rPr>
          <w:rFonts w:ascii="宋体" w:hAnsi="宋体"/>
          <w:b/>
          <w:bCs/>
          <w:color w:val="000000" w:themeColor="text1"/>
          <w:sz w:val="32"/>
          <w:szCs w:val="32"/>
        </w:rPr>
      </w:pPr>
    </w:p>
    <w:p w:rsidR="00816C87" w:rsidRPr="004444EA" w:rsidRDefault="00567673">
      <w:pPr>
        <w:spacing w:line="360" w:lineRule="auto"/>
        <w:jc w:val="center"/>
        <w:rPr>
          <w:b/>
          <w:color w:val="000000" w:themeColor="text1"/>
          <w:sz w:val="36"/>
          <w:szCs w:val="36"/>
        </w:rPr>
      </w:pPr>
      <w:r w:rsidRPr="004444EA">
        <w:rPr>
          <w:rFonts w:hint="eastAsia"/>
          <w:b/>
          <w:color w:val="000000" w:themeColor="text1"/>
          <w:sz w:val="36"/>
          <w:szCs w:val="36"/>
        </w:rPr>
        <w:t>校园</w:t>
      </w:r>
      <w:r w:rsidR="00793379" w:rsidRPr="004444EA">
        <w:rPr>
          <w:rFonts w:hint="eastAsia"/>
          <w:b/>
          <w:color w:val="000000" w:themeColor="text1"/>
          <w:sz w:val="36"/>
          <w:szCs w:val="36"/>
        </w:rPr>
        <w:t>B</w:t>
      </w:r>
      <w:r w:rsidRPr="004444EA">
        <w:rPr>
          <w:rFonts w:hint="eastAsia"/>
          <w:b/>
          <w:color w:val="000000" w:themeColor="text1"/>
          <w:sz w:val="36"/>
          <w:szCs w:val="36"/>
        </w:rPr>
        <w:t>组便利</w:t>
      </w:r>
      <w:proofErr w:type="gramStart"/>
      <w:r w:rsidRPr="004444EA">
        <w:rPr>
          <w:rFonts w:hint="eastAsia"/>
          <w:b/>
          <w:color w:val="000000" w:themeColor="text1"/>
          <w:sz w:val="36"/>
          <w:szCs w:val="36"/>
        </w:rPr>
        <w:t>店项目</w:t>
      </w:r>
      <w:proofErr w:type="gramEnd"/>
      <w:r w:rsidRPr="004444EA">
        <w:rPr>
          <w:rFonts w:hint="eastAsia"/>
          <w:b/>
          <w:color w:val="000000" w:themeColor="text1"/>
          <w:sz w:val="36"/>
          <w:szCs w:val="36"/>
        </w:rPr>
        <w:t>合同</w:t>
      </w:r>
    </w:p>
    <w:p w:rsidR="00816C87" w:rsidRPr="004444EA" w:rsidRDefault="00567673">
      <w:pPr>
        <w:tabs>
          <w:tab w:val="left" w:pos="375"/>
          <w:tab w:val="left" w:pos="600"/>
        </w:tabs>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 xml:space="preserve">                                 合同编号：</w:t>
      </w:r>
    </w:p>
    <w:p w:rsidR="00816C87" w:rsidRPr="004444EA" w:rsidRDefault="00567673">
      <w:pPr>
        <w:tabs>
          <w:tab w:val="left" w:pos="375"/>
          <w:tab w:val="left" w:pos="600"/>
        </w:tabs>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根据深圳信息职业技术学院</w:t>
      </w:r>
      <w:r w:rsidRPr="004444EA">
        <w:rPr>
          <w:rFonts w:ascii="宋体" w:hAnsi="宋体" w:hint="eastAsia"/>
          <w:color w:val="000000" w:themeColor="text1"/>
          <w:sz w:val="24"/>
          <w:u w:val="single"/>
        </w:rPr>
        <w:t xml:space="preserve">          </w:t>
      </w:r>
      <w:r w:rsidRPr="004444EA">
        <w:rPr>
          <w:rFonts w:ascii="宋体" w:hAnsi="宋体" w:hint="eastAsia"/>
          <w:color w:val="000000" w:themeColor="text1"/>
          <w:sz w:val="24"/>
        </w:rPr>
        <w:t>号招标项目的投标结果，由</w:t>
      </w:r>
      <w:r w:rsidRPr="004444EA">
        <w:rPr>
          <w:rFonts w:ascii="宋体" w:hAnsi="宋体" w:hint="eastAsia"/>
          <w:color w:val="000000" w:themeColor="text1"/>
          <w:sz w:val="24"/>
          <w:u w:val="single"/>
        </w:rPr>
        <w:t xml:space="preserve">             </w:t>
      </w:r>
      <w:r w:rsidRPr="004444EA">
        <w:rPr>
          <w:rFonts w:ascii="宋体" w:hAnsi="宋体" w:hint="eastAsia"/>
          <w:color w:val="000000" w:themeColor="text1"/>
          <w:sz w:val="24"/>
        </w:rPr>
        <w:t>单位为中标方。按照《中华人民共和国经济合同法》和《深圳经济特区政府采购条例》，经</w:t>
      </w:r>
      <w:r w:rsidRPr="004444EA">
        <w:rPr>
          <w:rFonts w:ascii="宋体" w:hAnsi="宋体" w:hint="eastAsia"/>
          <w:color w:val="000000" w:themeColor="text1"/>
          <w:sz w:val="24"/>
          <w:u w:val="single"/>
        </w:rPr>
        <w:t>深圳信息职业技术学院</w:t>
      </w:r>
      <w:r w:rsidRPr="004444EA">
        <w:rPr>
          <w:rFonts w:ascii="宋体" w:hAnsi="宋体" w:hint="eastAsia"/>
          <w:color w:val="000000" w:themeColor="text1"/>
          <w:sz w:val="24"/>
        </w:rPr>
        <w:t>（以下简称甲方）和</w:t>
      </w:r>
      <w:r w:rsidRPr="004444EA">
        <w:rPr>
          <w:rFonts w:ascii="宋体" w:hAnsi="宋体" w:hint="eastAsia"/>
          <w:color w:val="000000" w:themeColor="text1"/>
          <w:sz w:val="24"/>
          <w:u w:val="single"/>
        </w:rPr>
        <w:t xml:space="preserve">                          </w:t>
      </w:r>
      <w:r w:rsidRPr="004444EA">
        <w:rPr>
          <w:rFonts w:ascii="宋体" w:hAnsi="宋体" w:hint="eastAsia"/>
          <w:color w:val="000000" w:themeColor="text1"/>
          <w:sz w:val="24"/>
        </w:rPr>
        <w:t>单位（以下简称乙方）协商，就</w:t>
      </w:r>
      <w:r w:rsidRPr="004444EA">
        <w:rPr>
          <w:rFonts w:ascii="宋体" w:hAnsi="宋体" w:hint="eastAsia"/>
          <w:color w:val="000000" w:themeColor="text1"/>
          <w:sz w:val="24"/>
          <w:u w:val="single"/>
          <w:lang w:val="zh-CN"/>
        </w:rPr>
        <w:t>校园</w:t>
      </w:r>
      <w:r w:rsidRPr="004444EA">
        <w:rPr>
          <w:rFonts w:ascii="宋体" w:hAnsi="宋体" w:hint="eastAsia"/>
          <w:color w:val="000000" w:themeColor="text1"/>
          <w:sz w:val="24"/>
          <w:u w:val="single"/>
        </w:rPr>
        <w:t xml:space="preserve">   组</w:t>
      </w:r>
      <w:r w:rsidRPr="004444EA">
        <w:rPr>
          <w:rFonts w:ascii="宋体" w:hAnsi="宋体" w:hint="eastAsia"/>
          <w:color w:val="000000" w:themeColor="text1"/>
          <w:sz w:val="24"/>
          <w:u w:val="single"/>
          <w:lang w:val="zh-CN"/>
        </w:rPr>
        <w:t>便利店项目</w:t>
      </w:r>
      <w:r w:rsidRPr="004444EA">
        <w:rPr>
          <w:rFonts w:ascii="宋体" w:hAnsi="宋体" w:hint="eastAsia"/>
          <w:color w:val="000000" w:themeColor="text1"/>
          <w:sz w:val="24"/>
        </w:rPr>
        <w:t>，达成以下合同条款：</w:t>
      </w:r>
    </w:p>
    <w:p w:rsidR="00816C87" w:rsidRPr="004444EA" w:rsidRDefault="00567673">
      <w:pPr>
        <w:tabs>
          <w:tab w:val="left" w:pos="5640"/>
        </w:tabs>
        <w:spacing w:line="400" w:lineRule="exact"/>
        <w:rPr>
          <w:rFonts w:ascii="宋体" w:hAnsi="宋体"/>
          <w:color w:val="000000" w:themeColor="text1"/>
          <w:sz w:val="24"/>
        </w:rPr>
      </w:pPr>
      <w:r w:rsidRPr="004444EA">
        <w:rPr>
          <w:rFonts w:ascii="宋体" w:hAnsi="宋体" w:hint="eastAsia"/>
          <w:color w:val="000000" w:themeColor="text1"/>
          <w:sz w:val="24"/>
        </w:rPr>
        <w:t>甲方：深圳信息职业技术学院</w:t>
      </w:r>
      <w:r w:rsidRPr="004444EA">
        <w:rPr>
          <w:rFonts w:ascii="宋体" w:hAnsi="宋体" w:hint="eastAsia"/>
          <w:color w:val="000000" w:themeColor="text1"/>
          <w:sz w:val="24"/>
        </w:rPr>
        <w:tab/>
        <w:t>（以下简称甲方）</w:t>
      </w:r>
    </w:p>
    <w:p w:rsidR="00816C87" w:rsidRPr="004444EA" w:rsidRDefault="00567673">
      <w:pPr>
        <w:tabs>
          <w:tab w:val="left" w:pos="5280"/>
        </w:tabs>
        <w:spacing w:line="400" w:lineRule="exact"/>
        <w:rPr>
          <w:rFonts w:ascii="宋体" w:hAnsi="宋体"/>
          <w:color w:val="000000" w:themeColor="text1"/>
          <w:sz w:val="24"/>
        </w:rPr>
      </w:pPr>
      <w:r w:rsidRPr="004444EA">
        <w:rPr>
          <w:rFonts w:ascii="宋体" w:hAnsi="宋体" w:hint="eastAsia"/>
          <w:color w:val="000000" w:themeColor="text1"/>
          <w:sz w:val="24"/>
        </w:rPr>
        <w:t>乙方：                                         （以下简称乙方）</w:t>
      </w:r>
    </w:p>
    <w:p w:rsidR="00816C87" w:rsidRPr="004444EA" w:rsidRDefault="00816C87">
      <w:pPr>
        <w:tabs>
          <w:tab w:val="left" w:pos="480"/>
        </w:tabs>
        <w:spacing w:line="400" w:lineRule="exact"/>
        <w:rPr>
          <w:rFonts w:ascii="宋体" w:hAnsi="宋体"/>
          <w:color w:val="000000" w:themeColor="text1"/>
          <w:sz w:val="24"/>
        </w:rPr>
      </w:pPr>
    </w:p>
    <w:p w:rsidR="00816C87" w:rsidRPr="004444EA" w:rsidRDefault="00567673">
      <w:pPr>
        <w:tabs>
          <w:tab w:val="left" w:pos="480"/>
        </w:tabs>
        <w:spacing w:line="400" w:lineRule="exact"/>
        <w:rPr>
          <w:rFonts w:ascii="宋体" w:hAnsi="宋体"/>
          <w:color w:val="000000" w:themeColor="text1"/>
          <w:sz w:val="24"/>
        </w:rPr>
      </w:pPr>
      <w:r w:rsidRPr="004444EA">
        <w:rPr>
          <w:rFonts w:ascii="宋体" w:hAnsi="宋体" w:hint="eastAsia"/>
          <w:color w:val="000000" w:themeColor="text1"/>
          <w:sz w:val="24"/>
        </w:rPr>
        <w:tab/>
        <w:t>第一条  项目概况</w:t>
      </w:r>
    </w:p>
    <w:p w:rsidR="00816C87" w:rsidRPr="004444EA" w:rsidRDefault="00567673">
      <w:pPr>
        <w:tabs>
          <w:tab w:val="left" w:pos="375"/>
          <w:tab w:val="left" w:pos="600"/>
        </w:tabs>
        <w:spacing w:line="400" w:lineRule="exact"/>
        <w:ind w:firstLineChars="200" w:firstLine="480"/>
        <w:jc w:val="left"/>
        <w:rPr>
          <w:rFonts w:ascii="宋体" w:hAnsi="宋体"/>
          <w:color w:val="000000" w:themeColor="text1"/>
          <w:sz w:val="24"/>
        </w:rPr>
      </w:pPr>
      <w:r w:rsidRPr="004444EA">
        <w:rPr>
          <w:rFonts w:ascii="宋体" w:hAnsi="宋体" w:hint="eastAsia"/>
          <w:color w:val="000000" w:themeColor="text1"/>
          <w:sz w:val="24"/>
        </w:rPr>
        <w:t>（一）项目名称：校园   组便利店项目</w:t>
      </w:r>
    </w:p>
    <w:p w:rsidR="00816C87" w:rsidRPr="004444EA" w:rsidRDefault="00567673">
      <w:pPr>
        <w:tabs>
          <w:tab w:val="left" w:pos="375"/>
          <w:tab w:val="left" w:pos="600"/>
        </w:tabs>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（二）项目内容：甲方将分别位于信息学院               的商业用房的使用权承包给乙方用于经营校园便利店。甲方只提供场地和已有设施设备的使用权，其它事宜由乙方自行负责承担。</w:t>
      </w:r>
    </w:p>
    <w:p w:rsidR="00816C87" w:rsidRPr="004444EA" w:rsidRDefault="00567673">
      <w:pPr>
        <w:tabs>
          <w:tab w:val="left" w:pos="375"/>
          <w:tab w:val="left" w:pos="600"/>
        </w:tabs>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（三）经营范围：</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1、为学校全体师生员工提供日常生活用品、饮料、常用包装食品、文具等商品。</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2、乙方在校内所有商业经营活动必须遵守法律法规及学校的有关管理制度。严禁危害国家安全、泄漏国家机密、影响社会稳定及校园教学生活秩序；严禁生产、销售、传播黄色淫秽、反动、邪教、封建迷信等方面的制品；严禁在票据中使用学校标志、名称或者字样，或者做出任何有可能使第三方认为承包经营单位是学校代表、雇员或者代理人的行为；不得以学校的名义开展宣传、经营活动。</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3、乙方售卖的商品符合国家相关标准和有关规定。不得售卖过期变质、假冒伪劣、证照不全等不合法不合</w:t>
      </w:r>
      <w:proofErr w:type="gramStart"/>
      <w:r w:rsidRPr="004444EA">
        <w:rPr>
          <w:rFonts w:ascii="宋体" w:hAnsi="宋体" w:hint="eastAsia"/>
          <w:color w:val="000000" w:themeColor="text1"/>
          <w:sz w:val="24"/>
        </w:rPr>
        <w:t>规</w:t>
      </w:r>
      <w:proofErr w:type="gramEnd"/>
      <w:r w:rsidRPr="004444EA">
        <w:rPr>
          <w:rFonts w:ascii="宋体" w:hAnsi="宋体" w:hint="eastAsia"/>
          <w:color w:val="000000" w:themeColor="text1"/>
          <w:sz w:val="24"/>
        </w:rPr>
        <w:t>不达标的商品；不得售卖在便利店内复热加工的食品；不得售卖烟、酒、生鲜食品以及国家法律法规禁止销售的物品。</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lastRenderedPageBreak/>
        <w:t>（四）营业时间：每天正常经营时间：08：00-23：00。合同期内的每一个公历日（包括法定节假日和寒暑假，春节假期除外）乙方都必须正常营业。</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五）经营期限：本项目采用“1+1+1”模式(首期合同为1年，最多可续签2次，每次1年。）三年内，乙方在首期合同期满前三个月可提出续约申请。综合考核合格并经甲方审批同意后，可续签合同一年，最多续签二次。本合同期限为自20  年  月  日至20   年  月  日止。</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第二条 费用承担</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ab/>
        <w:t>（一）甲方在乙方</w:t>
      </w:r>
      <w:proofErr w:type="gramStart"/>
      <w:r w:rsidRPr="004444EA">
        <w:rPr>
          <w:rFonts w:ascii="宋体" w:hAnsi="宋体" w:hint="eastAsia"/>
          <w:color w:val="000000" w:themeColor="text1"/>
          <w:sz w:val="24"/>
        </w:rPr>
        <w:t>一</w:t>
      </w:r>
      <w:proofErr w:type="gramEnd"/>
      <w:r w:rsidRPr="004444EA">
        <w:rPr>
          <w:rFonts w:ascii="宋体" w:hAnsi="宋体" w:hint="eastAsia"/>
          <w:color w:val="000000" w:themeColor="text1"/>
          <w:sz w:val="24"/>
        </w:rPr>
        <w:t>卡通营业款中逐月扣除场地租金、水电费等。如一卡通营业款不足以扣除时，由乙方转账支付。</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（二）场地租金：1、乙方每年向甲方缴纳场地租金人民币</w:t>
      </w:r>
      <w:r w:rsidRPr="004444EA">
        <w:rPr>
          <w:rFonts w:ascii="宋体" w:hAnsi="宋体" w:cs="宋体" w:hint="eastAsia"/>
          <w:color w:val="000000" w:themeColor="text1"/>
          <w:sz w:val="24"/>
        </w:rPr>
        <w:t>_____</w:t>
      </w:r>
      <w:r w:rsidRPr="004444EA">
        <w:rPr>
          <w:rFonts w:ascii="宋体" w:hAnsi="宋体" w:hint="eastAsia"/>
          <w:color w:val="000000" w:themeColor="text1"/>
          <w:sz w:val="24"/>
        </w:rPr>
        <w:t xml:space="preserve"> 圆整（￥</w:t>
      </w:r>
      <w:r w:rsidRPr="004444EA">
        <w:rPr>
          <w:rFonts w:ascii="宋体" w:hAnsi="宋体" w:cs="宋体" w:hint="eastAsia"/>
          <w:color w:val="000000" w:themeColor="text1"/>
          <w:sz w:val="24"/>
        </w:rPr>
        <w:t>_____</w:t>
      </w:r>
      <w:r w:rsidRPr="004444EA">
        <w:rPr>
          <w:rFonts w:ascii="宋体" w:hAnsi="宋体" w:hint="eastAsia"/>
          <w:color w:val="000000" w:themeColor="text1"/>
          <w:sz w:val="24"/>
        </w:rPr>
        <w:t>），全年分10期缴纳（2月、8月学校假期不缴纳），每期缴纳</w:t>
      </w:r>
      <w:r w:rsidRPr="004444EA">
        <w:rPr>
          <w:rFonts w:ascii="宋体" w:hAnsi="宋体" w:cs="宋体" w:hint="eastAsia"/>
          <w:color w:val="000000" w:themeColor="text1"/>
          <w:sz w:val="24"/>
        </w:rPr>
        <w:t>_____</w:t>
      </w:r>
      <w:r w:rsidRPr="004444EA">
        <w:rPr>
          <w:rFonts w:ascii="宋体" w:hAnsi="宋体" w:hint="eastAsia"/>
          <w:color w:val="000000" w:themeColor="text1"/>
          <w:sz w:val="24"/>
        </w:rPr>
        <w:t>圆整（￥</w:t>
      </w:r>
      <w:r w:rsidRPr="004444EA">
        <w:rPr>
          <w:rFonts w:ascii="宋体" w:hAnsi="宋体" w:cs="宋体" w:hint="eastAsia"/>
          <w:color w:val="000000" w:themeColor="text1"/>
          <w:sz w:val="24"/>
        </w:rPr>
        <w:t>_____</w:t>
      </w:r>
      <w:r w:rsidRPr="004444EA">
        <w:rPr>
          <w:rFonts w:ascii="宋体" w:hAnsi="宋体" w:hint="eastAsia"/>
          <w:color w:val="000000" w:themeColor="text1"/>
          <w:sz w:val="24"/>
        </w:rPr>
        <w:t>），每月10日前缴纳当月承包金，逾期将按每天3‰收取滞纳金。甲方收到乙方该款项五个工作日内，向乙方开具税务发票。</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三）水电费：水费（含排污费）、电费按深圳市物价局核定（居民）的收费标准收费，每月按实际用量计算收取水电费。乙方在收到甲方的水电费通知单后五个工作日内付款结清，逾期按每天3‰收取滞纳金。甲方收到乙方该款项五个工作日内，向乙方开具广东省或深圳市合法票据。</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（四）</w:t>
      </w:r>
      <w:proofErr w:type="gramStart"/>
      <w:r w:rsidRPr="004444EA">
        <w:rPr>
          <w:rFonts w:ascii="宋体" w:hAnsi="宋体" w:hint="eastAsia"/>
          <w:color w:val="000000" w:themeColor="text1"/>
          <w:sz w:val="24"/>
        </w:rPr>
        <w:t>一</w:t>
      </w:r>
      <w:proofErr w:type="gramEnd"/>
      <w:r w:rsidRPr="004444EA">
        <w:rPr>
          <w:rFonts w:ascii="宋体" w:hAnsi="宋体" w:hint="eastAsia"/>
          <w:color w:val="000000" w:themeColor="text1"/>
          <w:sz w:val="24"/>
        </w:rPr>
        <w:t>卡通刷卡机押金：甲方为乙方提供</w:t>
      </w:r>
      <w:proofErr w:type="gramStart"/>
      <w:r w:rsidRPr="004444EA">
        <w:rPr>
          <w:rFonts w:ascii="宋体" w:hAnsi="宋体" w:hint="eastAsia"/>
          <w:color w:val="000000" w:themeColor="text1"/>
          <w:sz w:val="24"/>
        </w:rPr>
        <w:t>一</w:t>
      </w:r>
      <w:proofErr w:type="gramEnd"/>
      <w:r w:rsidRPr="004444EA">
        <w:rPr>
          <w:rFonts w:ascii="宋体" w:hAnsi="宋体" w:hint="eastAsia"/>
          <w:color w:val="000000" w:themeColor="text1"/>
          <w:sz w:val="24"/>
        </w:rPr>
        <w:t>卡通刷卡机，向乙方收取设备押金。每台</w:t>
      </w:r>
      <w:proofErr w:type="gramStart"/>
      <w:r w:rsidRPr="004444EA">
        <w:rPr>
          <w:rFonts w:ascii="宋体" w:hAnsi="宋体" w:hint="eastAsia"/>
          <w:color w:val="000000" w:themeColor="text1"/>
          <w:sz w:val="24"/>
        </w:rPr>
        <w:t>一</w:t>
      </w:r>
      <w:proofErr w:type="gramEnd"/>
      <w:r w:rsidRPr="004444EA">
        <w:rPr>
          <w:rFonts w:ascii="宋体" w:hAnsi="宋体" w:hint="eastAsia"/>
          <w:color w:val="000000" w:themeColor="text1"/>
          <w:sz w:val="24"/>
        </w:rPr>
        <w:t>卡通刷卡机收取3000元押金。合同期满，若</w:t>
      </w:r>
      <w:proofErr w:type="gramStart"/>
      <w:r w:rsidRPr="004444EA">
        <w:rPr>
          <w:rFonts w:ascii="宋体" w:hAnsi="宋体" w:hint="eastAsia"/>
          <w:color w:val="000000" w:themeColor="text1"/>
          <w:sz w:val="24"/>
        </w:rPr>
        <w:t>一</w:t>
      </w:r>
      <w:proofErr w:type="gramEnd"/>
      <w:r w:rsidRPr="004444EA">
        <w:rPr>
          <w:rFonts w:ascii="宋体" w:hAnsi="宋体" w:hint="eastAsia"/>
          <w:color w:val="000000" w:themeColor="text1"/>
          <w:sz w:val="24"/>
        </w:rPr>
        <w:t>卡通刷卡机无损坏，甲方收回刷卡机后（无息）退回押金,如有损坏或导致不能正常使用的，学校将扣取3000元押金作为赔偿。</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（五）经营风险保证金：为保证承包经营的安全规范运作，在签订承包合同之日前，乙方须向甲方缴纳拾万元整（￥100000.00）</w:t>
      </w:r>
      <w:r w:rsidRPr="004444EA">
        <w:rPr>
          <w:rFonts w:hint="eastAsia"/>
          <w:color w:val="000000" w:themeColor="text1"/>
          <w:sz w:val="24"/>
        </w:rPr>
        <w:t>作为</w:t>
      </w:r>
      <w:r w:rsidRPr="004444EA">
        <w:rPr>
          <w:rFonts w:ascii="宋体" w:hAnsi="宋体" w:hint="eastAsia"/>
          <w:color w:val="000000" w:themeColor="text1"/>
          <w:sz w:val="24"/>
        </w:rPr>
        <w:t>经营风险保证金，承包期满后乙方若无违反合同条款，甲方将全额（无息）退还经营风险保证金。</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（六）税金等：税金及国家法律法规规定缴纳的费用，由乙方按法律法规规定的条款缴纳。</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第三条 甲方的权利和义务</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（一）在乙方与甲方签订了承包经营合同，并缴纳经营风险保证金后，甲方应在5天内将经营场地移交给乙方经营管理。</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（二）在承包经营期限内，甲方</w:t>
      </w:r>
      <w:proofErr w:type="gramStart"/>
      <w:r w:rsidRPr="004444EA">
        <w:rPr>
          <w:rFonts w:ascii="宋体" w:hAnsi="宋体" w:hint="eastAsia"/>
          <w:color w:val="000000" w:themeColor="text1"/>
          <w:sz w:val="24"/>
        </w:rPr>
        <w:t>须监督</w:t>
      </w:r>
      <w:proofErr w:type="gramEnd"/>
      <w:r w:rsidRPr="004444EA">
        <w:rPr>
          <w:rFonts w:ascii="宋体" w:hAnsi="宋体" w:hint="eastAsia"/>
          <w:color w:val="000000" w:themeColor="text1"/>
          <w:sz w:val="24"/>
        </w:rPr>
        <w:t>乙方依法经营，照章纳税和遵守国家相关法律法规条款。</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（三）甲方须向乙方做好相应的指导、协调和服务工作，但不得干预乙方在本合同规定条款范围之内的经营和管理职权。</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（四）甲方向乙方提供水、电管线进场到乙方指定的位置，经营场地内部水、电管线安装由乙方自行负责。</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（五）甲方可向乙方从业员工提供食堂就餐方便（办理学生用餐卡）。</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lastRenderedPageBreak/>
        <w:t>（六）承包经营期内，甲方向</w:t>
      </w:r>
      <w:proofErr w:type="gramStart"/>
      <w:r w:rsidRPr="004444EA">
        <w:rPr>
          <w:rFonts w:ascii="宋体" w:hAnsi="宋体" w:hint="eastAsia"/>
          <w:color w:val="000000" w:themeColor="text1"/>
          <w:sz w:val="24"/>
        </w:rPr>
        <w:t>乙方员工</w:t>
      </w:r>
      <w:proofErr w:type="gramEnd"/>
      <w:r w:rsidRPr="004444EA">
        <w:rPr>
          <w:rFonts w:ascii="宋体" w:hAnsi="宋体" w:hint="eastAsia"/>
          <w:color w:val="000000" w:themeColor="text1"/>
          <w:sz w:val="24"/>
        </w:rPr>
        <w:t>提供出入学校通行证件。</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（七）甲方协助乙方办理营业执照注册、消防验收等相关手续。</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第六条  乙方的权利和义务</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（一）乙方自与甲方签订合同之日起，将获得甲方校园   组便利店的承包经营权。</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（二）乙方对校园   组便利店有独立自主的经营权和管理权。</w:t>
      </w:r>
    </w:p>
    <w:p w:rsidR="00816C87" w:rsidRPr="004444EA" w:rsidRDefault="00567673">
      <w:pPr>
        <w:spacing w:line="400" w:lineRule="exact"/>
        <w:ind w:firstLineChars="175" w:firstLine="420"/>
        <w:rPr>
          <w:rFonts w:ascii="宋体" w:hAnsi="宋体" w:cs="宋体"/>
          <w:color w:val="000000" w:themeColor="text1"/>
          <w:sz w:val="24"/>
        </w:rPr>
      </w:pPr>
      <w:r w:rsidRPr="004444EA">
        <w:rPr>
          <w:rFonts w:ascii="宋体" w:hAnsi="宋体" w:hint="eastAsia"/>
          <w:color w:val="000000" w:themeColor="text1"/>
          <w:sz w:val="24"/>
        </w:rPr>
        <w:t>（三）乙方必须接受和严格执行甲方在招标文件中约定的经营范围条款，必须依法纳税、诚信经营、优质服务，自觉接受甲方的监管、考核。</w:t>
      </w:r>
    </w:p>
    <w:p w:rsidR="00816C87" w:rsidRPr="004444EA" w:rsidRDefault="00567673">
      <w:pPr>
        <w:spacing w:line="400" w:lineRule="exact"/>
        <w:ind w:firstLineChars="175" w:firstLine="420"/>
        <w:rPr>
          <w:rFonts w:ascii="宋体" w:hAnsi="宋体"/>
          <w:color w:val="000000" w:themeColor="text1"/>
          <w:sz w:val="24"/>
        </w:rPr>
      </w:pPr>
      <w:r w:rsidRPr="004444EA">
        <w:rPr>
          <w:rFonts w:ascii="宋体" w:hAnsi="宋体" w:hint="eastAsia"/>
          <w:color w:val="000000" w:themeColor="text1"/>
          <w:sz w:val="24"/>
        </w:rPr>
        <w:t>（四）乙方为校园   组便利</w:t>
      </w:r>
      <w:proofErr w:type="gramStart"/>
      <w:r w:rsidRPr="004444EA">
        <w:rPr>
          <w:rFonts w:ascii="宋体" w:hAnsi="宋体" w:hint="eastAsia"/>
          <w:color w:val="000000" w:themeColor="text1"/>
          <w:sz w:val="24"/>
        </w:rPr>
        <w:t>店项目</w:t>
      </w:r>
      <w:proofErr w:type="gramEnd"/>
      <w:r w:rsidRPr="004444EA">
        <w:rPr>
          <w:rFonts w:ascii="宋体" w:hAnsi="宋体" w:hint="eastAsia"/>
          <w:color w:val="000000" w:themeColor="text1"/>
          <w:sz w:val="24"/>
        </w:rPr>
        <w:t>购买保额不低于100万/年（以中标为准）的商业责任保险。</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（五）乙方必须保证每月按时足额发放员工工资、奖金等相关福利，每月提供全体员工工资发放流水记录（</w:t>
      </w:r>
      <w:proofErr w:type="gramStart"/>
      <w:r w:rsidRPr="004444EA">
        <w:rPr>
          <w:rFonts w:ascii="宋体" w:hAnsi="宋体" w:hint="eastAsia"/>
          <w:color w:val="000000" w:themeColor="text1"/>
          <w:sz w:val="24"/>
        </w:rPr>
        <w:t>需员工</w:t>
      </w:r>
      <w:proofErr w:type="gramEnd"/>
      <w:r w:rsidRPr="004444EA">
        <w:rPr>
          <w:rFonts w:ascii="宋体" w:hAnsi="宋体" w:hint="eastAsia"/>
          <w:color w:val="000000" w:themeColor="text1"/>
          <w:sz w:val="24"/>
        </w:rPr>
        <w:t>本人签字确认）。</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（六）乙方售卖的商品质量有保障、来源</w:t>
      </w:r>
      <w:proofErr w:type="gramStart"/>
      <w:r w:rsidRPr="004444EA">
        <w:rPr>
          <w:rFonts w:ascii="宋体" w:hAnsi="宋体" w:hint="eastAsia"/>
          <w:color w:val="000000" w:themeColor="text1"/>
          <w:sz w:val="24"/>
        </w:rPr>
        <w:t>合法可</w:t>
      </w:r>
      <w:proofErr w:type="gramEnd"/>
      <w:r w:rsidRPr="004444EA">
        <w:rPr>
          <w:rFonts w:ascii="宋体" w:hAnsi="宋体" w:hint="eastAsia"/>
          <w:color w:val="000000" w:themeColor="text1"/>
          <w:sz w:val="24"/>
        </w:rPr>
        <w:t>追溯、证照齐全，并按照有关要求建立规范的台账档案。</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（七）乙方需负责   组便利店及周边环境卫生（门前三包）；负责经营活动管理，打造安全文明、分类有序、整洁干净的经营环境，营造公平买卖、诚信待客、热心周到的服务氛围。店内需留足行进通道，限制货物摆放高度，定期清理到期商品。</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八）乙方必须接受深圳市、龙岗区两级市场监管部门和卫生防疫部门的监督及指导,严格执行国家有关法律法规要求经营；必须接受消防监督等相关部门抽查抽检工作。检查结果必须对外公布，如需整改，必须按时按质按要求落实，整改费用由投标人承担。</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十）乙方配置不少于8人的便利店管理服务团队(以中标为准)。团队负责人必须是公司法人或持有法人授权经营管理的委托书，同时必须提供公司用工合同和该公司为其购买的六个月以上的社保清单。如需更换团队负责人，应报甲方审批，并保证新的负责人在本企业工作资历不低于原负责人。</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十一）乙方必须遵守国家劳动法，具有完整和健全的管理机制，按规定办理员工劳动用工手续、按时足额支付员工工资福利、为员工办理深圳社会保险手续。员工的管理、劳动合同的签订、劳务纠纷的处理均由乙方自行解决。非甲方原因所产生的人员伤亡、财产损失、纠纷及责任等一切问题，由乙方处理和负责，与甲方无关。</w:t>
      </w:r>
    </w:p>
    <w:p w:rsidR="00816C87" w:rsidRPr="004444EA" w:rsidRDefault="00567673">
      <w:pPr>
        <w:spacing w:line="400" w:lineRule="exact"/>
        <w:ind w:firstLineChars="200" w:firstLine="400"/>
        <w:rPr>
          <w:rFonts w:ascii="宋体" w:hAnsi="宋体"/>
          <w:color w:val="000000" w:themeColor="text1"/>
          <w:sz w:val="24"/>
        </w:rPr>
      </w:pPr>
      <w:r w:rsidRPr="004444EA">
        <w:rPr>
          <w:rFonts w:ascii="仿宋" w:eastAsia="仿宋" w:hAnsi="仿宋" w:hint="eastAsia"/>
          <w:color w:val="000000" w:themeColor="text1"/>
          <w:sz w:val="20"/>
          <w:szCs w:val="20"/>
        </w:rPr>
        <w:t>（</w:t>
      </w:r>
      <w:r w:rsidRPr="004444EA">
        <w:rPr>
          <w:rFonts w:ascii="宋体" w:hAnsi="宋体" w:hint="eastAsia"/>
          <w:color w:val="000000" w:themeColor="text1"/>
          <w:sz w:val="24"/>
        </w:rPr>
        <w:t>十二）乙方指派所有工作人员必须持有效的健康证。乙方每年定期组织员工进行身体检查，不符合要求的人员必须调离，在没有完全康复前不得上岗。</w:t>
      </w:r>
    </w:p>
    <w:p w:rsidR="00816C87" w:rsidRPr="004444EA" w:rsidRDefault="00567673">
      <w:pPr>
        <w:spacing w:line="400" w:lineRule="exact"/>
        <w:ind w:firstLineChars="100" w:firstLine="240"/>
        <w:rPr>
          <w:rFonts w:ascii="宋体" w:hAnsi="宋体"/>
          <w:color w:val="000000" w:themeColor="text1"/>
          <w:sz w:val="24"/>
        </w:rPr>
      </w:pPr>
      <w:r w:rsidRPr="004444EA">
        <w:rPr>
          <w:rFonts w:ascii="宋体" w:hAnsi="宋体" w:hint="eastAsia"/>
          <w:color w:val="000000" w:themeColor="text1"/>
          <w:sz w:val="24"/>
        </w:rPr>
        <w:t>（十三）乙方承诺教育所有员工遵守法律、法规以及学校的有关规章制度。加强对员工的管理和教育培训，每个学期至少开展一次有关遵纪守法、食品卫生、消防安全等方面的培训，所需费用由乙方承担。</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（十四）乙方在投标书内列明的拟在校园便利店经营销售的商品清单和原价价目表作为乙方在合同期内销售的所有商品价格标准，不可随意更改价格。在合同期内如需要变更产品价格</w:t>
      </w:r>
      <w:r w:rsidRPr="004444EA">
        <w:rPr>
          <w:rFonts w:ascii="宋体" w:hAnsi="宋体" w:hint="eastAsia"/>
          <w:color w:val="000000" w:themeColor="text1"/>
          <w:sz w:val="24"/>
        </w:rPr>
        <w:lastRenderedPageBreak/>
        <w:t>或增减品种，必须在上架前向甲方提供新的产品目录及价格清单，经审核通过，方可销售。</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（十五）乙方承包经营   组便利</w:t>
      </w:r>
      <w:proofErr w:type="gramStart"/>
      <w:r w:rsidRPr="004444EA">
        <w:rPr>
          <w:rFonts w:ascii="宋体" w:hAnsi="宋体" w:hint="eastAsia"/>
          <w:color w:val="000000" w:themeColor="text1"/>
          <w:sz w:val="24"/>
        </w:rPr>
        <w:t>店期间</w:t>
      </w:r>
      <w:proofErr w:type="gramEnd"/>
      <w:r w:rsidRPr="004444EA">
        <w:rPr>
          <w:rFonts w:ascii="宋体" w:hAnsi="宋体" w:hint="eastAsia"/>
          <w:color w:val="000000" w:themeColor="text1"/>
          <w:sz w:val="24"/>
        </w:rPr>
        <w:t>销售的所有商品价格应低于乙方在深圳市内同类便利店（直营连锁店）的商品价格，优惠不少于5%（以中标为准）。若乙方在深圳市内无同类便利店，则甲方按照乙方在投标书中提供的校园   组便利店经营销售的商品清单和原价价目表的优惠折扣价格进行抽查对比</w:t>
      </w:r>
      <w:r w:rsidRPr="004444EA">
        <w:rPr>
          <w:rFonts w:ascii="宋体" w:hAnsi="宋体"/>
          <w:color w:val="000000" w:themeColor="text1"/>
          <w:sz w:val="24"/>
        </w:rPr>
        <w:t>。</w:t>
      </w:r>
    </w:p>
    <w:p w:rsidR="00816C87" w:rsidRPr="004444EA" w:rsidRDefault="00567673">
      <w:pPr>
        <w:spacing w:line="400" w:lineRule="exact"/>
        <w:ind w:firstLineChars="200" w:firstLine="480"/>
        <w:rPr>
          <w:rFonts w:ascii="宋体" w:hAnsi="宋体" w:cs="宋体"/>
          <w:color w:val="000000" w:themeColor="text1"/>
          <w:sz w:val="24"/>
        </w:rPr>
      </w:pPr>
      <w:r w:rsidRPr="004444EA">
        <w:rPr>
          <w:rFonts w:ascii="宋体" w:hAnsi="宋体" w:cs="宋体" w:hint="eastAsia"/>
          <w:color w:val="000000" w:themeColor="text1"/>
          <w:sz w:val="24"/>
        </w:rPr>
        <w:t>第七条  特别约定</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一）乙方在经营过程中投资进行必要的装修及添置各种配套的便利店设备，确保达到消防、卫生等相关部门的标准要求。合同期满，经甲方确认，由乙方添置的可移动设施设备，可自行回收,水电、网络等不能拆移的设施设备归甲方所有。如乙方擅自拆除毁坏，甲方将不退还经营风险保证金。</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（二）合同签订之日起20天内乙方须完成装修施工项目。20天装修期内免收租金，超过20天当月租金全收。</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（三）乙方在经营过程中负责校园   组便利店房屋建筑内的水、电主线及管道等设备设施正常维修维护及养护检修等（需聘请具有维修维护相关资质的单位），所需费用由乙方负责。</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（四）装修装饰工程必须符合有关规定，并接受甲方监管。装修所涉工程质量、施工安全、施工垃圾的处理等相关事宜概由乙方负责。</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（五）乙方不得擅自改变经营场地用途，不得擅自转租给第三方和分割转租。否则，甲方有权终止合同，并且不退还经营风险保证金。</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（六）甲方只提供经营场地和已有设备设施，水、电到场。设备设施购置维修费用、场地改造和装修工程费用由乙方负责。场地改造工程和装修方案须报甲方审批。</w:t>
      </w:r>
    </w:p>
    <w:p w:rsidR="00816C87" w:rsidRPr="004444EA" w:rsidRDefault="00567673">
      <w:pPr>
        <w:spacing w:line="400" w:lineRule="exact"/>
        <w:ind w:firstLineChars="200" w:firstLine="480"/>
        <w:jc w:val="left"/>
        <w:rPr>
          <w:rFonts w:ascii="宋体" w:hAnsi="宋体"/>
          <w:color w:val="000000" w:themeColor="text1"/>
          <w:sz w:val="24"/>
        </w:rPr>
      </w:pPr>
      <w:r w:rsidRPr="004444EA">
        <w:rPr>
          <w:rFonts w:ascii="宋体" w:hAnsi="宋体" w:hint="eastAsia"/>
          <w:color w:val="000000" w:themeColor="text1"/>
          <w:sz w:val="24"/>
        </w:rPr>
        <w:t>（七）乙方须在合同签订之日起90天内办齐必备的营业证照，逾期未办齐的，甲方有权禁止其营业；超过120天未办齐的，甲方有权终止合同。</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第八条  续约考核</w:t>
      </w:r>
    </w:p>
    <w:p w:rsidR="00816C87" w:rsidRPr="004444EA" w:rsidRDefault="00567673">
      <w:pPr>
        <w:ind w:firstLineChars="200" w:firstLine="480"/>
        <w:jc w:val="left"/>
        <w:rPr>
          <w:rFonts w:ascii="宋体" w:hAnsi="宋体"/>
          <w:color w:val="000000" w:themeColor="text1"/>
          <w:sz w:val="24"/>
        </w:rPr>
      </w:pPr>
      <w:r w:rsidRPr="004444EA">
        <w:rPr>
          <w:rFonts w:ascii="宋体" w:hAnsi="宋体" w:hint="eastAsia"/>
          <w:color w:val="000000" w:themeColor="text1"/>
          <w:sz w:val="24"/>
        </w:rPr>
        <w:t>（一）续约流程：一年承包经营合同期满前90天，由乙方提出续约申请，经监管部门考核（季度考核分达到80分（含80分）以上为合格，季度考核分是从签订合同起</w:t>
      </w:r>
      <w:proofErr w:type="gramStart"/>
      <w:r w:rsidRPr="004444EA">
        <w:rPr>
          <w:rFonts w:ascii="宋体" w:hAnsi="宋体" w:hint="eastAsia"/>
          <w:color w:val="000000" w:themeColor="text1"/>
          <w:sz w:val="24"/>
        </w:rPr>
        <w:t>至提出</w:t>
      </w:r>
      <w:proofErr w:type="gramEnd"/>
      <w:r w:rsidRPr="004444EA">
        <w:rPr>
          <w:rFonts w:ascii="宋体" w:hAnsi="宋体" w:hint="eastAsia"/>
          <w:color w:val="000000" w:themeColor="text1"/>
          <w:sz w:val="24"/>
        </w:rPr>
        <w:t>申请之日止的综合考核平均分。）合格后报甲方批准后可续签一年，最多续签二次。</w:t>
      </w:r>
    </w:p>
    <w:p w:rsidR="00816C87" w:rsidRPr="004444EA" w:rsidRDefault="00567673">
      <w:pPr>
        <w:ind w:firstLineChars="200" w:firstLine="480"/>
        <w:jc w:val="left"/>
        <w:rPr>
          <w:rFonts w:ascii="宋体" w:hAnsi="宋体"/>
          <w:color w:val="000000" w:themeColor="text1"/>
          <w:sz w:val="24"/>
        </w:rPr>
      </w:pPr>
      <w:r w:rsidRPr="004444EA">
        <w:rPr>
          <w:rFonts w:ascii="宋体" w:hAnsi="宋体" w:hint="eastAsia"/>
          <w:color w:val="000000" w:themeColor="text1"/>
          <w:sz w:val="24"/>
        </w:rPr>
        <w:t>（二）考核方式：每季度综合考核一次。综合考核分为百分制，分两个部分组成，各占50%。第一部分为甲方监管部门考核：由甲方监管部门成立考核小组(小组成员有：分管处领导、综合科负责人、经营管理科全员），每季度从商品要求、安全与卫生、团队与制度、服务与管理响应等方面，在《便利店管理部门季度评分表》（表见附页）</w:t>
      </w:r>
      <w:proofErr w:type="gramStart"/>
      <w:r w:rsidRPr="004444EA">
        <w:rPr>
          <w:rFonts w:ascii="宋体" w:hAnsi="宋体" w:hint="eastAsia"/>
          <w:color w:val="000000" w:themeColor="text1"/>
          <w:sz w:val="24"/>
        </w:rPr>
        <w:t>作出</w:t>
      </w:r>
      <w:proofErr w:type="gramEnd"/>
      <w:r w:rsidRPr="004444EA">
        <w:rPr>
          <w:rFonts w:ascii="宋体" w:hAnsi="宋体" w:hint="eastAsia"/>
          <w:color w:val="000000" w:themeColor="text1"/>
          <w:sz w:val="24"/>
        </w:rPr>
        <w:t>评分；第二部分为师生满意度调查考核：每季度随机发出200份《便利店师生满意度调查表》（表见附页），经师生评分后收回，去掉10%最低分及10%最高分，取平均分为第二部分考核的评分。综合考核分三个等级：合格80分以上（含80分）、基本合格（70-79分）、不合格（70以下）。乙方第一次考核不合格，需向甲方提交当季经营服务报告，对存在问题进行分析、提出整改方案；累计二次考核不合格，处以5000元罚款；累计三次考核不合格，甲方有权采取取消续约资格、终止合同等措施，且不退还合同经营风险保证金。</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第九条  违约责任</w:t>
      </w:r>
    </w:p>
    <w:p w:rsidR="00816C87" w:rsidRPr="004444EA" w:rsidRDefault="00567673">
      <w:pPr>
        <w:spacing w:line="400" w:lineRule="exact"/>
        <w:ind w:firstLineChars="200" w:firstLine="480"/>
        <w:rPr>
          <w:rFonts w:ascii="宋体" w:hAnsi="宋体" w:cs="宋体"/>
          <w:color w:val="000000" w:themeColor="text1"/>
          <w:sz w:val="24"/>
        </w:rPr>
      </w:pPr>
      <w:r w:rsidRPr="004444EA">
        <w:rPr>
          <w:rFonts w:ascii="宋体" w:hAnsi="宋体" w:cs="宋体" w:hint="eastAsia"/>
          <w:color w:val="000000" w:themeColor="text1"/>
          <w:sz w:val="24"/>
        </w:rPr>
        <w:lastRenderedPageBreak/>
        <w:t>乙方如有违规或违约行为，视情节轻重，甲方将按以下条款约定给予乙方相应的处罚，直至终止合同，并追究相关法律和经济责任。</w:t>
      </w:r>
    </w:p>
    <w:p w:rsidR="00816C87" w:rsidRPr="004444EA" w:rsidRDefault="00567673">
      <w:pPr>
        <w:numPr>
          <w:ilvl w:val="0"/>
          <w:numId w:val="14"/>
        </w:numPr>
        <w:spacing w:line="400" w:lineRule="exact"/>
        <w:ind w:firstLineChars="175" w:firstLine="420"/>
        <w:rPr>
          <w:rFonts w:ascii="宋体" w:hAnsi="宋体" w:cs="宋体"/>
          <w:color w:val="000000" w:themeColor="text1"/>
          <w:sz w:val="24"/>
        </w:rPr>
      </w:pPr>
      <w:r w:rsidRPr="004444EA">
        <w:rPr>
          <w:rFonts w:ascii="宋体" w:hAnsi="宋体" w:cs="宋体" w:hint="eastAsia"/>
          <w:color w:val="000000" w:themeColor="text1"/>
          <w:sz w:val="24"/>
        </w:rPr>
        <w:t>甲方第一次发现乙方违规或违约行为，给予乙方书面整改通知书，第二次发现违规或违约行为，将处以罚款伍仟圆（￥5000），累计三次发现违规或违约行为，</w:t>
      </w:r>
      <w:r w:rsidRPr="004444EA">
        <w:rPr>
          <w:rFonts w:ascii="宋体" w:hAnsi="宋体" w:hint="eastAsia"/>
          <w:color w:val="000000" w:themeColor="text1"/>
          <w:sz w:val="24"/>
        </w:rPr>
        <w:t>甲方有权采取取消续约资格、终止合同等措施</w:t>
      </w:r>
      <w:r w:rsidRPr="004444EA">
        <w:rPr>
          <w:rFonts w:ascii="宋体" w:hAnsi="宋体" w:cs="宋体" w:hint="eastAsia"/>
          <w:color w:val="000000" w:themeColor="text1"/>
          <w:sz w:val="24"/>
        </w:rPr>
        <w:t>，且不退还经营风险保证金。乙方若有违规或违约行为产生的人身伤害、财产损失、纠纷等，一切经济责任和法律责任由乙方全部承担。</w:t>
      </w:r>
    </w:p>
    <w:p w:rsidR="00816C87" w:rsidRPr="004444EA" w:rsidRDefault="00567673">
      <w:pPr>
        <w:numPr>
          <w:ilvl w:val="0"/>
          <w:numId w:val="14"/>
        </w:numPr>
        <w:spacing w:line="400" w:lineRule="exact"/>
        <w:ind w:firstLineChars="175" w:firstLine="420"/>
        <w:rPr>
          <w:rFonts w:ascii="宋体" w:hAnsi="宋体" w:cs="宋体"/>
          <w:color w:val="000000" w:themeColor="text1"/>
          <w:sz w:val="24"/>
        </w:rPr>
      </w:pPr>
      <w:r w:rsidRPr="004444EA">
        <w:rPr>
          <w:rFonts w:ascii="宋体" w:hAnsi="宋体" w:cs="宋体" w:hint="eastAsia"/>
          <w:color w:val="000000" w:themeColor="text1"/>
          <w:sz w:val="24"/>
        </w:rPr>
        <w:t>甲方不定期在乙方深圳市内同类</w:t>
      </w:r>
      <w:r w:rsidRPr="004444EA">
        <w:rPr>
          <w:rFonts w:ascii="宋体" w:hAnsi="宋体" w:hint="eastAsia"/>
          <w:color w:val="000000" w:themeColor="text1"/>
          <w:sz w:val="24"/>
        </w:rPr>
        <w:t>便利店</w:t>
      </w:r>
      <w:r w:rsidRPr="004444EA">
        <w:rPr>
          <w:rFonts w:ascii="宋体" w:hAnsi="宋体" w:cs="宋体" w:hint="eastAsia"/>
          <w:color w:val="000000" w:themeColor="text1"/>
          <w:sz w:val="24"/>
        </w:rPr>
        <w:t>（直营连锁店）的商品价格随机抽查二十种商品进行对比</w:t>
      </w:r>
      <w:r w:rsidRPr="004444EA">
        <w:rPr>
          <w:rFonts w:ascii="宋体" w:hAnsi="宋体" w:hint="eastAsia"/>
          <w:color w:val="000000" w:themeColor="text1"/>
          <w:sz w:val="24"/>
        </w:rPr>
        <w:t>，若乙方在深圳市内无同类便利店，则甲方按照乙方在投标书中提供的校园便利店经营销售的商品清单和原价价目表的优惠折扣价格进行抽查对比。</w:t>
      </w:r>
      <w:r w:rsidRPr="004444EA">
        <w:rPr>
          <w:rFonts w:ascii="宋体" w:hAnsi="宋体" w:cs="宋体" w:hint="eastAsia"/>
          <w:color w:val="000000" w:themeColor="text1"/>
          <w:sz w:val="24"/>
        </w:rPr>
        <w:t>对比同种商品零售价格，若高于同类</w:t>
      </w:r>
      <w:r w:rsidRPr="004444EA">
        <w:rPr>
          <w:rFonts w:ascii="宋体" w:hAnsi="宋体" w:hint="eastAsia"/>
          <w:color w:val="000000" w:themeColor="text1"/>
          <w:sz w:val="24"/>
        </w:rPr>
        <w:t xml:space="preserve">  便利店</w:t>
      </w:r>
      <w:r w:rsidRPr="004444EA">
        <w:rPr>
          <w:rFonts w:ascii="宋体" w:hAnsi="宋体" w:cs="宋体" w:hint="eastAsia"/>
          <w:color w:val="000000" w:themeColor="text1"/>
          <w:sz w:val="24"/>
        </w:rPr>
        <w:t>或清单内的同种商品的平均零售价格，第一次将予以乙方书面整改通知，第二次将处以罚款伍仟圆（￥5000），若累计三次抽查商品高于同类</w:t>
      </w:r>
      <w:r w:rsidRPr="004444EA">
        <w:rPr>
          <w:rFonts w:ascii="宋体" w:hAnsi="宋体" w:hint="eastAsia"/>
          <w:color w:val="000000" w:themeColor="text1"/>
          <w:sz w:val="24"/>
        </w:rPr>
        <w:t>便利店</w:t>
      </w:r>
      <w:r w:rsidRPr="004444EA">
        <w:rPr>
          <w:rFonts w:ascii="宋体" w:hAnsi="宋体" w:cs="宋体" w:hint="eastAsia"/>
          <w:color w:val="000000" w:themeColor="text1"/>
          <w:sz w:val="24"/>
        </w:rPr>
        <w:t>同类商品的平均零售价格，甲方</w:t>
      </w:r>
      <w:r w:rsidRPr="004444EA">
        <w:rPr>
          <w:rFonts w:ascii="宋体" w:hAnsi="宋体" w:hint="eastAsia"/>
          <w:color w:val="000000" w:themeColor="text1"/>
          <w:sz w:val="24"/>
        </w:rPr>
        <w:t>有权采取取消续约资格、终止合同等措施</w:t>
      </w:r>
      <w:r w:rsidRPr="004444EA">
        <w:rPr>
          <w:rFonts w:ascii="宋体" w:hAnsi="宋体" w:cs="宋体" w:hint="eastAsia"/>
          <w:color w:val="000000" w:themeColor="text1"/>
          <w:sz w:val="24"/>
        </w:rPr>
        <w:t>，并且不退还经营风险保证金。</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三）在有效合同期内，甲乙双方不得随意单方终止此承包经营合同，应按照合同规定，履行相应的权利和义务。因不可抗拒的原因（如自然灾害、政府征地或学校扩建需要、撤销、搬迁等）必须终止合同时，甲方须提前45天书面通知乙方，乙方应无条件执行合同终止要求，由此造成的损失由甲乙双方各自承担，甲方无息退还乙方的经营风险保证金。</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四）乙方若因企业破产、资不抵债，承包经营不善亏损需要提前终止合同时，乙方须提前45天书面通知甲方，经甲方批准同意后，方可提前终止合同，由此造成的损失由甲乙双方各自承担，甲方无息退还乙方的经营风险保证金。</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（五）如有下列情形之一的，则视为违约，非违约方可立即终止承包经营合同，并追究违约责任方的经济责任和法律责任。</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1．未征得对方同意单方终止合同；</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2．乙方违反本合同第一条第三项、第七条第五项、第九条第一项、第九条第二项；</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3．乙方在经营场地从事便利店经营服务以外活动，或其它违反国家法律法规被执法机关查处的；</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4．乙方没有严格履行乙方职责，管理不当，导致出现治安、食品安全、人生安全事故，造成被媒体曝光，或被政府机关通报、查处，使甲方名誉、信誉受损；</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5．乙方逾期两个月以上不缴纳场地租金、水、电费用；</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（六）因一方发生上述违约行为，导致对方无法履行合同约定的，非违约方可立即终止本合同，违约方还必须向非违约方支付赔偿违约金（经营风险保证金全部金额）人民币</w:t>
      </w:r>
      <w:r w:rsidRPr="004444EA">
        <w:rPr>
          <w:rFonts w:ascii="宋体" w:hAnsi="宋体" w:cs="宋体" w:hint="eastAsia"/>
          <w:color w:val="000000" w:themeColor="text1"/>
          <w:sz w:val="24"/>
          <w:u w:val="single"/>
        </w:rPr>
        <w:t>拾万</w:t>
      </w:r>
      <w:r w:rsidRPr="004444EA">
        <w:rPr>
          <w:rFonts w:ascii="宋体" w:hAnsi="宋体" w:hint="eastAsia"/>
          <w:color w:val="000000" w:themeColor="text1"/>
          <w:sz w:val="24"/>
        </w:rPr>
        <w:t>圆整（￥100000）。并可追究违约方的全部经济责任和法律责任。</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第十条  期满与解约</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（一）本合同期满，承包经营项目自动终止，甲方与乙方自然解除承包合作关系。在终止或解除合同之日起10日内乙方应交回便利店的经营权、场地和设施设备，并办妥交接手续与</w:t>
      </w:r>
      <w:r w:rsidRPr="004444EA">
        <w:rPr>
          <w:rFonts w:ascii="宋体" w:hAnsi="宋体" w:hint="eastAsia"/>
          <w:color w:val="000000" w:themeColor="text1"/>
          <w:sz w:val="24"/>
        </w:rPr>
        <w:lastRenderedPageBreak/>
        <w:t>离场手续，依约离场。乙方应对其承包经营期所产生的一切债权债务承担清偿责任，其全部债权债务应在合同终止前20天处理完毕，甲方不向乙方承担任何连带责任。</w:t>
      </w:r>
    </w:p>
    <w:p w:rsidR="00816C87" w:rsidRPr="004444EA" w:rsidRDefault="00567673">
      <w:pPr>
        <w:spacing w:line="400" w:lineRule="exact"/>
        <w:ind w:firstLineChars="100" w:firstLine="240"/>
        <w:rPr>
          <w:rFonts w:ascii="宋体" w:hAnsi="宋体" w:cs="宋体"/>
          <w:color w:val="000000" w:themeColor="text1"/>
          <w:sz w:val="24"/>
        </w:rPr>
      </w:pPr>
      <w:r w:rsidRPr="004444EA">
        <w:rPr>
          <w:rFonts w:ascii="宋体" w:hAnsi="宋体" w:hint="eastAsia"/>
          <w:color w:val="000000" w:themeColor="text1"/>
          <w:sz w:val="24"/>
        </w:rPr>
        <w:t>（二）合同期满，甲乙双方应对设备设施检查清点和办理移交手续，甲方提供给乙方使用的设备，发现遗失或非正常损坏的，乙方需负责维修保证能够正常使用或照价赔偿，乙方若不与维修或赔偿，甲方将按折旧后的设备价格在经营风险保证金中扣除。属乙方购置的可移动设施设备、台椅、空调等设备，在不影响甲方主体环境的情况下，由乙方自行处置，不可拆除的（嵌入式），水电气管网及设备、消防管网及设备等室内外固定装配的设施应约定全部无偿提供给甲方，乙方不得人为破坏、损坏、拆除和强行搬离。</w:t>
      </w:r>
      <w:r w:rsidRPr="004444EA">
        <w:rPr>
          <w:rFonts w:ascii="宋体" w:hAnsi="宋体" w:cs="宋体" w:hint="eastAsia"/>
          <w:color w:val="000000" w:themeColor="text1"/>
          <w:sz w:val="24"/>
        </w:rPr>
        <w:t>乙方若因拆除</w:t>
      </w:r>
      <w:r w:rsidRPr="004444EA">
        <w:rPr>
          <w:rFonts w:ascii="宋体" w:hAnsi="宋体" w:hint="eastAsia"/>
          <w:color w:val="000000" w:themeColor="text1"/>
          <w:sz w:val="24"/>
        </w:rPr>
        <w:t>或强行搬离</w:t>
      </w:r>
      <w:r w:rsidRPr="004444EA">
        <w:rPr>
          <w:rFonts w:ascii="宋体" w:hAnsi="宋体" w:cs="宋体" w:hint="eastAsia"/>
          <w:color w:val="000000" w:themeColor="text1"/>
          <w:sz w:val="24"/>
        </w:rPr>
        <w:t>产生的人身伤害、财产损失、纠纷等，一切经济责任和法律责任由乙方全部承担。</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（三）乙方无故不按时交接、不按时离场的，甲方将乙方的失信行为列入诚信档案库，并根据诚信管理相关规定，禁止乙方参加甲方组织的招标采购活动。</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（四）合同终止后，所有事宜处理完毕之日起，二十个工作日内甲方</w:t>
      </w:r>
      <w:proofErr w:type="gramStart"/>
      <w:r w:rsidRPr="004444EA">
        <w:rPr>
          <w:rFonts w:ascii="宋体" w:hAnsi="宋体" w:hint="eastAsia"/>
          <w:color w:val="000000" w:themeColor="text1"/>
          <w:sz w:val="24"/>
        </w:rPr>
        <w:t>结帐</w:t>
      </w:r>
      <w:proofErr w:type="gramEnd"/>
      <w:r w:rsidRPr="004444EA">
        <w:rPr>
          <w:rFonts w:ascii="宋体" w:hAnsi="宋体" w:hint="eastAsia"/>
          <w:color w:val="000000" w:themeColor="text1"/>
          <w:sz w:val="24"/>
        </w:rPr>
        <w:t>退还乙方经营风险保证金。</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第十一条  争议的解决方式</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本合同在履行过程中发生争议，双方应先行通过友好协商来解决，如协商仍然无法解决，可向深圳市仲裁委员会申请裁决。</w:t>
      </w:r>
    </w:p>
    <w:p w:rsidR="00816C87" w:rsidRPr="004444EA" w:rsidRDefault="00567673">
      <w:pPr>
        <w:spacing w:line="400" w:lineRule="exact"/>
        <w:ind w:firstLineChars="200" w:firstLine="480"/>
        <w:rPr>
          <w:rFonts w:ascii="宋体" w:hAnsi="宋体"/>
          <w:color w:val="000000" w:themeColor="text1"/>
          <w:sz w:val="24"/>
        </w:rPr>
      </w:pPr>
      <w:r w:rsidRPr="004444EA">
        <w:rPr>
          <w:rFonts w:ascii="宋体" w:hAnsi="宋体" w:hint="eastAsia"/>
          <w:color w:val="000000" w:themeColor="text1"/>
          <w:sz w:val="24"/>
        </w:rPr>
        <w:t>第十二条  双方约定的其它事项</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（一）未尽事宜，经双方友好协商解决，签订正式文件补充，补充文件条款与本合同具有同等法律效力。</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（二）本合同自签字盖章之日起生效。</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（三）本合同一式 4 份，甲方执3份，乙方执1份，具有同等法律效力。</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（四）甲方招标文件提出的要求、条件、内容与乙方投标文件所承诺的所有内容具有同等的法律效力，双方均应遵守执行。本合同之附件均为合同不可分割部分，与本合同具有同等法律效力。</w:t>
      </w:r>
    </w:p>
    <w:p w:rsidR="00816C87" w:rsidRPr="004444EA" w:rsidRDefault="00567673">
      <w:pPr>
        <w:spacing w:line="400" w:lineRule="exact"/>
        <w:ind w:firstLineChars="150" w:firstLine="360"/>
        <w:rPr>
          <w:rFonts w:ascii="宋体" w:hAnsi="宋体"/>
          <w:color w:val="000000" w:themeColor="text1"/>
          <w:sz w:val="24"/>
        </w:rPr>
      </w:pPr>
      <w:r w:rsidRPr="004444EA">
        <w:rPr>
          <w:rFonts w:ascii="宋体" w:hAnsi="宋体" w:hint="eastAsia"/>
          <w:color w:val="000000" w:themeColor="text1"/>
          <w:sz w:val="24"/>
        </w:rPr>
        <w:t>（五）合同上若有未详尽之处，一切以招标文件和投标文件为准。</w:t>
      </w:r>
    </w:p>
    <w:p w:rsidR="00816C87" w:rsidRPr="004444EA" w:rsidRDefault="00816C87">
      <w:pPr>
        <w:spacing w:line="380" w:lineRule="exact"/>
        <w:rPr>
          <w:rFonts w:ascii="宋体" w:hAnsi="宋体"/>
          <w:color w:val="000000" w:themeColor="text1"/>
          <w:sz w:val="24"/>
        </w:rPr>
      </w:pPr>
    </w:p>
    <w:p w:rsidR="00816C87" w:rsidRPr="004444EA" w:rsidRDefault="00816C87">
      <w:pPr>
        <w:spacing w:line="380" w:lineRule="exact"/>
        <w:rPr>
          <w:rFonts w:ascii="宋体" w:hAnsi="宋体"/>
          <w:color w:val="000000" w:themeColor="text1"/>
          <w:sz w:val="24"/>
        </w:rPr>
      </w:pPr>
    </w:p>
    <w:p w:rsidR="00816C87" w:rsidRPr="004444EA" w:rsidRDefault="00567673">
      <w:pPr>
        <w:tabs>
          <w:tab w:val="left" w:pos="4395"/>
        </w:tabs>
        <w:spacing w:line="380" w:lineRule="exact"/>
        <w:rPr>
          <w:rFonts w:ascii="宋体" w:hAnsi="宋体"/>
          <w:color w:val="000000" w:themeColor="text1"/>
          <w:sz w:val="24"/>
        </w:rPr>
      </w:pPr>
      <w:r w:rsidRPr="004444EA">
        <w:rPr>
          <w:rFonts w:ascii="宋体" w:hAnsi="宋体" w:hint="eastAsia"/>
          <w:color w:val="000000" w:themeColor="text1"/>
          <w:sz w:val="24"/>
        </w:rPr>
        <w:t>甲方</w:t>
      </w:r>
      <w:r w:rsidRPr="004444EA">
        <w:rPr>
          <w:rFonts w:ascii="宋体" w:hAnsi="宋体" w:cs="宋体" w:hint="eastAsia"/>
          <w:color w:val="000000" w:themeColor="text1"/>
          <w:sz w:val="24"/>
        </w:rPr>
        <w:t>（签章）</w:t>
      </w:r>
      <w:r w:rsidRPr="004444EA">
        <w:rPr>
          <w:rFonts w:ascii="宋体" w:hAnsi="宋体" w:hint="eastAsia"/>
          <w:color w:val="000000" w:themeColor="text1"/>
          <w:sz w:val="24"/>
        </w:rPr>
        <w:t>：深圳信息职业技术学院</w:t>
      </w:r>
      <w:r w:rsidRPr="004444EA">
        <w:rPr>
          <w:rFonts w:ascii="宋体" w:hAnsi="宋体" w:hint="eastAsia"/>
          <w:color w:val="000000" w:themeColor="text1"/>
          <w:sz w:val="24"/>
        </w:rPr>
        <w:tab/>
        <w:t xml:space="preserve">    乙方</w:t>
      </w:r>
      <w:r w:rsidRPr="004444EA">
        <w:rPr>
          <w:rFonts w:ascii="宋体" w:hAnsi="宋体" w:cs="宋体" w:hint="eastAsia"/>
          <w:color w:val="000000" w:themeColor="text1"/>
          <w:sz w:val="24"/>
        </w:rPr>
        <w:t>（签章）</w:t>
      </w:r>
      <w:r w:rsidRPr="004444EA">
        <w:rPr>
          <w:rFonts w:ascii="宋体" w:hAnsi="宋体" w:hint="eastAsia"/>
          <w:color w:val="000000" w:themeColor="text1"/>
          <w:sz w:val="24"/>
        </w:rPr>
        <w:t>：</w:t>
      </w:r>
    </w:p>
    <w:p w:rsidR="00816C87" w:rsidRPr="004444EA" w:rsidRDefault="00567673">
      <w:pPr>
        <w:tabs>
          <w:tab w:val="left" w:pos="1725"/>
        </w:tabs>
        <w:spacing w:line="380" w:lineRule="exact"/>
        <w:rPr>
          <w:rFonts w:ascii="宋体" w:hAnsi="宋体"/>
          <w:color w:val="000000" w:themeColor="text1"/>
          <w:sz w:val="24"/>
        </w:rPr>
      </w:pPr>
      <w:r w:rsidRPr="004444EA">
        <w:rPr>
          <w:rFonts w:ascii="宋体" w:hAnsi="宋体" w:hint="eastAsia"/>
          <w:color w:val="000000" w:themeColor="text1"/>
          <w:sz w:val="24"/>
        </w:rPr>
        <w:tab/>
        <w:t>（盖章）                            （盖章）</w:t>
      </w:r>
    </w:p>
    <w:p w:rsidR="00816C87" w:rsidRPr="004444EA" w:rsidRDefault="00567673">
      <w:pPr>
        <w:tabs>
          <w:tab w:val="center" w:pos="4153"/>
        </w:tabs>
        <w:spacing w:line="380" w:lineRule="exact"/>
        <w:rPr>
          <w:rFonts w:ascii="宋体" w:hAnsi="宋体"/>
          <w:color w:val="000000" w:themeColor="text1"/>
          <w:sz w:val="24"/>
        </w:rPr>
      </w:pPr>
      <w:r w:rsidRPr="004444EA">
        <w:rPr>
          <w:rFonts w:ascii="宋体" w:hAnsi="宋体" w:hint="eastAsia"/>
          <w:color w:val="000000" w:themeColor="text1"/>
          <w:sz w:val="24"/>
        </w:rPr>
        <w:t>授权代表：</w:t>
      </w:r>
      <w:r w:rsidRPr="004444EA">
        <w:rPr>
          <w:rFonts w:ascii="宋体" w:hAnsi="宋体" w:hint="eastAsia"/>
          <w:color w:val="000000" w:themeColor="text1"/>
          <w:sz w:val="24"/>
        </w:rPr>
        <w:tab/>
        <w:t xml:space="preserve">                      授权代表：</w:t>
      </w:r>
    </w:p>
    <w:p w:rsidR="00816C87" w:rsidRPr="004444EA" w:rsidRDefault="00816C87">
      <w:pPr>
        <w:spacing w:line="380" w:lineRule="exact"/>
        <w:rPr>
          <w:rFonts w:ascii="宋体" w:hAnsi="宋体"/>
          <w:color w:val="000000" w:themeColor="text1"/>
          <w:sz w:val="24"/>
        </w:rPr>
      </w:pPr>
    </w:p>
    <w:p w:rsidR="00816C87" w:rsidRPr="004444EA" w:rsidRDefault="00567673">
      <w:pPr>
        <w:rPr>
          <w:rFonts w:ascii="宋体" w:hAnsi="宋体"/>
          <w:color w:val="000000" w:themeColor="text1"/>
          <w:sz w:val="24"/>
        </w:rPr>
      </w:pPr>
      <w:r w:rsidRPr="004444EA">
        <w:rPr>
          <w:rFonts w:ascii="宋体" w:hAnsi="宋体" w:hint="eastAsia"/>
          <w:color w:val="000000" w:themeColor="text1"/>
          <w:sz w:val="24"/>
        </w:rPr>
        <w:t>签字日期：</w:t>
      </w:r>
      <w:r w:rsidRPr="004444EA">
        <w:rPr>
          <w:rFonts w:ascii="宋体" w:hAnsi="宋体" w:hint="eastAsia"/>
          <w:color w:val="000000" w:themeColor="text1"/>
          <w:sz w:val="24"/>
        </w:rPr>
        <w:tab/>
        <w:t>年   月   日</w:t>
      </w:r>
      <w:r w:rsidRPr="004444EA">
        <w:rPr>
          <w:rFonts w:ascii="宋体" w:hAnsi="宋体" w:hint="eastAsia"/>
          <w:color w:val="000000" w:themeColor="text1"/>
          <w:sz w:val="24"/>
        </w:rPr>
        <w:tab/>
        <w:t xml:space="preserve">                签字日期：</w:t>
      </w:r>
      <w:r w:rsidRPr="004444EA">
        <w:rPr>
          <w:rFonts w:ascii="宋体" w:hAnsi="宋体" w:hint="eastAsia"/>
          <w:color w:val="000000" w:themeColor="text1"/>
          <w:sz w:val="24"/>
        </w:rPr>
        <w:tab/>
        <w:t>年   月   日</w:t>
      </w:r>
    </w:p>
    <w:p w:rsidR="00816C87" w:rsidRPr="004444EA" w:rsidRDefault="00816C87">
      <w:pPr>
        <w:rPr>
          <w:rFonts w:ascii="宋体" w:hAnsi="宋体"/>
          <w:color w:val="000000" w:themeColor="text1"/>
          <w:sz w:val="24"/>
        </w:rPr>
      </w:pPr>
    </w:p>
    <w:p w:rsidR="00816C87" w:rsidRPr="004444EA" w:rsidRDefault="00816C87">
      <w:pPr>
        <w:rPr>
          <w:rFonts w:ascii="宋体" w:hAnsi="宋体"/>
          <w:color w:val="000000" w:themeColor="text1"/>
          <w:sz w:val="24"/>
        </w:rPr>
      </w:pPr>
    </w:p>
    <w:p w:rsidR="00816C87" w:rsidRPr="004444EA" w:rsidRDefault="00816C87">
      <w:pPr>
        <w:rPr>
          <w:rFonts w:ascii="宋体" w:hAnsi="宋体"/>
          <w:color w:val="000000" w:themeColor="text1"/>
          <w:sz w:val="24"/>
        </w:rPr>
      </w:pPr>
    </w:p>
    <w:p w:rsidR="00816C87" w:rsidRPr="004444EA" w:rsidRDefault="00567673">
      <w:pPr>
        <w:rPr>
          <w:color w:val="000000" w:themeColor="text1"/>
        </w:rPr>
      </w:pPr>
      <w:r w:rsidRPr="004444EA">
        <w:rPr>
          <w:rFonts w:ascii="宋体" w:hAnsi="宋体" w:hint="eastAsia"/>
          <w:color w:val="000000" w:themeColor="text1"/>
          <w:sz w:val="24"/>
        </w:rPr>
        <w:t>以下无正文</w:t>
      </w:r>
    </w:p>
    <w:p w:rsidR="00816C87" w:rsidRPr="004444EA" w:rsidRDefault="00567673">
      <w:pPr>
        <w:jc w:val="center"/>
        <w:rPr>
          <w:rFonts w:ascii="宋体" w:hAnsi="宋体"/>
          <w:b/>
          <w:color w:val="000000" w:themeColor="text1"/>
          <w:sz w:val="44"/>
          <w:szCs w:val="44"/>
        </w:rPr>
      </w:pPr>
      <w:r w:rsidRPr="004444EA">
        <w:rPr>
          <w:rFonts w:ascii="宋体" w:hAnsi="宋体" w:hint="eastAsia"/>
          <w:b/>
          <w:color w:val="000000" w:themeColor="text1"/>
          <w:sz w:val="44"/>
          <w:szCs w:val="44"/>
        </w:rPr>
        <w:lastRenderedPageBreak/>
        <w:t>便利店管理部门季度评分表</w:t>
      </w:r>
    </w:p>
    <w:p w:rsidR="00816C87" w:rsidRPr="004444EA" w:rsidRDefault="00816C87">
      <w:pPr>
        <w:rPr>
          <w:color w:val="000000" w:themeColor="text1"/>
        </w:rPr>
      </w:pPr>
    </w:p>
    <w:p w:rsidR="00816C87" w:rsidRPr="004444EA" w:rsidRDefault="00567673">
      <w:pPr>
        <w:spacing w:line="580" w:lineRule="exact"/>
        <w:ind w:firstLineChars="200" w:firstLine="560"/>
        <w:rPr>
          <w:rFonts w:ascii="仿宋_GB2312" w:eastAsia="仿宋_GB2312"/>
          <w:color w:val="000000" w:themeColor="text1"/>
          <w:sz w:val="28"/>
          <w:szCs w:val="28"/>
        </w:rPr>
      </w:pPr>
      <w:r w:rsidRPr="004444EA">
        <w:rPr>
          <w:rFonts w:ascii="仿宋_GB2312" w:hint="eastAsia"/>
          <w:color w:val="000000" w:themeColor="text1"/>
          <w:sz w:val="28"/>
          <w:szCs w:val="28"/>
        </w:rPr>
        <w:t>请您根据平时在监督管理</w:t>
      </w:r>
      <w:r w:rsidRPr="004444EA">
        <w:rPr>
          <w:rFonts w:ascii="仿宋_GB2312" w:hint="eastAsia"/>
          <w:color w:val="000000" w:themeColor="text1"/>
          <w:sz w:val="28"/>
          <w:szCs w:val="28"/>
          <w:u w:val="single"/>
        </w:rPr>
        <w:t xml:space="preserve">  </w:t>
      </w:r>
      <w:r w:rsidRPr="004444EA">
        <w:rPr>
          <w:rFonts w:ascii="宋体" w:hAnsi="宋体" w:hint="eastAsia"/>
          <w:color w:val="000000" w:themeColor="text1"/>
          <w:sz w:val="24"/>
        </w:rPr>
        <w:t>组便利店</w:t>
      </w:r>
      <w:r w:rsidRPr="004444EA">
        <w:rPr>
          <w:rFonts w:ascii="仿宋_GB2312" w:hint="eastAsia"/>
          <w:color w:val="000000" w:themeColor="text1"/>
          <w:sz w:val="28"/>
          <w:szCs w:val="28"/>
        </w:rPr>
        <w:t>时的实际情况，给出您的综合评价。</w:t>
      </w:r>
    </w:p>
    <w:tbl>
      <w:tblPr>
        <w:tblW w:w="9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4"/>
        <w:gridCol w:w="1268"/>
        <w:gridCol w:w="1500"/>
        <w:gridCol w:w="1118"/>
        <w:gridCol w:w="4510"/>
      </w:tblGrid>
      <w:tr w:rsidR="004444EA" w:rsidRPr="004444EA">
        <w:trPr>
          <w:trHeight w:val="505"/>
        </w:trPr>
        <w:tc>
          <w:tcPr>
            <w:tcW w:w="9170" w:type="dxa"/>
            <w:gridSpan w:val="5"/>
            <w:vAlign w:val="center"/>
          </w:tcPr>
          <w:p w:rsidR="00816C87" w:rsidRPr="004444EA" w:rsidRDefault="00567673">
            <w:pPr>
              <w:spacing w:line="460" w:lineRule="exact"/>
              <w:jc w:val="center"/>
              <w:rPr>
                <w:rFonts w:ascii="仿宋_GB2312" w:eastAsia="仿宋_GB2312"/>
                <w:color w:val="000000" w:themeColor="text1"/>
                <w:sz w:val="24"/>
              </w:rPr>
            </w:pPr>
            <w:r w:rsidRPr="004444EA">
              <w:rPr>
                <w:rFonts w:ascii="仿宋_GB2312" w:hint="eastAsia"/>
                <w:color w:val="000000" w:themeColor="text1"/>
                <w:sz w:val="32"/>
                <w:szCs w:val="32"/>
              </w:rPr>
              <w:t>评分表</w:t>
            </w:r>
            <w:r w:rsidRPr="004444EA">
              <w:rPr>
                <w:rFonts w:ascii="仿宋_GB2312" w:hint="eastAsia"/>
                <w:color w:val="000000" w:themeColor="text1"/>
                <w:szCs w:val="21"/>
              </w:rPr>
              <w:t>（总分</w:t>
            </w:r>
            <w:r w:rsidRPr="004444EA">
              <w:rPr>
                <w:rFonts w:ascii="仿宋_GB2312" w:hint="eastAsia"/>
                <w:color w:val="000000" w:themeColor="text1"/>
                <w:szCs w:val="21"/>
              </w:rPr>
              <w:t>100</w:t>
            </w:r>
            <w:r w:rsidRPr="004444EA">
              <w:rPr>
                <w:rFonts w:ascii="仿宋_GB2312" w:hint="eastAsia"/>
                <w:color w:val="000000" w:themeColor="text1"/>
                <w:szCs w:val="21"/>
              </w:rPr>
              <w:t>分）</w:t>
            </w:r>
          </w:p>
        </w:tc>
      </w:tr>
      <w:tr w:rsidR="004444EA" w:rsidRPr="004444EA">
        <w:trPr>
          <w:trHeight w:val="505"/>
        </w:trPr>
        <w:tc>
          <w:tcPr>
            <w:tcW w:w="774" w:type="dxa"/>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序号</w:t>
            </w:r>
          </w:p>
        </w:tc>
        <w:tc>
          <w:tcPr>
            <w:tcW w:w="1268" w:type="dxa"/>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项目占分值</w:t>
            </w:r>
          </w:p>
        </w:tc>
        <w:tc>
          <w:tcPr>
            <w:tcW w:w="1500" w:type="dxa"/>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名称</w:t>
            </w:r>
          </w:p>
        </w:tc>
        <w:tc>
          <w:tcPr>
            <w:tcW w:w="1118" w:type="dxa"/>
            <w:vAlign w:val="center"/>
          </w:tcPr>
          <w:p w:rsidR="00816C87" w:rsidRPr="004444EA" w:rsidRDefault="00567673">
            <w:pPr>
              <w:spacing w:line="460" w:lineRule="exact"/>
              <w:jc w:val="center"/>
              <w:rPr>
                <w:rFonts w:ascii="仿宋_GB2312" w:eastAsia="仿宋_GB2312"/>
                <w:color w:val="000000" w:themeColor="text1"/>
                <w:sz w:val="24"/>
              </w:rPr>
            </w:pPr>
            <w:r w:rsidRPr="004444EA">
              <w:rPr>
                <w:rFonts w:ascii="仿宋_GB2312" w:hint="eastAsia"/>
                <w:color w:val="000000" w:themeColor="text1"/>
                <w:sz w:val="24"/>
              </w:rPr>
              <w:t>占分值</w:t>
            </w:r>
          </w:p>
        </w:tc>
        <w:tc>
          <w:tcPr>
            <w:tcW w:w="4510" w:type="dxa"/>
            <w:vAlign w:val="center"/>
          </w:tcPr>
          <w:p w:rsidR="00816C87" w:rsidRPr="004444EA" w:rsidRDefault="00567673">
            <w:pPr>
              <w:spacing w:line="460" w:lineRule="exact"/>
              <w:jc w:val="center"/>
              <w:rPr>
                <w:rFonts w:ascii="仿宋_GB2312" w:eastAsia="仿宋_GB2312"/>
                <w:color w:val="000000" w:themeColor="text1"/>
                <w:sz w:val="24"/>
              </w:rPr>
            </w:pPr>
            <w:r w:rsidRPr="004444EA">
              <w:rPr>
                <w:rFonts w:ascii="仿宋_GB2312" w:hint="eastAsia"/>
                <w:color w:val="000000" w:themeColor="text1"/>
                <w:sz w:val="24"/>
              </w:rPr>
              <w:t>得分</w:t>
            </w:r>
          </w:p>
        </w:tc>
      </w:tr>
      <w:tr w:rsidR="004444EA" w:rsidRPr="004444EA">
        <w:trPr>
          <w:trHeight w:val="505"/>
        </w:trPr>
        <w:tc>
          <w:tcPr>
            <w:tcW w:w="774" w:type="dxa"/>
            <w:vMerge w:val="restart"/>
            <w:vAlign w:val="center"/>
          </w:tcPr>
          <w:p w:rsidR="00816C87" w:rsidRPr="004444EA" w:rsidRDefault="00567673">
            <w:pPr>
              <w:spacing w:line="460" w:lineRule="exact"/>
              <w:jc w:val="center"/>
              <w:rPr>
                <w:rFonts w:ascii="仿宋_GB2312" w:eastAsia="仿宋_GB2312"/>
                <w:color w:val="000000" w:themeColor="text1"/>
                <w:szCs w:val="21"/>
              </w:rPr>
            </w:pPr>
            <w:r w:rsidRPr="004444EA">
              <w:rPr>
                <w:rFonts w:ascii="仿宋_GB2312" w:hint="eastAsia"/>
                <w:color w:val="000000" w:themeColor="text1"/>
                <w:szCs w:val="21"/>
              </w:rPr>
              <w:t>1</w:t>
            </w:r>
          </w:p>
        </w:tc>
        <w:tc>
          <w:tcPr>
            <w:tcW w:w="1268" w:type="dxa"/>
            <w:vMerge w:val="restart"/>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商品要求</w:t>
            </w:r>
            <w:r w:rsidRPr="004444EA">
              <w:rPr>
                <w:rFonts w:ascii="仿宋_GB2312" w:hint="eastAsia"/>
                <w:color w:val="000000" w:themeColor="text1"/>
                <w:szCs w:val="21"/>
              </w:rPr>
              <w:t>40</w:t>
            </w:r>
            <w:r w:rsidRPr="004444EA">
              <w:rPr>
                <w:rFonts w:ascii="仿宋_GB2312" w:hint="eastAsia"/>
                <w:color w:val="000000" w:themeColor="text1"/>
                <w:szCs w:val="21"/>
              </w:rPr>
              <w:t>分</w:t>
            </w:r>
          </w:p>
        </w:tc>
        <w:tc>
          <w:tcPr>
            <w:tcW w:w="1500" w:type="dxa"/>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商品种类</w:t>
            </w:r>
          </w:p>
        </w:tc>
        <w:tc>
          <w:tcPr>
            <w:tcW w:w="1118" w:type="dxa"/>
            <w:vAlign w:val="center"/>
          </w:tcPr>
          <w:p w:rsidR="00816C87" w:rsidRPr="004444EA" w:rsidRDefault="00567673">
            <w:pPr>
              <w:spacing w:line="460" w:lineRule="exact"/>
              <w:jc w:val="center"/>
              <w:rPr>
                <w:rFonts w:ascii="仿宋_GB2312" w:eastAsia="仿宋_GB2312"/>
                <w:color w:val="000000" w:themeColor="text1"/>
                <w:sz w:val="24"/>
              </w:rPr>
            </w:pPr>
            <w:r w:rsidRPr="004444EA">
              <w:rPr>
                <w:rFonts w:ascii="仿宋_GB2312" w:hint="eastAsia"/>
                <w:color w:val="000000" w:themeColor="text1"/>
                <w:sz w:val="24"/>
              </w:rPr>
              <w:t>9</w:t>
            </w:r>
          </w:p>
        </w:tc>
        <w:tc>
          <w:tcPr>
            <w:tcW w:w="4510" w:type="dxa"/>
            <w:vAlign w:val="center"/>
          </w:tcPr>
          <w:p w:rsidR="00816C87" w:rsidRPr="004444EA" w:rsidRDefault="00816C87">
            <w:pPr>
              <w:spacing w:line="460" w:lineRule="exact"/>
              <w:jc w:val="center"/>
              <w:rPr>
                <w:rFonts w:ascii="仿宋_GB2312"/>
                <w:color w:val="000000" w:themeColor="text1"/>
                <w:sz w:val="24"/>
              </w:rPr>
            </w:pPr>
          </w:p>
        </w:tc>
      </w:tr>
      <w:tr w:rsidR="004444EA" w:rsidRPr="004444EA">
        <w:trPr>
          <w:trHeight w:val="381"/>
        </w:trPr>
        <w:tc>
          <w:tcPr>
            <w:tcW w:w="774" w:type="dxa"/>
            <w:vMerge/>
            <w:vAlign w:val="center"/>
          </w:tcPr>
          <w:p w:rsidR="00816C87" w:rsidRPr="004444EA" w:rsidRDefault="00816C87">
            <w:pPr>
              <w:spacing w:line="460" w:lineRule="exact"/>
              <w:jc w:val="center"/>
              <w:rPr>
                <w:rFonts w:ascii="仿宋_GB2312" w:eastAsia="仿宋_GB2312"/>
                <w:color w:val="000000" w:themeColor="text1"/>
                <w:szCs w:val="21"/>
              </w:rPr>
            </w:pPr>
          </w:p>
        </w:tc>
        <w:tc>
          <w:tcPr>
            <w:tcW w:w="1268" w:type="dxa"/>
            <w:vMerge/>
            <w:vAlign w:val="center"/>
          </w:tcPr>
          <w:p w:rsidR="00816C87" w:rsidRPr="004444EA" w:rsidRDefault="00816C87">
            <w:pPr>
              <w:spacing w:line="460" w:lineRule="exact"/>
              <w:jc w:val="center"/>
              <w:rPr>
                <w:rFonts w:ascii="仿宋_GB2312"/>
                <w:color w:val="000000" w:themeColor="text1"/>
                <w:szCs w:val="21"/>
              </w:rPr>
            </w:pPr>
          </w:p>
        </w:tc>
        <w:tc>
          <w:tcPr>
            <w:tcW w:w="1500" w:type="dxa"/>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商品价格</w:t>
            </w:r>
          </w:p>
        </w:tc>
        <w:tc>
          <w:tcPr>
            <w:tcW w:w="1118" w:type="dxa"/>
            <w:vAlign w:val="center"/>
          </w:tcPr>
          <w:p w:rsidR="00816C87" w:rsidRPr="004444EA" w:rsidRDefault="00567673">
            <w:pPr>
              <w:spacing w:line="460" w:lineRule="exact"/>
              <w:jc w:val="center"/>
              <w:rPr>
                <w:rFonts w:ascii="仿宋_GB2312" w:eastAsia="仿宋_GB2312"/>
                <w:color w:val="000000" w:themeColor="text1"/>
                <w:sz w:val="24"/>
              </w:rPr>
            </w:pPr>
            <w:r w:rsidRPr="004444EA">
              <w:rPr>
                <w:rFonts w:ascii="仿宋_GB2312" w:hint="eastAsia"/>
                <w:color w:val="000000" w:themeColor="text1"/>
                <w:sz w:val="24"/>
              </w:rPr>
              <w:t>12</w:t>
            </w:r>
          </w:p>
        </w:tc>
        <w:tc>
          <w:tcPr>
            <w:tcW w:w="4510" w:type="dxa"/>
            <w:vAlign w:val="center"/>
          </w:tcPr>
          <w:p w:rsidR="00816C87" w:rsidRPr="004444EA" w:rsidRDefault="00816C87">
            <w:pPr>
              <w:spacing w:line="460" w:lineRule="exact"/>
              <w:jc w:val="center"/>
              <w:rPr>
                <w:rFonts w:ascii="仿宋_GB2312"/>
                <w:color w:val="000000" w:themeColor="text1"/>
                <w:sz w:val="24"/>
              </w:rPr>
            </w:pPr>
          </w:p>
        </w:tc>
      </w:tr>
      <w:tr w:rsidR="004444EA" w:rsidRPr="004444EA">
        <w:trPr>
          <w:trHeight w:val="405"/>
        </w:trPr>
        <w:tc>
          <w:tcPr>
            <w:tcW w:w="774" w:type="dxa"/>
            <w:vMerge/>
            <w:vAlign w:val="center"/>
          </w:tcPr>
          <w:p w:rsidR="00816C87" w:rsidRPr="004444EA" w:rsidRDefault="00816C87">
            <w:pPr>
              <w:spacing w:line="460" w:lineRule="exact"/>
              <w:jc w:val="center"/>
              <w:rPr>
                <w:rFonts w:ascii="仿宋_GB2312" w:eastAsia="仿宋_GB2312"/>
                <w:color w:val="000000" w:themeColor="text1"/>
                <w:szCs w:val="21"/>
              </w:rPr>
            </w:pPr>
          </w:p>
        </w:tc>
        <w:tc>
          <w:tcPr>
            <w:tcW w:w="1268" w:type="dxa"/>
            <w:vMerge/>
            <w:vAlign w:val="center"/>
          </w:tcPr>
          <w:p w:rsidR="00816C87" w:rsidRPr="004444EA" w:rsidRDefault="00816C87">
            <w:pPr>
              <w:spacing w:line="460" w:lineRule="exact"/>
              <w:jc w:val="center"/>
              <w:rPr>
                <w:rFonts w:ascii="仿宋_GB2312"/>
                <w:color w:val="000000" w:themeColor="text1"/>
                <w:szCs w:val="21"/>
              </w:rPr>
            </w:pPr>
          </w:p>
        </w:tc>
        <w:tc>
          <w:tcPr>
            <w:tcW w:w="1500" w:type="dxa"/>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商品质量</w:t>
            </w:r>
          </w:p>
        </w:tc>
        <w:tc>
          <w:tcPr>
            <w:tcW w:w="1118" w:type="dxa"/>
            <w:vAlign w:val="center"/>
          </w:tcPr>
          <w:p w:rsidR="00816C87" w:rsidRPr="004444EA" w:rsidRDefault="00567673">
            <w:pPr>
              <w:spacing w:line="460" w:lineRule="exact"/>
              <w:jc w:val="center"/>
              <w:rPr>
                <w:rFonts w:ascii="仿宋_GB2312" w:eastAsia="仿宋_GB2312"/>
                <w:color w:val="000000" w:themeColor="text1"/>
                <w:sz w:val="24"/>
              </w:rPr>
            </w:pPr>
            <w:r w:rsidRPr="004444EA">
              <w:rPr>
                <w:rFonts w:ascii="仿宋_GB2312" w:hint="eastAsia"/>
                <w:color w:val="000000" w:themeColor="text1"/>
                <w:sz w:val="24"/>
              </w:rPr>
              <w:t>12</w:t>
            </w:r>
          </w:p>
        </w:tc>
        <w:tc>
          <w:tcPr>
            <w:tcW w:w="4510" w:type="dxa"/>
            <w:vAlign w:val="center"/>
          </w:tcPr>
          <w:p w:rsidR="00816C87" w:rsidRPr="004444EA" w:rsidRDefault="00816C87">
            <w:pPr>
              <w:spacing w:line="460" w:lineRule="exact"/>
              <w:jc w:val="center"/>
              <w:rPr>
                <w:rFonts w:ascii="仿宋_GB2312"/>
                <w:color w:val="000000" w:themeColor="text1"/>
                <w:sz w:val="24"/>
              </w:rPr>
            </w:pPr>
          </w:p>
        </w:tc>
      </w:tr>
      <w:tr w:rsidR="004444EA" w:rsidRPr="004444EA">
        <w:trPr>
          <w:trHeight w:val="405"/>
        </w:trPr>
        <w:tc>
          <w:tcPr>
            <w:tcW w:w="774" w:type="dxa"/>
            <w:vMerge/>
            <w:vAlign w:val="center"/>
          </w:tcPr>
          <w:p w:rsidR="00816C87" w:rsidRPr="004444EA" w:rsidRDefault="00816C87">
            <w:pPr>
              <w:spacing w:line="460" w:lineRule="exact"/>
              <w:jc w:val="center"/>
              <w:rPr>
                <w:rFonts w:ascii="仿宋_GB2312"/>
                <w:color w:val="000000" w:themeColor="text1"/>
                <w:szCs w:val="21"/>
              </w:rPr>
            </w:pPr>
          </w:p>
        </w:tc>
        <w:tc>
          <w:tcPr>
            <w:tcW w:w="1268" w:type="dxa"/>
            <w:vMerge/>
            <w:vAlign w:val="center"/>
          </w:tcPr>
          <w:p w:rsidR="00816C87" w:rsidRPr="004444EA" w:rsidRDefault="00816C87">
            <w:pPr>
              <w:spacing w:line="460" w:lineRule="exact"/>
              <w:jc w:val="center"/>
              <w:rPr>
                <w:rFonts w:ascii="仿宋_GB2312"/>
                <w:color w:val="000000" w:themeColor="text1"/>
                <w:szCs w:val="21"/>
              </w:rPr>
            </w:pPr>
          </w:p>
        </w:tc>
        <w:tc>
          <w:tcPr>
            <w:tcW w:w="1500" w:type="dxa"/>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货物来源</w:t>
            </w:r>
          </w:p>
        </w:tc>
        <w:tc>
          <w:tcPr>
            <w:tcW w:w="1118" w:type="dxa"/>
            <w:vAlign w:val="center"/>
          </w:tcPr>
          <w:p w:rsidR="00816C87" w:rsidRPr="004444EA" w:rsidRDefault="00567673">
            <w:pPr>
              <w:spacing w:line="460" w:lineRule="exact"/>
              <w:jc w:val="center"/>
              <w:rPr>
                <w:rFonts w:ascii="仿宋_GB2312" w:hAnsi="仿宋_GB2312" w:cs="仿宋_GB2312"/>
                <w:color w:val="000000" w:themeColor="text1"/>
                <w:sz w:val="24"/>
              </w:rPr>
            </w:pPr>
            <w:r w:rsidRPr="004444EA">
              <w:rPr>
                <w:rFonts w:ascii="仿宋_GB2312" w:hAnsi="仿宋_GB2312" w:cs="仿宋_GB2312" w:hint="eastAsia"/>
                <w:color w:val="000000" w:themeColor="text1"/>
                <w:sz w:val="24"/>
              </w:rPr>
              <w:t>7</w:t>
            </w:r>
          </w:p>
        </w:tc>
        <w:tc>
          <w:tcPr>
            <w:tcW w:w="4510" w:type="dxa"/>
            <w:vAlign w:val="center"/>
          </w:tcPr>
          <w:p w:rsidR="00816C87" w:rsidRPr="004444EA" w:rsidRDefault="00816C87">
            <w:pPr>
              <w:spacing w:line="460" w:lineRule="exact"/>
              <w:jc w:val="center"/>
              <w:rPr>
                <w:rFonts w:ascii="仿宋_GB2312" w:hAnsi="仿宋_GB2312" w:cs="仿宋_GB2312"/>
                <w:color w:val="000000" w:themeColor="text1"/>
                <w:sz w:val="24"/>
              </w:rPr>
            </w:pPr>
          </w:p>
        </w:tc>
      </w:tr>
      <w:tr w:rsidR="004444EA" w:rsidRPr="004444EA">
        <w:trPr>
          <w:trHeight w:val="405"/>
        </w:trPr>
        <w:tc>
          <w:tcPr>
            <w:tcW w:w="774" w:type="dxa"/>
            <w:vMerge w:val="restart"/>
            <w:vAlign w:val="center"/>
          </w:tcPr>
          <w:p w:rsidR="00816C87" w:rsidRPr="004444EA" w:rsidRDefault="00567673">
            <w:pPr>
              <w:spacing w:line="460" w:lineRule="exact"/>
              <w:jc w:val="center"/>
              <w:rPr>
                <w:rFonts w:ascii="仿宋_GB2312" w:eastAsia="仿宋_GB2312"/>
                <w:color w:val="000000" w:themeColor="text1"/>
                <w:szCs w:val="21"/>
              </w:rPr>
            </w:pPr>
            <w:r w:rsidRPr="004444EA">
              <w:rPr>
                <w:rFonts w:ascii="仿宋_GB2312" w:hint="eastAsia"/>
                <w:color w:val="000000" w:themeColor="text1"/>
                <w:szCs w:val="21"/>
              </w:rPr>
              <w:t>2</w:t>
            </w:r>
          </w:p>
        </w:tc>
        <w:tc>
          <w:tcPr>
            <w:tcW w:w="1268" w:type="dxa"/>
            <w:vMerge w:val="restart"/>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安全与卫生</w:t>
            </w:r>
            <w:r w:rsidRPr="004444EA">
              <w:rPr>
                <w:rFonts w:ascii="仿宋_GB2312" w:hint="eastAsia"/>
                <w:color w:val="000000" w:themeColor="text1"/>
                <w:szCs w:val="21"/>
              </w:rPr>
              <w:t>30</w:t>
            </w:r>
            <w:r w:rsidRPr="004444EA">
              <w:rPr>
                <w:rFonts w:ascii="仿宋_GB2312" w:hint="eastAsia"/>
                <w:color w:val="000000" w:themeColor="text1"/>
                <w:szCs w:val="21"/>
              </w:rPr>
              <w:t>分</w:t>
            </w:r>
          </w:p>
        </w:tc>
        <w:tc>
          <w:tcPr>
            <w:tcW w:w="1500" w:type="dxa"/>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店内外卫生</w:t>
            </w:r>
          </w:p>
        </w:tc>
        <w:tc>
          <w:tcPr>
            <w:tcW w:w="1118" w:type="dxa"/>
            <w:vAlign w:val="center"/>
          </w:tcPr>
          <w:p w:rsidR="00816C87" w:rsidRPr="004444EA" w:rsidRDefault="00567673">
            <w:pPr>
              <w:spacing w:line="460" w:lineRule="exact"/>
              <w:jc w:val="center"/>
              <w:rPr>
                <w:rFonts w:ascii="仿宋_GB2312" w:hAnsi="仿宋_GB2312" w:cs="仿宋_GB2312"/>
                <w:color w:val="000000" w:themeColor="text1"/>
                <w:sz w:val="24"/>
              </w:rPr>
            </w:pPr>
            <w:r w:rsidRPr="004444EA">
              <w:rPr>
                <w:rFonts w:ascii="仿宋_GB2312" w:hAnsi="仿宋_GB2312" w:cs="仿宋_GB2312" w:hint="eastAsia"/>
                <w:color w:val="000000" w:themeColor="text1"/>
                <w:sz w:val="24"/>
              </w:rPr>
              <w:t>11</w:t>
            </w:r>
          </w:p>
        </w:tc>
        <w:tc>
          <w:tcPr>
            <w:tcW w:w="4510" w:type="dxa"/>
            <w:vAlign w:val="center"/>
          </w:tcPr>
          <w:p w:rsidR="00816C87" w:rsidRPr="004444EA" w:rsidRDefault="00816C87">
            <w:pPr>
              <w:spacing w:line="460" w:lineRule="exact"/>
              <w:jc w:val="center"/>
              <w:rPr>
                <w:rFonts w:ascii="仿宋_GB2312" w:hAnsi="仿宋_GB2312" w:cs="仿宋_GB2312"/>
                <w:color w:val="000000" w:themeColor="text1"/>
                <w:sz w:val="24"/>
              </w:rPr>
            </w:pPr>
          </w:p>
        </w:tc>
      </w:tr>
      <w:tr w:rsidR="004444EA" w:rsidRPr="004444EA">
        <w:trPr>
          <w:trHeight w:val="405"/>
        </w:trPr>
        <w:tc>
          <w:tcPr>
            <w:tcW w:w="774" w:type="dxa"/>
            <w:vMerge/>
            <w:vAlign w:val="center"/>
          </w:tcPr>
          <w:p w:rsidR="00816C87" w:rsidRPr="004444EA" w:rsidRDefault="00816C87">
            <w:pPr>
              <w:spacing w:line="460" w:lineRule="exact"/>
              <w:jc w:val="center"/>
              <w:rPr>
                <w:rFonts w:ascii="仿宋_GB2312"/>
                <w:color w:val="000000" w:themeColor="text1"/>
                <w:szCs w:val="21"/>
              </w:rPr>
            </w:pPr>
          </w:p>
        </w:tc>
        <w:tc>
          <w:tcPr>
            <w:tcW w:w="1268" w:type="dxa"/>
            <w:vMerge/>
            <w:vAlign w:val="center"/>
          </w:tcPr>
          <w:p w:rsidR="00816C87" w:rsidRPr="004444EA" w:rsidRDefault="00816C87">
            <w:pPr>
              <w:spacing w:line="460" w:lineRule="exact"/>
              <w:jc w:val="center"/>
              <w:rPr>
                <w:rFonts w:ascii="仿宋_GB2312"/>
                <w:color w:val="000000" w:themeColor="text1"/>
                <w:szCs w:val="21"/>
              </w:rPr>
            </w:pPr>
          </w:p>
        </w:tc>
        <w:tc>
          <w:tcPr>
            <w:tcW w:w="1500" w:type="dxa"/>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消防安全</w:t>
            </w:r>
          </w:p>
        </w:tc>
        <w:tc>
          <w:tcPr>
            <w:tcW w:w="1118" w:type="dxa"/>
            <w:vAlign w:val="center"/>
          </w:tcPr>
          <w:p w:rsidR="00816C87" w:rsidRPr="004444EA" w:rsidRDefault="00567673">
            <w:pPr>
              <w:spacing w:line="460" w:lineRule="exact"/>
              <w:jc w:val="center"/>
              <w:rPr>
                <w:rFonts w:ascii="仿宋_GB2312" w:hAnsi="仿宋_GB2312" w:cs="仿宋_GB2312"/>
                <w:color w:val="000000" w:themeColor="text1"/>
                <w:sz w:val="24"/>
              </w:rPr>
            </w:pPr>
            <w:r w:rsidRPr="004444EA">
              <w:rPr>
                <w:rFonts w:ascii="仿宋_GB2312" w:hAnsi="仿宋_GB2312" w:cs="仿宋_GB2312" w:hint="eastAsia"/>
                <w:color w:val="000000" w:themeColor="text1"/>
                <w:sz w:val="24"/>
              </w:rPr>
              <w:t>10</w:t>
            </w:r>
          </w:p>
        </w:tc>
        <w:tc>
          <w:tcPr>
            <w:tcW w:w="4510" w:type="dxa"/>
            <w:vAlign w:val="center"/>
          </w:tcPr>
          <w:p w:rsidR="00816C87" w:rsidRPr="004444EA" w:rsidRDefault="00816C87">
            <w:pPr>
              <w:spacing w:line="460" w:lineRule="exact"/>
              <w:jc w:val="center"/>
              <w:rPr>
                <w:rFonts w:ascii="仿宋_GB2312" w:hAnsi="仿宋_GB2312" w:cs="仿宋_GB2312"/>
                <w:color w:val="000000" w:themeColor="text1"/>
                <w:sz w:val="24"/>
              </w:rPr>
            </w:pPr>
          </w:p>
        </w:tc>
      </w:tr>
      <w:tr w:rsidR="004444EA" w:rsidRPr="004444EA">
        <w:trPr>
          <w:trHeight w:val="508"/>
        </w:trPr>
        <w:tc>
          <w:tcPr>
            <w:tcW w:w="774" w:type="dxa"/>
            <w:vMerge/>
            <w:vAlign w:val="center"/>
          </w:tcPr>
          <w:p w:rsidR="00816C87" w:rsidRPr="004444EA" w:rsidRDefault="00816C87">
            <w:pPr>
              <w:spacing w:line="460" w:lineRule="exact"/>
              <w:jc w:val="center"/>
              <w:rPr>
                <w:rFonts w:ascii="仿宋_GB2312" w:eastAsia="仿宋_GB2312"/>
                <w:color w:val="000000" w:themeColor="text1"/>
                <w:szCs w:val="21"/>
              </w:rPr>
            </w:pPr>
          </w:p>
        </w:tc>
        <w:tc>
          <w:tcPr>
            <w:tcW w:w="1268" w:type="dxa"/>
            <w:vMerge/>
            <w:vAlign w:val="center"/>
          </w:tcPr>
          <w:p w:rsidR="00816C87" w:rsidRPr="004444EA" w:rsidRDefault="00816C87">
            <w:pPr>
              <w:spacing w:line="460" w:lineRule="exact"/>
              <w:jc w:val="center"/>
              <w:rPr>
                <w:rFonts w:ascii="仿宋_GB2312"/>
                <w:color w:val="000000" w:themeColor="text1"/>
                <w:szCs w:val="21"/>
              </w:rPr>
            </w:pPr>
          </w:p>
        </w:tc>
        <w:tc>
          <w:tcPr>
            <w:tcW w:w="1500" w:type="dxa"/>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仓库整洁有序</w:t>
            </w:r>
          </w:p>
        </w:tc>
        <w:tc>
          <w:tcPr>
            <w:tcW w:w="1118" w:type="dxa"/>
            <w:vAlign w:val="center"/>
          </w:tcPr>
          <w:p w:rsidR="00816C87" w:rsidRPr="004444EA" w:rsidRDefault="00567673">
            <w:pPr>
              <w:spacing w:line="460" w:lineRule="exact"/>
              <w:jc w:val="center"/>
              <w:rPr>
                <w:rFonts w:ascii="仿宋_GB2312" w:eastAsia="仿宋_GB2312"/>
                <w:color w:val="000000" w:themeColor="text1"/>
                <w:sz w:val="24"/>
              </w:rPr>
            </w:pPr>
            <w:r w:rsidRPr="004444EA">
              <w:rPr>
                <w:rFonts w:ascii="仿宋_GB2312" w:hint="eastAsia"/>
                <w:color w:val="000000" w:themeColor="text1"/>
                <w:sz w:val="24"/>
              </w:rPr>
              <w:t>9</w:t>
            </w:r>
          </w:p>
        </w:tc>
        <w:tc>
          <w:tcPr>
            <w:tcW w:w="4510" w:type="dxa"/>
            <w:vAlign w:val="center"/>
          </w:tcPr>
          <w:p w:rsidR="00816C87" w:rsidRPr="004444EA" w:rsidRDefault="00816C87">
            <w:pPr>
              <w:spacing w:line="460" w:lineRule="exact"/>
              <w:jc w:val="center"/>
              <w:rPr>
                <w:rFonts w:ascii="仿宋_GB2312"/>
                <w:color w:val="000000" w:themeColor="text1"/>
                <w:sz w:val="24"/>
              </w:rPr>
            </w:pPr>
          </w:p>
        </w:tc>
      </w:tr>
      <w:tr w:rsidR="004444EA" w:rsidRPr="004444EA">
        <w:trPr>
          <w:trHeight w:val="508"/>
        </w:trPr>
        <w:tc>
          <w:tcPr>
            <w:tcW w:w="774" w:type="dxa"/>
            <w:vMerge w:val="restart"/>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3</w:t>
            </w:r>
          </w:p>
        </w:tc>
        <w:tc>
          <w:tcPr>
            <w:tcW w:w="1268" w:type="dxa"/>
            <w:vMerge w:val="restart"/>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团队与制度</w:t>
            </w:r>
            <w:r w:rsidRPr="004444EA">
              <w:rPr>
                <w:rFonts w:ascii="仿宋_GB2312" w:hint="eastAsia"/>
                <w:color w:val="000000" w:themeColor="text1"/>
                <w:szCs w:val="21"/>
              </w:rPr>
              <w:t>12</w:t>
            </w:r>
            <w:r w:rsidRPr="004444EA">
              <w:rPr>
                <w:rFonts w:ascii="仿宋_GB2312" w:hint="eastAsia"/>
                <w:color w:val="000000" w:themeColor="text1"/>
                <w:szCs w:val="21"/>
              </w:rPr>
              <w:t>分</w:t>
            </w:r>
          </w:p>
        </w:tc>
        <w:tc>
          <w:tcPr>
            <w:tcW w:w="1500" w:type="dxa"/>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管理制度</w:t>
            </w:r>
          </w:p>
        </w:tc>
        <w:tc>
          <w:tcPr>
            <w:tcW w:w="1118" w:type="dxa"/>
            <w:vAlign w:val="center"/>
          </w:tcPr>
          <w:p w:rsidR="00816C87" w:rsidRPr="004444EA" w:rsidRDefault="00567673">
            <w:pPr>
              <w:spacing w:line="460" w:lineRule="exact"/>
              <w:jc w:val="center"/>
              <w:rPr>
                <w:rFonts w:ascii="仿宋_GB2312" w:eastAsia="仿宋_GB2312"/>
                <w:color w:val="000000" w:themeColor="text1"/>
                <w:szCs w:val="21"/>
              </w:rPr>
            </w:pPr>
            <w:r w:rsidRPr="004444EA">
              <w:rPr>
                <w:rFonts w:ascii="仿宋_GB2312" w:hint="eastAsia"/>
                <w:color w:val="000000" w:themeColor="text1"/>
                <w:szCs w:val="21"/>
              </w:rPr>
              <w:t>6</w:t>
            </w:r>
          </w:p>
        </w:tc>
        <w:tc>
          <w:tcPr>
            <w:tcW w:w="4510" w:type="dxa"/>
            <w:vAlign w:val="center"/>
          </w:tcPr>
          <w:p w:rsidR="00816C87" w:rsidRPr="004444EA" w:rsidRDefault="00816C87">
            <w:pPr>
              <w:spacing w:line="460" w:lineRule="exact"/>
              <w:jc w:val="center"/>
              <w:rPr>
                <w:rFonts w:ascii="仿宋_GB2312"/>
                <w:color w:val="000000" w:themeColor="text1"/>
                <w:szCs w:val="21"/>
              </w:rPr>
            </w:pPr>
          </w:p>
        </w:tc>
      </w:tr>
      <w:tr w:rsidR="004444EA" w:rsidRPr="004444EA">
        <w:trPr>
          <w:trHeight w:val="523"/>
        </w:trPr>
        <w:tc>
          <w:tcPr>
            <w:tcW w:w="774" w:type="dxa"/>
            <w:vMerge/>
            <w:vAlign w:val="center"/>
          </w:tcPr>
          <w:p w:rsidR="00816C87" w:rsidRPr="004444EA" w:rsidRDefault="00816C87">
            <w:pPr>
              <w:spacing w:line="460" w:lineRule="exact"/>
              <w:jc w:val="center"/>
              <w:rPr>
                <w:rFonts w:ascii="仿宋_GB2312"/>
                <w:color w:val="000000" w:themeColor="text1"/>
                <w:szCs w:val="21"/>
              </w:rPr>
            </w:pPr>
          </w:p>
        </w:tc>
        <w:tc>
          <w:tcPr>
            <w:tcW w:w="1268" w:type="dxa"/>
            <w:vMerge/>
            <w:vAlign w:val="center"/>
          </w:tcPr>
          <w:p w:rsidR="00816C87" w:rsidRPr="004444EA" w:rsidRDefault="00816C87">
            <w:pPr>
              <w:spacing w:line="460" w:lineRule="exact"/>
              <w:jc w:val="center"/>
              <w:rPr>
                <w:rFonts w:ascii="仿宋_GB2312"/>
                <w:color w:val="000000" w:themeColor="text1"/>
                <w:szCs w:val="21"/>
              </w:rPr>
            </w:pPr>
          </w:p>
        </w:tc>
        <w:tc>
          <w:tcPr>
            <w:tcW w:w="1500" w:type="dxa"/>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管理团队</w:t>
            </w:r>
          </w:p>
        </w:tc>
        <w:tc>
          <w:tcPr>
            <w:tcW w:w="1118" w:type="dxa"/>
            <w:vAlign w:val="center"/>
          </w:tcPr>
          <w:p w:rsidR="00816C87" w:rsidRPr="004444EA" w:rsidRDefault="00567673">
            <w:pPr>
              <w:spacing w:line="460" w:lineRule="exact"/>
              <w:jc w:val="center"/>
              <w:rPr>
                <w:rFonts w:ascii="仿宋_GB2312" w:eastAsia="仿宋_GB2312"/>
                <w:color w:val="000000" w:themeColor="text1"/>
                <w:sz w:val="24"/>
              </w:rPr>
            </w:pPr>
            <w:r w:rsidRPr="004444EA">
              <w:rPr>
                <w:rFonts w:ascii="仿宋_GB2312" w:hint="eastAsia"/>
                <w:color w:val="000000" w:themeColor="text1"/>
                <w:sz w:val="24"/>
              </w:rPr>
              <w:t>6</w:t>
            </w:r>
          </w:p>
        </w:tc>
        <w:tc>
          <w:tcPr>
            <w:tcW w:w="4510" w:type="dxa"/>
            <w:vAlign w:val="center"/>
          </w:tcPr>
          <w:p w:rsidR="00816C87" w:rsidRPr="004444EA" w:rsidRDefault="00816C87">
            <w:pPr>
              <w:spacing w:line="460" w:lineRule="exact"/>
              <w:jc w:val="center"/>
              <w:rPr>
                <w:rFonts w:ascii="仿宋_GB2312"/>
                <w:color w:val="000000" w:themeColor="text1"/>
                <w:sz w:val="24"/>
              </w:rPr>
            </w:pPr>
          </w:p>
        </w:tc>
      </w:tr>
      <w:tr w:rsidR="004444EA" w:rsidRPr="004444EA">
        <w:trPr>
          <w:trHeight w:val="508"/>
        </w:trPr>
        <w:tc>
          <w:tcPr>
            <w:tcW w:w="774" w:type="dxa"/>
            <w:vMerge w:val="restart"/>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4</w:t>
            </w:r>
          </w:p>
        </w:tc>
        <w:tc>
          <w:tcPr>
            <w:tcW w:w="1268" w:type="dxa"/>
            <w:vMerge w:val="restart"/>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服务与管理</w:t>
            </w:r>
            <w:r w:rsidRPr="004444EA">
              <w:rPr>
                <w:rFonts w:ascii="仿宋_GB2312" w:hint="eastAsia"/>
                <w:color w:val="000000" w:themeColor="text1"/>
                <w:szCs w:val="21"/>
              </w:rPr>
              <w:t>18</w:t>
            </w:r>
            <w:r w:rsidRPr="004444EA">
              <w:rPr>
                <w:rFonts w:ascii="仿宋_GB2312" w:hint="eastAsia"/>
                <w:color w:val="000000" w:themeColor="text1"/>
                <w:szCs w:val="21"/>
              </w:rPr>
              <w:t>分</w:t>
            </w:r>
          </w:p>
        </w:tc>
        <w:tc>
          <w:tcPr>
            <w:tcW w:w="1500" w:type="dxa"/>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服务态度</w:t>
            </w:r>
          </w:p>
        </w:tc>
        <w:tc>
          <w:tcPr>
            <w:tcW w:w="1118" w:type="dxa"/>
            <w:vAlign w:val="center"/>
          </w:tcPr>
          <w:p w:rsidR="00816C87" w:rsidRPr="004444EA" w:rsidRDefault="00567673">
            <w:pPr>
              <w:spacing w:line="460" w:lineRule="exact"/>
              <w:jc w:val="center"/>
              <w:rPr>
                <w:rFonts w:ascii="仿宋_GB2312" w:eastAsia="仿宋_GB2312"/>
                <w:color w:val="000000" w:themeColor="text1"/>
                <w:sz w:val="24"/>
              </w:rPr>
            </w:pPr>
            <w:r w:rsidRPr="004444EA">
              <w:rPr>
                <w:rFonts w:ascii="仿宋_GB2312" w:hint="eastAsia"/>
                <w:color w:val="000000" w:themeColor="text1"/>
                <w:sz w:val="24"/>
              </w:rPr>
              <w:t>12</w:t>
            </w:r>
          </w:p>
        </w:tc>
        <w:tc>
          <w:tcPr>
            <w:tcW w:w="4510" w:type="dxa"/>
            <w:vAlign w:val="center"/>
          </w:tcPr>
          <w:p w:rsidR="00816C87" w:rsidRPr="004444EA" w:rsidRDefault="00816C87">
            <w:pPr>
              <w:spacing w:line="460" w:lineRule="exact"/>
              <w:jc w:val="center"/>
              <w:rPr>
                <w:rFonts w:ascii="仿宋_GB2312"/>
                <w:color w:val="000000" w:themeColor="text1"/>
                <w:sz w:val="24"/>
              </w:rPr>
            </w:pPr>
          </w:p>
        </w:tc>
      </w:tr>
      <w:tr w:rsidR="004444EA" w:rsidRPr="004444EA">
        <w:trPr>
          <w:trHeight w:val="508"/>
        </w:trPr>
        <w:tc>
          <w:tcPr>
            <w:tcW w:w="774" w:type="dxa"/>
            <w:vMerge/>
            <w:vAlign w:val="center"/>
          </w:tcPr>
          <w:p w:rsidR="00816C87" w:rsidRPr="004444EA" w:rsidRDefault="00816C87">
            <w:pPr>
              <w:spacing w:line="460" w:lineRule="exact"/>
              <w:jc w:val="center"/>
              <w:rPr>
                <w:rFonts w:ascii="仿宋_GB2312"/>
                <w:color w:val="000000" w:themeColor="text1"/>
                <w:szCs w:val="21"/>
              </w:rPr>
            </w:pPr>
          </w:p>
        </w:tc>
        <w:tc>
          <w:tcPr>
            <w:tcW w:w="1268" w:type="dxa"/>
            <w:vMerge/>
            <w:vAlign w:val="center"/>
          </w:tcPr>
          <w:p w:rsidR="00816C87" w:rsidRPr="004444EA" w:rsidRDefault="00816C87">
            <w:pPr>
              <w:spacing w:line="460" w:lineRule="exact"/>
              <w:jc w:val="center"/>
              <w:rPr>
                <w:rFonts w:ascii="仿宋_GB2312"/>
                <w:color w:val="000000" w:themeColor="text1"/>
                <w:szCs w:val="21"/>
              </w:rPr>
            </w:pPr>
          </w:p>
        </w:tc>
        <w:tc>
          <w:tcPr>
            <w:tcW w:w="1500" w:type="dxa"/>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配合学校管理</w:t>
            </w:r>
          </w:p>
        </w:tc>
        <w:tc>
          <w:tcPr>
            <w:tcW w:w="1118" w:type="dxa"/>
            <w:vAlign w:val="center"/>
          </w:tcPr>
          <w:p w:rsidR="00816C87" w:rsidRPr="004444EA" w:rsidRDefault="00567673">
            <w:pPr>
              <w:spacing w:line="460" w:lineRule="exact"/>
              <w:jc w:val="center"/>
              <w:rPr>
                <w:rFonts w:ascii="仿宋_GB2312" w:eastAsia="仿宋_GB2312"/>
                <w:color w:val="000000" w:themeColor="text1"/>
                <w:sz w:val="24"/>
              </w:rPr>
            </w:pPr>
            <w:r w:rsidRPr="004444EA">
              <w:rPr>
                <w:rFonts w:ascii="仿宋_GB2312" w:hint="eastAsia"/>
                <w:color w:val="000000" w:themeColor="text1"/>
                <w:sz w:val="24"/>
              </w:rPr>
              <w:t>6</w:t>
            </w:r>
          </w:p>
        </w:tc>
        <w:tc>
          <w:tcPr>
            <w:tcW w:w="4510" w:type="dxa"/>
            <w:vAlign w:val="center"/>
          </w:tcPr>
          <w:p w:rsidR="00816C87" w:rsidRPr="004444EA" w:rsidRDefault="00816C87">
            <w:pPr>
              <w:spacing w:line="460" w:lineRule="exact"/>
              <w:jc w:val="center"/>
              <w:rPr>
                <w:rFonts w:ascii="仿宋_GB2312"/>
                <w:color w:val="000000" w:themeColor="text1"/>
                <w:sz w:val="24"/>
              </w:rPr>
            </w:pPr>
          </w:p>
        </w:tc>
      </w:tr>
      <w:tr w:rsidR="004444EA" w:rsidRPr="004444EA">
        <w:trPr>
          <w:trHeight w:val="830"/>
        </w:trPr>
        <w:tc>
          <w:tcPr>
            <w:tcW w:w="3542" w:type="dxa"/>
            <w:gridSpan w:val="3"/>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综合评分</w:t>
            </w:r>
          </w:p>
        </w:tc>
        <w:tc>
          <w:tcPr>
            <w:tcW w:w="5628" w:type="dxa"/>
            <w:gridSpan w:val="2"/>
            <w:vAlign w:val="center"/>
          </w:tcPr>
          <w:p w:rsidR="00816C87" w:rsidRPr="004444EA" w:rsidRDefault="00816C87">
            <w:pPr>
              <w:spacing w:line="460" w:lineRule="exact"/>
              <w:jc w:val="center"/>
              <w:rPr>
                <w:rFonts w:ascii="仿宋_GB2312" w:hAnsi="仿宋_GB2312" w:cs="仿宋_GB2312"/>
                <w:color w:val="000000" w:themeColor="text1"/>
                <w:sz w:val="28"/>
                <w:szCs w:val="28"/>
              </w:rPr>
            </w:pPr>
          </w:p>
        </w:tc>
      </w:tr>
      <w:tr w:rsidR="004444EA" w:rsidRPr="004444EA">
        <w:trPr>
          <w:trHeight w:val="3190"/>
        </w:trPr>
        <w:tc>
          <w:tcPr>
            <w:tcW w:w="9170" w:type="dxa"/>
            <w:gridSpan w:val="5"/>
          </w:tcPr>
          <w:p w:rsidR="00816C87" w:rsidRPr="004444EA" w:rsidRDefault="00567673">
            <w:pPr>
              <w:spacing w:line="400" w:lineRule="exact"/>
              <w:rPr>
                <w:rFonts w:ascii="仿宋_GB2312"/>
                <w:color w:val="000000" w:themeColor="text1"/>
                <w:szCs w:val="21"/>
              </w:rPr>
            </w:pPr>
            <w:r w:rsidRPr="004444EA">
              <w:rPr>
                <w:rFonts w:ascii="仿宋_GB2312" w:hint="eastAsia"/>
                <w:color w:val="000000" w:themeColor="text1"/>
                <w:szCs w:val="21"/>
              </w:rPr>
              <w:t>便利</w:t>
            </w:r>
            <w:proofErr w:type="gramStart"/>
            <w:r w:rsidRPr="004444EA">
              <w:rPr>
                <w:rFonts w:ascii="仿宋_GB2312" w:hint="eastAsia"/>
                <w:color w:val="000000" w:themeColor="text1"/>
                <w:szCs w:val="21"/>
              </w:rPr>
              <w:t>店各项</w:t>
            </w:r>
            <w:proofErr w:type="gramEnd"/>
            <w:r w:rsidRPr="004444EA">
              <w:rPr>
                <w:rFonts w:ascii="仿宋_GB2312" w:hint="eastAsia"/>
                <w:color w:val="000000" w:themeColor="text1"/>
                <w:szCs w:val="21"/>
              </w:rPr>
              <w:t>管理工作需改进的地方及建议：</w:t>
            </w:r>
          </w:p>
          <w:p w:rsidR="00816C87" w:rsidRPr="004444EA" w:rsidRDefault="00816C87">
            <w:pPr>
              <w:spacing w:line="400" w:lineRule="exact"/>
              <w:rPr>
                <w:rFonts w:ascii="仿宋_GB2312"/>
                <w:color w:val="000000" w:themeColor="text1"/>
                <w:szCs w:val="21"/>
              </w:rPr>
            </w:pPr>
          </w:p>
          <w:p w:rsidR="00816C87" w:rsidRPr="004444EA" w:rsidRDefault="00816C87">
            <w:pPr>
              <w:spacing w:line="400" w:lineRule="exact"/>
              <w:rPr>
                <w:rFonts w:ascii="仿宋_GB2312"/>
                <w:color w:val="000000" w:themeColor="text1"/>
                <w:szCs w:val="21"/>
              </w:rPr>
            </w:pPr>
          </w:p>
          <w:p w:rsidR="00816C87" w:rsidRPr="004444EA" w:rsidRDefault="00816C87">
            <w:pPr>
              <w:spacing w:line="400" w:lineRule="exact"/>
              <w:rPr>
                <w:rFonts w:ascii="仿宋_GB2312"/>
                <w:color w:val="000000" w:themeColor="text1"/>
                <w:szCs w:val="21"/>
              </w:rPr>
            </w:pPr>
          </w:p>
          <w:p w:rsidR="00816C87" w:rsidRPr="004444EA" w:rsidRDefault="00816C87">
            <w:pPr>
              <w:spacing w:line="400" w:lineRule="exact"/>
              <w:rPr>
                <w:rFonts w:ascii="仿宋_GB2312"/>
                <w:color w:val="000000" w:themeColor="text1"/>
                <w:szCs w:val="21"/>
              </w:rPr>
            </w:pPr>
          </w:p>
          <w:p w:rsidR="00816C87" w:rsidRPr="004444EA" w:rsidRDefault="00816C87">
            <w:pPr>
              <w:spacing w:line="400" w:lineRule="exact"/>
              <w:rPr>
                <w:rFonts w:ascii="仿宋_GB2312"/>
                <w:color w:val="000000" w:themeColor="text1"/>
                <w:szCs w:val="21"/>
              </w:rPr>
            </w:pPr>
          </w:p>
          <w:p w:rsidR="00816C87" w:rsidRPr="004444EA" w:rsidRDefault="00816C87">
            <w:pPr>
              <w:spacing w:line="400" w:lineRule="exact"/>
              <w:rPr>
                <w:rFonts w:ascii="仿宋_GB2312"/>
                <w:color w:val="000000" w:themeColor="text1"/>
                <w:szCs w:val="21"/>
              </w:rPr>
            </w:pPr>
          </w:p>
        </w:tc>
      </w:tr>
    </w:tbl>
    <w:p w:rsidR="00816C87" w:rsidRPr="004444EA" w:rsidRDefault="00567673">
      <w:pPr>
        <w:spacing w:line="400" w:lineRule="exact"/>
        <w:rPr>
          <w:rFonts w:ascii="仿宋_GB2312"/>
          <w:color w:val="000000" w:themeColor="text1"/>
          <w:sz w:val="24"/>
        </w:rPr>
      </w:pPr>
      <w:r w:rsidRPr="004444EA">
        <w:rPr>
          <w:rFonts w:ascii="仿宋_GB2312" w:hint="eastAsia"/>
          <w:color w:val="000000" w:themeColor="text1"/>
          <w:szCs w:val="21"/>
        </w:rPr>
        <w:t xml:space="preserve">                                                   </w:t>
      </w:r>
      <w:r w:rsidRPr="004444EA">
        <w:rPr>
          <w:rFonts w:ascii="仿宋_GB2312" w:hint="eastAsia"/>
          <w:color w:val="000000" w:themeColor="text1"/>
          <w:sz w:val="24"/>
        </w:rPr>
        <w:t>2019</w:t>
      </w:r>
      <w:r w:rsidRPr="004444EA">
        <w:rPr>
          <w:rFonts w:ascii="仿宋_GB2312" w:hint="eastAsia"/>
          <w:color w:val="000000" w:themeColor="text1"/>
          <w:sz w:val="24"/>
        </w:rPr>
        <w:t>年</w:t>
      </w:r>
      <w:r w:rsidRPr="004444EA">
        <w:rPr>
          <w:rFonts w:ascii="仿宋_GB2312" w:hint="eastAsia"/>
          <w:color w:val="000000" w:themeColor="text1"/>
          <w:sz w:val="24"/>
        </w:rPr>
        <w:t xml:space="preserve">   </w:t>
      </w:r>
      <w:r w:rsidRPr="004444EA">
        <w:rPr>
          <w:rFonts w:ascii="仿宋_GB2312" w:hint="eastAsia"/>
          <w:color w:val="000000" w:themeColor="text1"/>
          <w:sz w:val="24"/>
        </w:rPr>
        <w:t>月</w:t>
      </w:r>
      <w:r w:rsidRPr="004444EA">
        <w:rPr>
          <w:rFonts w:ascii="仿宋_GB2312" w:hint="eastAsia"/>
          <w:color w:val="000000" w:themeColor="text1"/>
          <w:sz w:val="24"/>
        </w:rPr>
        <w:t xml:space="preserve">  </w:t>
      </w:r>
      <w:r w:rsidRPr="004444EA">
        <w:rPr>
          <w:rFonts w:ascii="仿宋_GB2312" w:hint="eastAsia"/>
          <w:color w:val="000000" w:themeColor="text1"/>
          <w:sz w:val="24"/>
        </w:rPr>
        <w:t>日</w:t>
      </w:r>
    </w:p>
    <w:p w:rsidR="00816C87" w:rsidRPr="004444EA" w:rsidRDefault="00567673">
      <w:pPr>
        <w:spacing w:line="520" w:lineRule="exact"/>
        <w:ind w:right="720"/>
        <w:rPr>
          <w:color w:val="000000" w:themeColor="text1"/>
        </w:rPr>
      </w:pPr>
      <w:r w:rsidRPr="004444EA">
        <w:rPr>
          <w:rFonts w:hint="eastAsia"/>
          <w:color w:val="000000" w:themeColor="text1"/>
          <w:sz w:val="24"/>
        </w:rPr>
        <w:t xml:space="preserve">　　　　　　　　　</w:t>
      </w:r>
      <w:r w:rsidRPr="004444EA">
        <w:rPr>
          <w:rFonts w:hint="eastAsia"/>
          <w:color w:val="000000" w:themeColor="text1"/>
          <w:sz w:val="24"/>
        </w:rPr>
        <w:t xml:space="preserve">                               </w:t>
      </w:r>
      <w:r w:rsidRPr="004444EA">
        <w:rPr>
          <w:rFonts w:hint="eastAsia"/>
          <w:color w:val="000000" w:themeColor="text1"/>
          <w:sz w:val="24"/>
        </w:rPr>
        <w:t>后勤基建处</w:t>
      </w:r>
    </w:p>
    <w:p w:rsidR="00816C87" w:rsidRPr="004444EA" w:rsidRDefault="00816C87">
      <w:pPr>
        <w:rPr>
          <w:rFonts w:ascii="宋体" w:hAnsi="宋体"/>
          <w:b/>
          <w:color w:val="000000" w:themeColor="text1"/>
          <w:sz w:val="44"/>
          <w:szCs w:val="44"/>
        </w:rPr>
      </w:pPr>
    </w:p>
    <w:p w:rsidR="00816C87" w:rsidRPr="004444EA" w:rsidRDefault="00567673">
      <w:pPr>
        <w:jc w:val="center"/>
        <w:rPr>
          <w:rFonts w:ascii="宋体" w:hAnsi="宋体"/>
          <w:b/>
          <w:color w:val="000000" w:themeColor="text1"/>
          <w:sz w:val="44"/>
          <w:szCs w:val="44"/>
        </w:rPr>
      </w:pPr>
      <w:r w:rsidRPr="004444EA">
        <w:rPr>
          <w:rFonts w:ascii="宋体" w:hAnsi="宋体" w:hint="eastAsia"/>
          <w:b/>
          <w:color w:val="000000" w:themeColor="text1"/>
          <w:sz w:val="44"/>
          <w:szCs w:val="44"/>
        </w:rPr>
        <w:lastRenderedPageBreak/>
        <w:t>便利店师生满意度调查表</w:t>
      </w:r>
    </w:p>
    <w:p w:rsidR="00816C87" w:rsidRPr="004444EA" w:rsidRDefault="00816C87">
      <w:pPr>
        <w:rPr>
          <w:color w:val="000000" w:themeColor="text1"/>
        </w:rPr>
      </w:pPr>
    </w:p>
    <w:p w:rsidR="00816C87" w:rsidRPr="004444EA" w:rsidRDefault="00567673">
      <w:pPr>
        <w:spacing w:line="580" w:lineRule="exact"/>
        <w:ind w:firstLineChars="200" w:firstLine="560"/>
        <w:rPr>
          <w:rFonts w:ascii="仿宋_GB2312"/>
          <w:color w:val="000000" w:themeColor="text1"/>
          <w:sz w:val="28"/>
          <w:szCs w:val="28"/>
        </w:rPr>
      </w:pPr>
      <w:r w:rsidRPr="004444EA">
        <w:rPr>
          <w:rFonts w:ascii="仿宋_GB2312" w:hint="eastAsia"/>
          <w:color w:val="000000" w:themeColor="text1"/>
          <w:sz w:val="28"/>
          <w:szCs w:val="28"/>
        </w:rPr>
        <w:t>请您根据平时在</w:t>
      </w:r>
      <w:r w:rsidRPr="004444EA">
        <w:rPr>
          <w:rFonts w:ascii="仿宋_GB2312" w:hint="eastAsia"/>
          <w:color w:val="000000" w:themeColor="text1"/>
          <w:sz w:val="28"/>
          <w:szCs w:val="28"/>
          <w:u w:val="single"/>
        </w:rPr>
        <w:t xml:space="preserve">  </w:t>
      </w:r>
      <w:r w:rsidRPr="004444EA">
        <w:rPr>
          <w:rFonts w:ascii="仿宋_GB2312" w:hint="eastAsia"/>
          <w:color w:val="000000" w:themeColor="text1"/>
          <w:sz w:val="28"/>
          <w:szCs w:val="28"/>
        </w:rPr>
        <w:t>组便利</w:t>
      </w:r>
      <w:proofErr w:type="gramStart"/>
      <w:r w:rsidRPr="004444EA">
        <w:rPr>
          <w:rFonts w:ascii="仿宋_GB2312" w:hint="eastAsia"/>
          <w:color w:val="000000" w:themeColor="text1"/>
          <w:sz w:val="28"/>
          <w:szCs w:val="28"/>
        </w:rPr>
        <w:t>店消费</w:t>
      </w:r>
      <w:proofErr w:type="gramEnd"/>
      <w:r w:rsidRPr="004444EA">
        <w:rPr>
          <w:rFonts w:ascii="仿宋_GB2312" w:hint="eastAsia"/>
          <w:color w:val="000000" w:themeColor="text1"/>
          <w:sz w:val="28"/>
          <w:szCs w:val="28"/>
        </w:rPr>
        <w:t>的实际情况，给出您的综合评价：（请您给出认可分数并在您认为符合的选择项上打“√”）</w:t>
      </w:r>
    </w:p>
    <w:tbl>
      <w:tblPr>
        <w:tblW w:w="9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2"/>
        <w:gridCol w:w="2205"/>
        <w:gridCol w:w="2250"/>
        <w:gridCol w:w="2243"/>
      </w:tblGrid>
      <w:tr w:rsidR="004444EA" w:rsidRPr="004444EA">
        <w:trPr>
          <w:trHeight w:val="705"/>
        </w:trPr>
        <w:tc>
          <w:tcPr>
            <w:tcW w:w="2472" w:type="dxa"/>
            <w:tcBorders>
              <w:tl2br w:val="single" w:sz="4" w:space="0" w:color="auto"/>
            </w:tcBorders>
          </w:tcPr>
          <w:p w:rsidR="00816C87" w:rsidRPr="004444EA" w:rsidRDefault="00567673">
            <w:pPr>
              <w:spacing w:line="460" w:lineRule="exact"/>
              <w:ind w:firstLineChars="500" w:firstLine="1050"/>
              <w:rPr>
                <w:rFonts w:ascii="仿宋_GB2312"/>
                <w:color w:val="000000" w:themeColor="text1"/>
                <w:szCs w:val="21"/>
              </w:rPr>
            </w:pPr>
            <w:r w:rsidRPr="004444EA">
              <w:rPr>
                <w:rFonts w:ascii="仿宋_GB2312" w:hint="eastAsia"/>
                <w:color w:val="000000" w:themeColor="text1"/>
                <w:szCs w:val="21"/>
              </w:rPr>
              <w:t>评价情况</w:t>
            </w:r>
          </w:p>
          <w:p w:rsidR="00816C87" w:rsidRPr="004444EA" w:rsidRDefault="00567673">
            <w:pPr>
              <w:spacing w:line="460" w:lineRule="exact"/>
              <w:ind w:firstLineChars="100" w:firstLine="210"/>
              <w:rPr>
                <w:rFonts w:ascii="仿宋_GB2312"/>
                <w:color w:val="000000" w:themeColor="text1"/>
                <w:szCs w:val="21"/>
              </w:rPr>
            </w:pPr>
            <w:r w:rsidRPr="004444EA">
              <w:rPr>
                <w:rFonts w:ascii="仿宋_GB2312" w:hint="eastAsia"/>
                <w:color w:val="000000" w:themeColor="text1"/>
                <w:szCs w:val="21"/>
              </w:rPr>
              <w:t>评价项目</w:t>
            </w:r>
          </w:p>
        </w:tc>
        <w:tc>
          <w:tcPr>
            <w:tcW w:w="2205" w:type="dxa"/>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很满意</w:t>
            </w:r>
          </w:p>
          <w:p w:rsidR="00816C87" w:rsidRPr="004444EA" w:rsidRDefault="00567673">
            <w:pPr>
              <w:spacing w:line="460" w:lineRule="exact"/>
              <w:jc w:val="center"/>
              <w:rPr>
                <w:rFonts w:ascii="仿宋_GB2312" w:eastAsia="仿宋_GB2312"/>
                <w:color w:val="000000" w:themeColor="text1"/>
                <w:szCs w:val="21"/>
              </w:rPr>
            </w:pPr>
            <w:r w:rsidRPr="004444EA">
              <w:rPr>
                <w:rFonts w:ascii="仿宋_GB2312" w:hint="eastAsia"/>
                <w:color w:val="000000" w:themeColor="text1"/>
                <w:szCs w:val="21"/>
              </w:rPr>
              <w:t>（</w:t>
            </w:r>
            <w:r w:rsidRPr="004444EA">
              <w:rPr>
                <w:rFonts w:ascii="仿宋_GB2312" w:hint="eastAsia"/>
                <w:color w:val="000000" w:themeColor="text1"/>
                <w:szCs w:val="21"/>
              </w:rPr>
              <w:t>90</w:t>
            </w:r>
            <w:r w:rsidRPr="004444EA">
              <w:rPr>
                <w:rFonts w:ascii="仿宋_GB2312" w:hint="eastAsia"/>
                <w:color w:val="000000" w:themeColor="text1"/>
                <w:szCs w:val="21"/>
              </w:rPr>
              <w:t>分</w:t>
            </w:r>
            <w:r w:rsidRPr="004444EA">
              <w:rPr>
                <w:rFonts w:ascii="仿宋_GB2312" w:hint="eastAsia"/>
                <w:color w:val="000000" w:themeColor="text1"/>
                <w:szCs w:val="21"/>
              </w:rPr>
              <w:t>-100</w:t>
            </w:r>
            <w:r w:rsidRPr="004444EA">
              <w:rPr>
                <w:rFonts w:ascii="仿宋_GB2312" w:hint="eastAsia"/>
                <w:color w:val="000000" w:themeColor="text1"/>
                <w:szCs w:val="21"/>
              </w:rPr>
              <w:t>分）</w:t>
            </w:r>
          </w:p>
        </w:tc>
        <w:tc>
          <w:tcPr>
            <w:tcW w:w="2250" w:type="dxa"/>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满意</w:t>
            </w:r>
          </w:p>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w:t>
            </w:r>
            <w:r w:rsidRPr="004444EA">
              <w:rPr>
                <w:rFonts w:ascii="仿宋_GB2312" w:hint="eastAsia"/>
                <w:color w:val="000000" w:themeColor="text1"/>
                <w:szCs w:val="21"/>
              </w:rPr>
              <w:t>70</w:t>
            </w:r>
            <w:r w:rsidRPr="004444EA">
              <w:rPr>
                <w:rFonts w:ascii="仿宋_GB2312" w:hint="eastAsia"/>
                <w:color w:val="000000" w:themeColor="text1"/>
                <w:szCs w:val="21"/>
              </w:rPr>
              <w:t>分</w:t>
            </w:r>
            <w:r w:rsidRPr="004444EA">
              <w:rPr>
                <w:rFonts w:ascii="仿宋_GB2312" w:hint="eastAsia"/>
                <w:color w:val="000000" w:themeColor="text1"/>
                <w:szCs w:val="21"/>
              </w:rPr>
              <w:t>-89</w:t>
            </w:r>
            <w:r w:rsidRPr="004444EA">
              <w:rPr>
                <w:rFonts w:ascii="仿宋_GB2312" w:hint="eastAsia"/>
                <w:color w:val="000000" w:themeColor="text1"/>
                <w:szCs w:val="21"/>
              </w:rPr>
              <w:t>分）</w:t>
            </w:r>
          </w:p>
        </w:tc>
        <w:tc>
          <w:tcPr>
            <w:tcW w:w="2243" w:type="dxa"/>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不满意</w:t>
            </w:r>
          </w:p>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w:t>
            </w:r>
            <w:r w:rsidRPr="004444EA">
              <w:rPr>
                <w:rFonts w:ascii="仿宋_GB2312" w:hint="eastAsia"/>
                <w:color w:val="000000" w:themeColor="text1"/>
                <w:szCs w:val="21"/>
              </w:rPr>
              <w:t>69</w:t>
            </w:r>
            <w:r w:rsidRPr="004444EA">
              <w:rPr>
                <w:rFonts w:ascii="仿宋_GB2312" w:hint="eastAsia"/>
                <w:color w:val="000000" w:themeColor="text1"/>
                <w:szCs w:val="21"/>
              </w:rPr>
              <w:t>分以下）</w:t>
            </w:r>
          </w:p>
        </w:tc>
      </w:tr>
      <w:tr w:rsidR="004444EA" w:rsidRPr="004444EA">
        <w:trPr>
          <w:trHeight w:val="754"/>
        </w:trPr>
        <w:tc>
          <w:tcPr>
            <w:tcW w:w="2472" w:type="dxa"/>
            <w:vAlign w:val="center"/>
          </w:tcPr>
          <w:p w:rsidR="00816C87" w:rsidRPr="004444EA" w:rsidRDefault="00567673">
            <w:pPr>
              <w:spacing w:line="460" w:lineRule="exact"/>
              <w:jc w:val="center"/>
              <w:rPr>
                <w:rFonts w:ascii="仿宋_GB2312" w:eastAsia="仿宋_GB2312"/>
                <w:color w:val="000000" w:themeColor="text1"/>
                <w:szCs w:val="21"/>
              </w:rPr>
            </w:pPr>
            <w:r w:rsidRPr="004444EA">
              <w:rPr>
                <w:rFonts w:ascii="仿宋_GB2312" w:hint="eastAsia"/>
                <w:color w:val="000000" w:themeColor="text1"/>
                <w:szCs w:val="21"/>
              </w:rPr>
              <w:t>综合满意率</w:t>
            </w:r>
          </w:p>
        </w:tc>
        <w:tc>
          <w:tcPr>
            <w:tcW w:w="2205" w:type="dxa"/>
            <w:vAlign w:val="center"/>
          </w:tcPr>
          <w:p w:rsidR="00816C87" w:rsidRPr="004444EA" w:rsidRDefault="00816C87">
            <w:pPr>
              <w:spacing w:line="460" w:lineRule="exact"/>
              <w:jc w:val="center"/>
              <w:rPr>
                <w:rFonts w:ascii="仿宋_GB2312"/>
                <w:color w:val="000000" w:themeColor="text1"/>
                <w:szCs w:val="21"/>
              </w:rPr>
            </w:pPr>
          </w:p>
        </w:tc>
        <w:tc>
          <w:tcPr>
            <w:tcW w:w="2250" w:type="dxa"/>
            <w:vAlign w:val="center"/>
          </w:tcPr>
          <w:p w:rsidR="00816C87" w:rsidRPr="004444EA" w:rsidRDefault="00816C87">
            <w:pPr>
              <w:spacing w:line="460" w:lineRule="exact"/>
              <w:jc w:val="center"/>
              <w:rPr>
                <w:rFonts w:ascii="仿宋_GB2312"/>
                <w:color w:val="000000" w:themeColor="text1"/>
                <w:szCs w:val="21"/>
              </w:rPr>
            </w:pPr>
          </w:p>
        </w:tc>
        <w:tc>
          <w:tcPr>
            <w:tcW w:w="2243" w:type="dxa"/>
            <w:vAlign w:val="center"/>
          </w:tcPr>
          <w:p w:rsidR="00816C87" w:rsidRPr="004444EA" w:rsidRDefault="00816C87">
            <w:pPr>
              <w:spacing w:line="460" w:lineRule="exact"/>
              <w:jc w:val="center"/>
              <w:rPr>
                <w:rFonts w:ascii="仿宋_GB2312"/>
                <w:color w:val="000000" w:themeColor="text1"/>
                <w:szCs w:val="21"/>
              </w:rPr>
            </w:pPr>
          </w:p>
        </w:tc>
      </w:tr>
      <w:tr w:rsidR="004444EA" w:rsidRPr="004444EA">
        <w:trPr>
          <w:trHeight w:val="505"/>
        </w:trPr>
        <w:tc>
          <w:tcPr>
            <w:tcW w:w="9170" w:type="dxa"/>
            <w:gridSpan w:val="4"/>
            <w:vAlign w:val="center"/>
          </w:tcPr>
          <w:p w:rsidR="00816C87" w:rsidRPr="004444EA" w:rsidRDefault="00816C87">
            <w:pPr>
              <w:spacing w:line="460" w:lineRule="exact"/>
              <w:jc w:val="center"/>
              <w:rPr>
                <w:rFonts w:ascii="仿宋_GB2312" w:eastAsia="仿宋_GB2312"/>
                <w:color w:val="000000" w:themeColor="text1"/>
                <w:szCs w:val="21"/>
              </w:rPr>
            </w:pPr>
          </w:p>
        </w:tc>
      </w:tr>
      <w:tr w:rsidR="004444EA" w:rsidRPr="004444EA">
        <w:trPr>
          <w:trHeight w:val="505"/>
        </w:trPr>
        <w:tc>
          <w:tcPr>
            <w:tcW w:w="2472" w:type="dxa"/>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商品种类</w:t>
            </w:r>
          </w:p>
        </w:tc>
        <w:tc>
          <w:tcPr>
            <w:tcW w:w="6698" w:type="dxa"/>
            <w:gridSpan w:val="3"/>
            <w:vAlign w:val="center"/>
          </w:tcPr>
          <w:p w:rsidR="00816C87" w:rsidRPr="004444EA" w:rsidRDefault="00567673">
            <w:pPr>
              <w:spacing w:line="460" w:lineRule="exact"/>
              <w:jc w:val="center"/>
              <w:rPr>
                <w:rFonts w:ascii="仿宋_GB2312" w:eastAsia="仿宋_GB2312" w:hAnsi="仿宋_GB2312" w:cs="仿宋_GB2312"/>
                <w:color w:val="000000" w:themeColor="text1"/>
                <w:szCs w:val="21"/>
              </w:rPr>
            </w:pPr>
            <w:r w:rsidRPr="004444EA">
              <w:rPr>
                <w:rFonts w:ascii="仿宋_GB2312" w:hint="eastAsia"/>
                <w:color w:val="000000" w:themeColor="text1"/>
                <w:szCs w:val="21"/>
              </w:rPr>
              <w:t>优</w:t>
            </w:r>
            <w:r w:rsidRPr="004444EA">
              <w:rPr>
                <w:rFonts w:ascii="仿宋_GB2312" w:eastAsia="仿宋_GB2312" w:hAnsi="仿宋_GB2312" w:cs="仿宋_GB2312" w:hint="eastAsia"/>
                <w:color w:val="000000" w:themeColor="text1"/>
                <w:szCs w:val="21"/>
              </w:rPr>
              <w:t>□</w:t>
            </w:r>
            <w:r w:rsidRPr="004444EA">
              <w:rPr>
                <w:rFonts w:ascii="仿宋_GB2312" w:hint="eastAsia"/>
                <w:color w:val="000000" w:themeColor="text1"/>
                <w:szCs w:val="21"/>
              </w:rPr>
              <w:t xml:space="preserve">             </w:t>
            </w:r>
            <w:r w:rsidRPr="004444EA">
              <w:rPr>
                <w:rFonts w:ascii="仿宋_GB2312" w:hint="eastAsia"/>
                <w:color w:val="000000" w:themeColor="text1"/>
                <w:szCs w:val="21"/>
              </w:rPr>
              <w:t>良</w:t>
            </w:r>
            <w:r w:rsidRPr="004444EA">
              <w:rPr>
                <w:rFonts w:ascii="仿宋_GB2312" w:eastAsia="仿宋_GB2312" w:hAnsi="仿宋_GB2312" w:cs="仿宋_GB2312" w:hint="eastAsia"/>
                <w:color w:val="000000" w:themeColor="text1"/>
                <w:szCs w:val="21"/>
              </w:rPr>
              <w:t>□</w:t>
            </w:r>
            <w:r w:rsidRPr="004444EA">
              <w:rPr>
                <w:rFonts w:ascii="仿宋_GB2312" w:hint="eastAsia"/>
                <w:color w:val="000000" w:themeColor="text1"/>
                <w:szCs w:val="21"/>
              </w:rPr>
              <w:t xml:space="preserve">             </w:t>
            </w:r>
            <w:r w:rsidRPr="004444EA">
              <w:rPr>
                <w:rFonts w:ascii="仿宋_GB2312" w:hint="eastAsia"/>
                <w:color w:val="000000" w:themeColor="text1"/>
                <w:szCs w:val="21"/>
              </w:rPr>
              <w:t>差</w:t>
            </w:r>
            <w:r w:rsidRPr="004444EA">
              <w:rPr>
                <w:rFonts w:ascii="仿宋_GB2312" w:eastAsia="仿宋_GB2312" w:hAnsi="仿宋_GB2312" w:cs="仿宋_GB2312" w:hint="eastAsia"/>
                <w:color w:val="000000" w:themeColor="text1"/>
                <w:szCs w:val="21"/>
              </w:rPr>
              <w:t>□</w:t>
            </w:r>
          </w:p>
        </w:tc>
      </w:tr>
      <w:tr w:rsidR="004444EA" w:rsidRPr="004444EA">
        <w:trPr>
          <w:trHeight w:val="381"/>
        </w:trPr>
        <w:tc>
          <w:tcPr>
            <w:tcW w:w="2472" w:type="dxa"/>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商品价格</w:t>
            </w:r>
          </w:p>
        </w:tc>
        <w:tc>
          <w:tcPr>
            <w:tcW w:w="6698" w:type="dxa"/>
            <w:gridSpan w:val="3"/>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优</w:t>
            </w:r>
            <w:r w:rsidRPr="004444EA">
              <w:rPr>
                <w:rFonts w:ascii="仿宋_GB2312" w:eastAsia="仿宋_GB2312" w:hAnsi="仿宋_GB2312" w:cs="仿宋_GB2312" w:hint="eastAsia"/>
                <w:color w:val="000000" w:themeColor="text1"/>
                <w:szCs w:val="21"/>
              </w:rPr>
              <w:t>□</w:t>
            </w:r>
            <w:r w:rsidRPr="004444EA">
              <w:rPr>
                <w:rFonts w:ascii="仿宋_GB2312" w:hint="eastAsia"/>
                <w:color w:val="000000" w:themeColor="text1"/>
                <w:szCs w:val="21"/>
              </w:rPr>
              <w:t xml:space="preserve">             </w:t>
            </w:r>
            <w:r w:rsidRPr="004444EA">
              <w:rPr>
                <w:rFonts w:ascii="仿宋_GB2312" w:hint="eastAsia"/>
                <w:color w:val="000000" w:themeColor="text1"/>
                <w:szCs w:val="21"/>
              </w:rPr>
              <w:t>良</w:t>
            </w:r>
            <w:r w:rsidRPr="004444EA">
              <w:rPr>
                <w:rFonts w:ascii="仿宋_GB2312" w:eastAsia="仿宋_GB2312" w:hAnsi="仿宋_GB2312" w:cs="仿宋_GB2312" w:hint="eastAsia"/>
                <w:color w:val="000000" w:themeColor="text1"/>
                <w:szCs w:val="21"/>
              </w:rPr>
              <w:t>□</w:t>
            </w:r>
            <w:r w:rsidRPr="004444EA">
              <w:rPr>
                <w:rFonts w:ascii="仿宋_GB2312" w:hint="eastAsia"/>
                <w:color w:val="000000" w:themeColor="text1"/>
                <w:szCs w:val="21"/>
              </w:rPr>
              <w:t xml:space="preserve">             </w:t>
            </w:r>
            <w:r w:rsidRPr="004444EA">
              <w:rPr>
                <w:rFonts w:ascii="仿宋_GB2312" w:hint="eastAsia"/>
                <w:color w:val="000000" w:themeColor="text1"/>
                <w:szCs w:val="21"/>
              </w:rPr>
              <w:t>差</w:t>
            </w:r>
            <w:r w:rsidRPr="004444EA">
              <w:rPr>
                <w:rFonts w:ascii="仿宋_GB2312" w:eastAsia="仿宋_GB2312" w:hAnsi="仿宋_GB2312" w:cs="仿宋_GB2312" w:hint="eastAsia"/>
                <w:color w:val="000000" w:themeColor="text1"/>
                <w:szCs w:val="21"/>
              </w:rPr>
              <w:t>□</w:t>
            </w:r>
          </w:p>
        </w:tc>
      </w:tr>
      <w:tr w:rsidR="004444EA" w:rsidRPr="004444EA">
        <w:trPr>
          <w:trHeight w:val="405"/>
        </w:trPr>
        <w:tc>
          <w:tcPr>
            <w:tcW w:w="2472" w:type="dxa"/>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商品质量</w:t>
            </w:r>
          </w:p>
        </w:tc>
        <w:tc>
          <w:tcPr>
            <w:tcW w:w="6698" w:type="dxa"/>
            <w:gridSpan w:val="3"/>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优</w:t>
            </w:r>
            <w:r w:rsidRPr="004444EA">
              <w:rPr>
                <w:rFonts w:ascii="仿宋_GB2312" w:eastAsia="仿宋_GB2312" w:hAnsi="仿宋_GB2312" w:cs="仿宋_GB2312" w:hint="eastAsia"/>
                <w:color w:val="000000" w:themeColor="text1"/>
                <w:szCs w:val="21"/>
              </w:rPr>
              <w:t>□</w:t>
            </w:r>
            <w:r w:rsidRPr="004444EA">
              <w:rPr>
                <w:rFonts w:ascii="仿宋_GB2312" w:hint="eastAsia"/>
                <w:color w:val="000000" w:themeColor="text1"/>
                <w:szCs w:val="21"/>
              </w:rPr>
              <w:t xml:space="preserve">             </w:t>
            </w:r>
            <w:r w:rsidRPr="004444EA">
              <w:rPr>
                <w:rFonts w:ascii="仿宋_GB2312" w:hint="eastAsia"/>
                <w:color w:val="000000" w:themeColor="text1"/>
                <w:szCs w:val="21"/>
              </w:rPr>
              <w:t>良</w:t>
            </w:r>
            <w:r w:rsidRPr="004444EA">
              <w:rPr>
                <w:rFonts w:ascii="仿宋_GB2312" w:eastAsia="仿宋_GB2312" w:hAnsi="仿宋_GB2312" w:cs="仿宋_GB2312" w:hint="eastAsia"/>
                <w:color w:val="000000" w:themeColor="text1"/>
                <w:szCs w:val="21"/>
              </w:rPr>
              <w:t>□</w:t>
            </w:r>
            <w:r w:rsidRPr="004444EA">
              <w:rPr>
                <w:rFonts w:ascii="仿宋_GB2312" w:hint="eastAsia"/>
                <w:color w:val="000000" w:themeColor="text1"/>
                <w:szCs w:val="21"/>
              </w:rPr>
              <w:t xml:space="preserve">             </w:t>
            </w:r>
            <w:r w:rsidRPr="004444EA">
              <w:rPr>
                <w:rFonts w:ascii="仿宋_GB2312" w:hint="eastAsia"/>
                <w:color w:val="000000" w:themeColor="text1"/>
                <w:szCs w:val="21"/>
              </w:rPr>
              <w:t>差</w:t>
            </w:r>
            <w:r w:rsidRPr="004444EA">
              <w:rPr>
                <w:rFonts w:ascii="仿宋_GB2312" w:eastAsia="仿宋_GB2312" w:hAnsi="仿宋_GB2312" w:cs="仿宋_GB2312" w:hint="eastAsia"/>
                <w:color w:val="000000" w:themeColor="text1"/>
                <w:szCs w:val="21"/>
              </w:rPr>
              <w:t>□</w:t>
            </w:r>
          </w:p>
        </w:tc>
      </w:tr>
      <w:tr w:rsidR="004444EA" w:rsidRPr="004444EA">
        <w:trPr>
          <w:trHeight w:val="508"/>
        </w:trPr>
        <w:tc>
          <w:tcPr>
            <w:tcW w:w="2472" w:type="dxa"/>
            <w:vAlign w:val="center"/>
          </w:tcPr>
          <w:p w:rsidR="00816C87" w:rsidRPr="004444EA" w:rsidRDefault="00567673">
            <w:pPr>
              <w:spacing w:line="460" w:lineRule="exact"/>
              <w:jc w:val="center"/>
              <w:rPr>
                <w:rFonts w:ascii="仿宋_GB2312" w:eastAsia="仿宋_GB2312"/>
                <w:color w:val="000000" w:themeColor="text1"/>
                <w:szCs w:val="21"/>
              </w:rPr>
            </w:pPr>
            <w:r w:rsidRPr="004444EA">
              <w:rPr>
                <w:rFonts w:ascii="仿宋_GB2312" w:hint="eastAsia"/>
                <w:color w:val="000000" w:themeColor="text1"/>
                <w:szCs w:val="21"/>
              </w:rPr>
              <w:t>服务态度</w:t>
            </w:r>
          </w:p>
        </w:tc>
        <w:tc>
          <w:tcPr>
            <w:tcW w:w="6698" w:type="dxa"/>
            <w:gridSpan w:val="3"/>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优</w:t>
            </w:r>
            <w:r w:rsidRPr="004444EA">
              <w:rPr>
                <w:rFonts w:ascii="仿宋_GB2312" w:eastAsia="仿宋_GB2312" w:hAnsi="仿宋_GB2312" w:cs="仿宋_GB2312" w:hint="eastAsia"/>
                <w:color w:val="000000" w:themeColor="text1"/>
                <w:szCs w:val="21"/>
              </w:rPr>
              <w:t>□</w:t>
            </w:r>
            <w:r w:rsidRPr="004444EA">
              <w:rPr>
                <w:rFonts w:ascii="仿宋_GB2312" w:hint="eastAsia"/>
                <w:color w:val="000000" w:themeColor="text1"/>
                <w:szCs w:val="21"/>
              </w:rPr>
              <w:t xml:space="preserve">             </w:t>
            </w:r>
            <w:r w:rsidRPr="004444EA">
              <w:rPr>
                <w:rFonts w:ascii="仿宋_GB2312" w:hint="eastAsia"/>
                <w:color w:val="000000" w:themeColor="text1"/>
                <w:szCs w:val="21"/>
              </w:rPr>
              <w:t>良</w:t>
            </w:r>
            <w:r w:rsidRPr="004444EA">
              <w:rPr>
                <w:rFonts w:ascii="仿宋_GB2312" w:eastAsia="仿宋_GB2312" w:hAnsi="仿宋_GB2312" w:cs="仿宋_GB2312" w:hint="eastAsia"/>
                <w:color w:val="000000" w:themeColor="text1"/>
                <w:szCs w:val="21"/>
              </w:rPr>
              <w:t>□</w:t>
            </w:r>
            <w:r w:rsidRPr="004444EA">
              <w:rPr>
                <w:rFonts w:ascii="仿宋_GB2312" w:hint="eastAsia"/>
                <w:color w:val="000000" w:themeColor="text1"/>
                <w:szCs w:val="21"/>
              </w:rPr>
              <w:t xml:space="preserve">             </w:t>
            </w:r>
            <w:r w:rsidRPr="004444EA">
              <w:rPr>
                <w:rFonts w:ascii="仿宋_GB2312" w:hint="eastAsia"/>
                <w:color w:val="000000" w:themeColor="text1"/>
                <w:szCs w:val="21"/>
              </w:rPr>
              <w:t>差</w:t>
            </w:r>
            <w:r w:rsidRPr="004444EA">
              <w:rPr>
                <w:rFonts w:ascii="仿宋_GB2312" w:eastAsia="仿宋_GB2312" w:hAnsi="仿宋_GB2312" w:cs="仿宋_GB2312" w:hint="eastAsia"/>
                <w:color w:val="000000" w:themeColor="text1"/>
                <w:szCs w:val="21"/>
              </w:rPr>
              <w:t>□</w:t>
            </w:r>
          </w:p>
        </w:tc>
      </w:tr>
      <w:tr w:rsidR="004444EA" w:rsidRPr="004444EA">
        <w:trPr>
          <w:trHeight w:val="508"/>
        </w:trPr>
        <w:tc>
          <w:tcPr>
            <w:tcW w:w="2472" w:type="dxa"/>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店内外卫生</w:t>
            </w:r>
          </w:p>
        </w:tc>
        <w:tc>
          <w:tcPr>
            <w:tcW w:w="6698" w:type="dxa"/>
            <w:gridSpan w:val="3"/>
            <w:vAlign w:val="center"/>
          </w:tcPr>
          <w:p w:rsidR="00816C87" w:rsidRPr="004444EA" w:rsidRDefault="00567673">
            <w:pPr>
              <w:spacing w:line="460" w:lineRule="exact"/>
              <w:jc w:val="center"/>
              <w:rPr>
                <w:rFonts w:ascii="仿宋_GB2312"/>
                <w:color w:val="000000" w:themeColor="text1"/>
                <w:szCs w:val="21"/>
              </w:rPr>
            </w:pPr>
            <w:r w:rsidRPr="004444EA">
              <w:rPr>
                <w:rFonts w:ascii="仿宋_GB2312" w:hint="eastAsia"/>
                <w:color w:val="000000" w:themeColor="text1"/>
                <w:szCs w:val="21"/>
              </w:rPr>
              <w:t>优</w:t>
            </w:r>
            <w:r w:rsidRPr="004444EA">
              <w:rPr>
                <w:rFonts w:ascii="仿宋_GB2312" w:eastAsia="仿宋_GB2312" w:hAnsi="仿宋_GB2312" w:cs="仿宋_GB2312" w:hint="eastAsia"/>
                <w:color w:val="000000" w:themeColor="text1"/>
                <w:szCs w:val="21"/>
              </w:rPr>
              <w:t>□</w:t>
            </w:r>
            <w:r w:rsidRPr="004444EA">
              <w:rPr>
                <w:rFonts w:ascii="仿宋_GB2312" w:hint="eastAsia"/>
                <w:color w:val="000000" w:themeColor="text1"/>
                <w:szCs w:val="21"/>
              </w:rPr>
              <w:t xml:space="preserve">             </w:t>
            </w:r>
            <w:r w:rsidRPr="004444EA">
              <w:rPr>
                <w:rFonts w:ascii="仿宋_GB2312" w:hint="eastAsia"/>
                <w:color w:val="000000" w:themeColor="text1"/>
                <w:szCs w:val="21"/>
              </w:rPr>
              <w:t>良</w:t>
            </w:r>
            <w:r w:rsidRPr="004444EA">
              <w:rPr>
                <w:rFonts w:ascii="仿宋_GB2312" w:eastAsia="仿宋_GB2312" w:hAnsi="仿宋_GB2312" w:cs="仿宋_GB2312" w:hint="eastAsia"/>
                <w:color w:val="000000" w:themeColor="text1"/>
                <w:szCs w:val="21"/>
              </w:rPr>
              <w:t>□</w:t>
            </w:r>
            <w:r w:rsidRPr="004444EA">
              <w:rPr>
                <w:rFonts w:ascii="仿宋_GB2312" w:hint="eastAsia"/>
                <w:color w:val="000000" w:themeColor="text1"/>
                <w:szCs w:val="21"/>
              </w:rPr>
              <w:t xml:space="preserve">             </w:t>
            </w:r>
            <w:r w:rsidRPr="004444EA">
              <w:rPr>
                <w:rFonts w:ascii="仿宋_GB2312" w:hint="eastAsia"/>
                <w:color w:val="000000" w:themeColor="text1"/>
                <w:szCs w:val="21"/>
              </w:rPr>
              <w:t>差</w:t>
            </w:r>
            <w:r w:rsidRPr="004444EA">
              <w:rPr>
                <w:rFonts w:ascii="仿宋_GB2312" w:eastAsia="仿宋_GB2312" w:hAnsi="仿宋_GB2312" w:cs="仿宋_GB2312" w:hint="eastAsia"/>
                <w:color w:val="000000" w:themeColor="text1"/>
                <w:szCs w:val="21"/>
              </w:rPr>
              <w:t>□</w:t>
            </w:r>
          </w:p>
        </w:tc>
      </w:tr>
      <w:tr w:rsidR="004444EA" w:rsidRPr="004444EA">
        <w:trPr>
          <w:trHeight w:val="477"/>
        </w:trPr>
        <w:tc>
          <w:tcPr>
            <w:tcW w:w="9170" w:type="dxa"/>
            <w:gridSpan w:val="4"/>
            <w:vAlign w:val="center"/>
          </w:tcPr>
          <w:p w:rsidR="00816C87" w:rsidRPr="004444EA" w:rsidRDefault="00567673">
            <w:pPr>
              <w:spacing w:line="400" w:lineRule="exact"/>
              <w:ind w:firstLineChars="200" w:firstLine="420"/>
              <w:rPr>
                <w:rFonts w:ascii="仿宋_GB2312"/>
                <w:color w:val="000000" w:themeColor="text1"/>
                <w:szCs w:val="21"/>
              </w:rPr>
            </w:pPr>
            <w:r w:rsidRPr="004444EA">
              <w:rPr>
                <w:rFonts w:ascii="仿宋_GB2312" w:hint="eastAsia"/>
                <w:color w:val="000000" w:themeColor="text1"/>
                <w:szCs w:val="21"/>
              </w:rPr>
              <w:t>您认为便利店还有哪些尚待改进的地方，或对便利店的各项管理工作有哪些好的建议或意见，请概括提出：</w:t>
            </w:r>
          </w:p>
        </w:tc>
      </w:tr>
      <w:tr w:rsidR="004444EA" w:rsidRPr="004444EA">
        <w:trPr>
          <w:trHeight w:val="2964"/>
        </w:trPr>
        <w:tc>
          <w:tcPr>
            <w:tcW w:w="9170" w:type="dxa"/>
            <w:gridSpan w:val="4"/>
            <w:vAlign w:val="center"/>
          </w:tcPr>
          <w:p w:rsidR="00816C87" w:rsidRPr="004444EA" w:rsidRDefault="00816C87">
            <w:pPr>
              <w:spacing w:line="400" w:lineRule="exact"/>
              <w:jc w:val="center"/>
              <w:rPr>
                <w:rFonts w:ascii="仿宋_GB2312"/>
                <w:color w:val="000000" w:themeColor="text1"/>
                <w:szCs w:val="21"/>
              </w:rPr>
            </w:pPr>
          </w:p>
          <w:p w:rsidR="00816C87" w:rsidRPr="004444EA" w:rsidRDefault="00816C87">
            <w:pPr>
              <w:spacing w:line="400" w:lineRule="exact"/>
              <w:jc w:val="center"/>
              <w:rPr>
                <w:rFonts w:ascii="仿宋_GB2312"/>
                <w:color w:val="000000" w:themeColor="text1"/>
                <w:szCs w:val="21"/>
              </w:rPr>
            </w:pPr>
          </w:p>
          <w:p w:rsidR="00816C87" w:rsidRPr="004444EA" w:rsidRDefault="00816C87">
            <w:pPr>
              <w:spacing w:line="400" w:lineRule="exact"/>
              <w:jc w:val="center"/>
              <w:rPr>
                <w:rFonts w:ascii="仿宋_GB2312"/>
                <w:color w:val="000000" w:themeColor="text1"/>
                <w:szCs w:val="21"/>
              </w:rPr>
            </w:pPr>
          </w:p>
          <w:p w:rsidR="00816C87" w:rsidRPr="004444EA" w:rsidRDefault="00816C87">
            <w:pPr>
              <w:spacing w:line="400" w:lineRule="exact"/>
              <w:jc w:val="center"/>
              <w:rPr>
                <w:rFonts w:ascii="仿宋_GB2312"/>
                <w:color w:val="000000" w:themeColor="text1"/>
                <w:szCs w:val="21"/>
              </w:rPr>
            </w:pPr>
          </w:p>
          <w:p w:rsidR="00816C87" w:rsidRPr="004444EA" w:rsidRDefault="00816C87">
            <w:pPr>
              <w:spacing w:line="400" w:lineRule="exact"/>
              <w:jc w:val="center"/>
              <w:rPr>
                <w:rFonts w:ascii="仿宋_GB2312"/>
                <w:color w:val="000000" w:themeColor="text1"/>
                <w:szCs w:val="21"/>
              </w:rPr>
            </w:pPr>
          </w:p>
          <w:p w:rsidR="00816C87" w:rsidRPr="004444EA" w:rsidRDefault="00816C87">
            <w:pPr>
              <w:spacing w:line="400" w:lineRule="exact"/>
              <w:rPr>
                <w:rFonts w:ascii="仿宋_GB2312"/>
                <w:color w:val="000000" w:themeColor="text1"/>
                <w:szCs w:val="21"/>
              </w:rPr>
            </w:pPr>
          </w:p>
          <w:p w:rsidR="00816C87" w:rsidRPr="004444EA" w:rsidRDefault="00816C87">
            <w:pPr>
              <w:spacing w:line="400" w:lineRule="exact"/>
              <w:rPr>
                <w:rFonts w:ascii="仿宋_GB2312"/>
                <w:color w:val="000000" w:themeColor="text1"/>
                <w:szCs w:val="21"/>
              </w:rPr>
            </w:pPr>
          </w:p>
        </w:tc>
      </w:tr>
    </w:tbl>
    <w:p w:rsidR="00816C87" w:rsidRPr="004444EA" w:rsidRDefault="00567673">
      <w:pPr>
        <w:spacing w:line="400" w:lineRule="exact"/>
        <w:rPr>
          <w:rFonts w:ascii="仿宋_GB2312"/>
          <w:color w:val="000000" w:themeColor="text1"/>
          <w:sz w:val="24"/>
        </w:rPr>
      </w:pPr>
      <w:r w:rsidRPr="004444EA">
        <w:rPr>
          <w:rFonts w:ascii="仿宋_GB2312" w:hint="eastAsia"/>
          <w:color w:val="000000" w:themeColor="text1"/>
          <w:szCs w:val="21"/>
        </w:rPr>
        <w:t xml:space="preserve">                                                   </w:t>
      </w:r>
      <w:r w:rsidRPr="004444EA">
        <w:rPr>
          <w:rFonts w:ascii="仿宋_GB2312" w:hint="eastAsia"/>
          <w:color w:val="000000" w:themeColor="text1"/>
          <w:sz w:val="24"/>
        </w:rPr>
        <w:t>2019</w:t>
      </w:r>
      <w:r w:rsidRPr="004444EA">
        <w:rPr>
          <w:rFonts w:ascii="仿宋_GB2312" w:hint="eastAsia"/>
          <w:color w:val="000000" w:themeColor="text1"/>
          <w:sz w:val="24"/>
        </w:rPr>
        <w:t>年</w:t>
      </w:r>
      <w:r w:rsidRPr="004444EA">
        <w:rPr>
          <w:rFonts w:ascii="仿宋_GB2312" w:hint="eastAsia"/>
          <w:color w:val="000000" w:themeColor="text1"/>
          <w:sz w:val="24"/>
        </w:rPr>
        <w:t xml:space="preserve">   </w:t>
      </w:r>
      <w:r w:rsidRPr="004444EA">
        <w:rPr>
          <w:rFonts w:ascii="仿宋_GB2312" w:hint="eastAsia"/>
          <w:color w:val="000000" w:themeColor="text1"/>
          <w:sz w:val="24"/>
        </w:rPr>
        <w:t>月</w:t>
      </w:r>
      <w:r w:rsidRPr="004444EA">
        <w:rPr>
          <w:rFonts w:ascii="仿宋_GB2312" w:hint="eastAsia"/>
          <w:color w:val="000000" w:themeColor="text1"/>
          <w:sz w:val="24"/>
        </w:rPr>
        <w:t xml:space="preserve">  </w:t>
      </w:r>
      <w:r w:rsidRPr="004444EA">
        <w:rPr>
          <w:rFonts w:ascii="仿宋_GB2312" w:hint="eastAsia"/>
          <w:color w:val="000000" w:themeColor="text1"/>
          <w:sz w:val="24"/>
        </w:rPr>
        <w:t>日</w:t>
      </w:r>
    </w:p>
    <w:p w:rsidR="00816C87" w:rsidRPr="004444EA" w:rsidRDefault="00567673">
      <w:pPr>
        <w:spacing w:line="520" w:lineRule="exact"/>
        <w:ind w:right="720"/>
        <w:rPr>
          <w:color w:val="000000" w:themeColor="text1"/>
          <w:sz w:val="24"/>
        </w:rPr>
      </w:pPr>
      <w:r w:rsidRPr="004444EA">
        <w:rPr>
          <w:rFonts w:hint="eastAsia"/>
          <w:color w:val="000000" w:themeColor="text1"/>
          <w:sz w:val="24"/>
        </w:rPr>
        <w:t xml:space="preserve">　　　　　　　　　</w:t>
      </w:r>
      <w:r w:rsidRPr="004444EA">
        <w:rPr>
          <w:rFonts w:hint="eastAsia"/>
          <w:color w:val="000000" w:themeColor="text1"/>
          <w:sz w:val="24"/>
        </w:rPr>
        <w:t xml:space="preserve">                             </w:t>
      </w:r>
      <w:r w:rsidRPr="004444EA">
        <w:rPr>
          <w:rFonts w:hint="eastAsia"/>
          <w:color w:val="000000" w:themeColor="text1"/>
          <w:sz w:val="24"/>
        </w:rPr>
        <w:t>后勤基建处</w:t>
      </w:r>
    </w:p>
    <w:p w:rsidR="00816C87" w:rsidRPr="004444EA" w:rsidRDefault="00816C87">
      <w:pPr>
        <w:spacing w:line="520" w:lineRule="exact"/>
        <w:ind w:right="720"/>
        <w:rPr>
          <w:color w:val="000000" w:themeColor="text1"/>
          <w:sz w:val="24"/>
        </w:rPr>
      </w:pPr>
    </w:p>
    <w:p w:rsidR="00816C87" w:rsidRPr="004444EA" w:rsidRDefault="00816C87">
      <w:pPr>
        <w:spacing w:line="480" w:lineRule="auto"/>
        <w:ind w:leftChars="-21" w:left="1" w:hangingChars="14" w:hanging="45"/>
        <w:jc w:val="center"/>
        <w:rPr>
          <w:rFonts w:ascii="宋体" w:hAnsi="宋体"/>
          <w:b/>
          <w:bCs/>
          <w:color w:val="000000" w:themeColor="text1"/>
          <w:sz w:val="32"/>
          <w:szCs w:val="32"/>
        </w:rPr>
      </w:pPr>
    </w:p>
    <w:p w:rsidR="00816C87" w:rsidRPr="004444EA" w:rsidRDefault="00816C87">
      <w:pPr>
        <w:spacing w:line="480" w:lineRule="auto"/>
        <w:ind w:leftChars="-21" w:left="1" w:hangingChars="14" w:hanging="45"/>
        <w:jc w:val="center"/>
        <w:rPr>
          <w:rFonts w:ascii="宋体" w:hAnsi="宋体"/>
          <w:b/>
          <w:bCs/>
          <w:color w:val="000000" w:themeColor="text1"/>
          <w:sz w:val="32"/>
          <w:szCs w:val="32"/>
        </w:rPr>
      </w:pPr>
    </w:p>
    <w:sectPr w:rsidR="00816C87" w:rsidRPr="004444EA">
      <w:headerReference w:type="even" r:id="rId13"/>
      <w:headerReference w:type="default" r:id="rId14"/>
      <w:footerReference w:type="default" r:id="rId15"/>
      <w:pgSz w:w="11906" w:h="16838"/>
      <w:pgMar w:top="1440" w:right="1080" w:bottom="1440" w:left="1080" w:header="794" w:footer="794" w:gutter="0"/>
      <w:pgNumType w:chapStyle="1"/>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A1D07DE" w15:done="0"/>
  <w15:commentEx w15:paraId="095F329B" w15:done="0"/>
  <w15:commentEx w15:paraId="44353A84" w15:done="0"/>
  <w15:commentEx w15:paraId="359E5778" w15:done="0" w15:paraIdParent="44353A84"/>
  <w15:commentEx w15:paraId="680A188E" w15:done="0"/>
  <w15:commentEx w15:paraId="1BE67F62" w15:done="0" w15:paraIdParent="680A188E"/>
  <w15:commentEx w15:paraId="2BA802E7" w15:done="0"/>
  <w15:commentEx w15:paraId="31451DC4" w15:done="0" w15:paraIdParent="2BA802E7"/>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E78" w:rsidRDefault="00CE5E78">
      <w:r>
        <w:separator/>
      </w:r>
    </w:p>
  </w:endnote>
  <w:endnote w:type="continuationSeparator" w:id="0">
    <w:p w:rsidR="00CE5E78" w:rsidRDefault="00CE5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A30" w:rsidRDefault="00061A30">
    <w:pPr>
      <w:pStyle w:val="ac"/>
      <w:framePr w:wrap="around" w:vAnchor="text" w:hAnchor="margin" w:xAlign="center" w:y="1"/>
      <w:rPr>
        <w:rStyle w:val="af2"/>
      </w:rPr>
    </w:pPr>
    <w:r>
      <w:fldChar w:fldCharType="begin"/>
    </w:r>
    <w:r>
      <w:rPr>
        <w:rStyle w:val="af2"/>
      </w:rPr>
      <w:instrText xml:space="preserve">PAGE  </w:instrText>
    </w:r>
    <w:r>
      <w:fldChar w:fldCharType="separate"/>
    </w:r>
    <w:r w:rsidR="00CD47B4">
      <w:rPr>
        <w:rStyle w:val="af2"/>
        <w:noProof/>
      </w:rPr>
      <w:t>IV</w:t>
    </w:r>
    <w:r>
      <w:fldChar w:fldCharType="end"/>
    </w:r>
  </w:p>
  <w:p w:rsidR="00061A30" w:rsidRDefault="00061A30">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A30" w:rsidRDefault="00061A30">
    <w:pPr>
      <w:pStyle w:val="ac"/>
      <w:jc w:val="center"/>
    </w:pPr>
    <w:r>
      <w:rPr>
        <w:rFonts w:hint="eastAsia"/>
      </w:rPr>
      <w:t>第</w:t>
    </w:r>
    <w:r>
      <w:rPr>
        <w:rFonts w:hint="eastAsia"/>
      </w:rPr>
      <w:t xml:space="preserve"> </w:t>
    </w:r>
    <w:r>
      <w:fldChar w:fldCharType="begin"/>
    </w:r>
    <w:r>
      <w:rPr>
        <w:rStyle w:val="af2"/>
      </w:rPr>
      <w:instrText xml:space="preserve"> PAGE </w:instrText>
    </w:r>
    <w:r>
      <w:fldChar w:fldCharType="separate"/>
    </w:r>
    <w:r w:rsidR="00CD47B4">
      <w:rPr>
        <w:rStyle w:val="af2"/>
        <w:noProof/>
      </w:rPr>
      <w:t>46</w:t>
    </w:r>
    <w:r>
      <w:fldChar w:fldCharType="end"/>
    </w:r>
    <w:r>
      <w:rPr>
        <w:rStyle w:val="af2"/>
        <w:rFonts w:hint="eastAsia"/>
      </w:rPr>
      <w:t xml:space="preserve"> </w:t>
    </w:r>
    <w:r>
      <w:rPr>
        <w:rFonts w:hint="eastAsia"/>
      </w:rPr>
      <w:t>页</w:t>
    </w:r>
    <w:r>
      <w:rPr>
        <w:rFonts w:hint="eastAsia"/>
      </w:rPr>
      <w:t xml:space="preserve">  </w:t>
    </w:r>
    <w:r>
      <w:rPr>
        <w:rFonts w:hint="eastAsia"/>
      </w:rPr>
      <w:t>共</w:t>
    </w:r>
    <w:r>
      <w:rPr>
        <w:rFonts w:hint="eastAsia"/>
      </w:rPr>
      <w:t xml:space="preserve"> </w:t>
    </w:r>
    <w:r>
      <w:fldChar w:fldCharType="begin"/>
    </w:r>
    <w:r>
      <w:rPr>
        <w:rStyle w:val="af2"/>
      </w:rPr>
      <w:instrText xml:space="preserve"> NUMPAGES </w:instrText>
    </w:r>
    <w:r>
      <w:fldChar w:fldCharType="separate"/>
    </w:r>
    <w:r w:rsidR="00CD47B4">
      <w:rPr>
        <w:rStyle w:val="af2"/>
        <w:noProof/>
      </w:rPr>
      <w:t>63</w:t>
    </w:r>
    <w:r>
      <w:fldChar w:fldCharType="end"/>
    </w:r>
    <w:r>
      <w:rPr>
        <w:rStyle w:val="af2"/>
        <w:rFonts w:hint="eastAsia"/>
      </w:rPr>
      <w:t xml:space="preserve"> </w:t>
    </w:r>
    <w:r>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E78" w:rsidRDefault="00CE5E78">
      <w:r>
        <w:separator/>
      </w:r>
    </w:p>
  </w:footnote>
  <w:footnote w:type="continuationSeparator" w:id="0">
    <w:p w:rsidR="00CE5E78" w:rsidRDefault="00CE5E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A30" w:rsidRDefault="00061A30">
    <w:pPr>
      <w:pStyle w:val="ad"/>
      <w:framePr w:wrap="around" w:vAnchor="text" w:hAnchor="margin" w:xAlign="right" w:y="1"/>
      <w:rPr>
        <w:rStyle w:val="af2"/>
      </w:rPr>
    </w:pPr>
    <w:r>
      <w:fldChar w:fldCharType="begin"/>
    </w:r>
    <w:r>
      <w:rPr>
        <w:rStyle w:val="af2"/>
      </w:rPr>
      <w:instrText xml:space="preserve">PAGE  </w:instrText>
    </w:r>
    <w:r>
      <w:fldChar w:fldCharType="separate"/>
    </w:r>
    <w:r>
      <w:rPr>
        <w:rStyle w:val="af2"/>
      </w:rPr>
      <w:t>1</w:t>
    </w:r>
    <w:r>
      <w:fldChar w:fldCharType="end"/>
    </w:r>
  </w:p>
  <w:p w:rsidR="00061A30" w:rsidRDefault="00061A30">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A30" w:rsidRDefault="00061A30">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0036"/>
    <w:multiLevelType w:val="multilevel"/>
    <w:tmpl w:val="07050036"/>
    <w:lvl w:ilvl="0">
      <w:start w:val="1"/>
      <w:numFmt w:val="decimal"/>
      <w:lvlText w:val="%1."/>
      <w:lvlJc w:val="left"/>
      <w:pPr>
        <w:ind w:left="1008" w:hanging="588"/>
      </w:pPr>
      <w:rPr>
        <w:rFonts w:hint="default"/>
      </w:rPr>
    </w:lvl>
    <w:lvl w:ilvl="1">
      <w:start w:val="1"/>
      <w:numFmt w:val="decimal"/>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0DD1324C"/>
    <w:multiLevelType w:val="multilevel"/>
    <w:tmpl w:val="0DD1324C"/>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205F0B61"/>
    <w:multiLevelType w:val="multilevel"/>
    <w:tmpl w:val="205F0B61"/>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218A5BEF"/>
    <w:multiLevelType w:val="multilevel"/>
    <w:tmpl w:val="218A5BE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2213595D"/>
    <w:multiLevelType w:val="multilevel"/>
    <w:tmpl w:val="2213595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282708C4"/>
    <w:multiLevelType w:val="multilevel"/>
    <w:tmpl w:val="282708C4"/>
    <w:lvl w:ilvl="0">
      <w:start w:val="1"/>
      <w:numFmt w:val="decimal"/>
      <w:lvlText w:val="（%1）"/>
      <w:lvlJc w:val="left"/>
      <w:pPr>
        <w:ind w:left="600" w:hanging="420"/>
      </w:pPr>
      <w:rPr>
        <w:rFonts w:hint="eastAsia"/>
        <w:b w:val="0"/>
        <w:lang w:val="en-US"/>
      </w:rPr>
    </w:lvl>
    <w:lvl w:ilvl="1">
      <w:start w:val="1"/>
      <w:numFmt w:val="lowerLetter"/>
      <w:lvlText w:val="%2)"/>
      <w:lvlJc w:val="left"/>
      <w:pPr>
        <w:ind w:left="480" w:hanging="420"/>
      </w:pPr>
    </w:lvl>
    <w:lvl w:ilvl="2">
      <w:start w:val="1"/>
      <w:numFmt w:val="lowerRoman"/>
      <w:lvlText w:val="%3."/>
      <w:lvlJc w:val="right"/>
      <w:pPr>
        <w:ind w:left="900" w:hanging="420"/>
      </w:pPr>
    </w:lvl>
    <w:lvl w:ilvl="3">
      <w:start w:val="1"/>
      <w:numFmt w:val="decimal"/>
      <w:lvlText w:val="%4."/>
      <w:lvlJc w:val="left"/>
      <w:pPr>
        <w:ind w:left="1320" w:hanging="420"/>
      </w:pPr>
    </w:lvl>
    <w:lvl w:ilvl="4">
      <w:start w:val="1"/>
      <w:numFmt w:val="lowerLetter"/>
      <w:lvlText w:val="%5)"/>
      <w:lvlJc w:val="left"/>
      <w:pPr>
        <w:ind w:left="1740" w:hanging="420"/>
      </w:pPr>
    </w:lvl>
    <w:lvl w:ilvl="5">
      <w:start w:val="1"/>
      <w:numFmt w:val="lowerRoman"/>
      <w:lvlText w:val="%6."/>
      <w:lvlJc w:val="right"/>
      <w:pPr>
        <w:ind w:left="2160" w:hanging="420"/>
      </w:pPr>
    </w:lvl>
    <w:lvl w:ilvl="6">
      <w:start w:val="1"/>
      <w:numFmt w:val="decimal"/>
      <w:lvlText w:val="%7."/>
      <w:lvlJc w:val="left"/>
      <w:pPr>
        <w:ind w:left="2580" w:hanging="420"/>
      </w:pPr>
    </w:lvl>
    <w:lvl w:ilvl="7">
      <w:start w:val="1"/>
      <w:numFmt w:val="lowerLetter"/>
      <w:lvlText w:val="%8)"/>
      <w:lvlJc w:val="left"/>
      <w:pPr>
        <w:ind w:left="3000" w:hanging="420"/>
      </w:pPr>
    </w:lvl>
    <w:lvl w:ilvl="8">
      <w:start w:val="1"/>
      <w:numFmt w:val="lowerRoman"/>
      <w:lvlText w:val="%9."/>
      <w:lvlJc w:val="right"/>
      <w:pPr>
        <w:ind w:left="3420" w:hanging="420"/>
      </w:pPr>
    </w:lvl>
  </w:abstractNum>
  <w:abstractNum w:abstractNumId="6">
    <w:nsid w:val="2A96648A"/>
    <w:multiLevelType w:val="singleLevel"/>
    <w:tmpl w:val="2A96648A"/>
    <w:lvl w:ilvl="0">
      <w:start w:val="1"/>
      <w:numFmt w:val="chineseCounting"/>
      <w:suff w:val="nothing"/>
      <w:lvlText w:val="（%1）"/>
      <w:lvlJc w:val="left"/>
      <w:rPr>
        <w:rFonts w:hint="eastAsia"/>
      </w:rPr>
    </w:lvl>
  </w:abstractNum>
  <w:abstractNum w:abstractNumId="7">
    <w:nsid w:val="398B4236"/>
    <w:multiLevelType w:val="hybridMultilevel"/>
    <w:tmpl w:val="B5E24DD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3C69383C"/>
    <w:multiLevelType w:val="hybridMultilevel"/>
    <w:tmpl w:val="3D0ECCAE"/>
    <w:lvl w:ilvl="0" w:tplc="336070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D896557"/>
    <w:multiLevelType w:val="multilevel"/>
    <w:tmpl w:val="3D896557"/>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nsid w:val="42A449B7"/>
    <w:multiLevelType w:val="multilevel"/>
    <w:tmpl w:val="42A449B7"/>
    <w:lvl w:ilvl="0">
      <w:start w:val="1"/>
      <w:numFmt w:val="decimal"/>
      <w:lvlText w:val="%1."/>
      <w:lvlJc w:val="left"/>
      <w:pPr>
        <w:ind w:left="420" w:hanging="420"/>
      </w:pPr>
    </w:lvl>
    <w:lvl w:ilvl="1">
      <w:start w:val="1"/>
      <w:numFmt w:val="decimal"/>
      <w:lvlText w:val="%2)"/>
      <w:lvlJc w:val="left"/>
      <w:pPr>
        <w:ind w:left="840" w:hanging="420"/>
      </w:pPr>
    </w:lvl>
    <w:lvl w:ilvl="2">
      <w:start w:val="1"/>
      <w:numFmt w:val="japaneseCounting"/>
      <w:lvlText w:val="（%3）"/>
      <w:lvlJc w:val="left"/>
      <w:pPr>
        <w:ind w:left="1560" w:hanging="720"/>
      </w:pPr>
      <w:rPr>
        <w:rFont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FFF1F33"/>
    <w:multiLevelType w:val="multilevel"/>
    <w:tmpl w:val="4FFF1F33"/>
    <w:lvl w:ilvl="0">
      <w:start w:val="1"/>
      <w:numFmt w:val="decimal"/>
      <w:lvlText w:val="%1."/>
      <w:lvlJc w:val="left"/>
      <w:pPr>
        <w:ind w:left="425" w:hanging="425"/>
      </w:pPr>
    </w:lvl>
    <w:lvl w:ilvl="1">
      <w:start w:val="1"/>
      <w:numFmt w:val="decimal"/>
      <w:lvlText w:val="%1.%2."/>
      <w:lvlJc w:val="left"/>
      <w:pPr>
        <w:ind w:left="567" w:hanging="567"/>
      </w:pPr>
      <w:rPr>
        <w:b w:val="0"/>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2">
    <w:nsid w:val="57AA69A4"/>
    <w:multiLevelType w:val="multilevel"/>
    <w:tmpl w:val="57AA69A4"/>
    <w:lvl w:ilvl="0">
      <w:start w:val="1"/>
      <w:numFmt w:val="decimal"/>
      <w:lvlText w:val="%1."/>
      <w:lvlJc w:val="left"/>
      <w:pPr>
        <w:ind w:left="851" w:hanging="851"/>
      </w:pPr>
      <w:rPr>
        <w:rFonts w:hint="eastAsia"/>
      </w:rPr>
    </w:lvl>
    <w:lvl w:ilvl="1">
      <w:start w:val="1"/>
      <w:numFmt w:val="decimal"/>
      <w:lvlText w:val="%1.%2."/>
      <w:lvlJc w:val="left"/>
      <w:pPr>
        <w:ind w:left="851" w:hanging="851"/>
      </w:pPr>
      <w:rPr>
        <w:rFonts w:ascii="Times New Roman" w:hAnsi="Times New Roman" w:cs="Times New Roman" w:hint="default"/>
        <w:b w:val="0"/>
      </w:rPr>
    </w:lvl>
    <w:lvl w:ilvl="2">
      <w:start w:val="1"/>
      <w:numFmt w:val="decimal"/>
      <w:lvlText w:val="%1.%2.%3."/>
      <w:lvlJc w:val="left"/>
      <w:pPr>
        <w:ind w:left="851" w:hanging="851"/>
      </w:pPr>
      <w:rPr>
        <w:rFonts w:ascii="Times New Roman" w:hAnsi="Times New Roman" w:cs="Times New Roman" w:hint="default"/>
        <w:b w:val="0"/>
        <w:color w:val="auto"/>
      </w:rPr>
    </w:lvl>
    <w:lvl w:ilvl="3">
      <w:start w:val="1"/>
      <w:numFmt w:val="decimal"/>
      <w:lvlText w:val="%1.%2.%3.%4."/>
      <w:lvlJc w:val="left"/>
      <w:pPr>
        <w:ind w:left="851" w:hanging="851"/>
      </w:pPr>
      <w:rPr>
        <w:rFonts w:hint="eastAsia"/>
        <w:b w:val="0"/>
        <w:color w:val="auto"/>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3">
    <w:nsid w:val="59D99BA8"/>
    <w:multiLevelType w:val="singleLevel"/>
    <w:tmpl w:val="59D99BA8"/>
    <w:lvl w:ilvl="0">
      <w:start w:val="1"/>
      <w:numFmt w:val="decimal"/>
      <w:lvlText w:val="%1."/>
      <w:lvlJc w:val="left"/>
      <w:pPr>
        <w:ind w:left="425" w:hanging="425"/>
      </w:pPr>
      <w:rPr>
        <w:rFonts w:hint="default"/>
      </w:rPr>
    </w:lvl>
  </w:abstractNum>
  <w:abstractNum w:abstractNumId="14">
    <w:nsid w:val="62D962E7"/>
    <w:multiLevelType w:val="multilevel"/>
    <w:tmpl w:val="62D962E7"/>
    <w:lvl w:ilvl="0">
      <w:start w:val="2"/>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6C205D6B"/>
    <w:multiLevelType w:val="multilevel"/>
    <w:tmpl w:val="6C205D6B"/>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nsid w:val="6DBA4129"/>
    <w:multiLevelType w:val="multilevel"/>
    <w:tmpl w:val="6DBA412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7298086F"/>
    <w:multiLevelType w:val="multilevel"/>
    <w:tmpl w:val="7298086F"/>
    <w:lvl w:ilvl="0">
      <w:start w:val="1"/>
      <w:numFmt w:val="decimal"/>
      <w:lvlText w:val="%1."/>
      <w:lvlJc w:val="left"/>
      <w:pPr>
        <w:ind w:left="1008" w:hanging="588"/>
      </w:pPr>
      <w:rPr>
        <w:rFonts w:hint="default"/>
        <w:strike w:val="0"/>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2"/>
  </w:num>
  <w:num w:numId="2">
    <w:abstractNumId w:val="13"/>
  </w:num>
  <w:num w:numId="3">
    <w:abstractNumId w:val="11"/>
  </w:num>
  <w:num w:numId="4">
    <w:abstractNumId w:val="4"/>
  </w:num>
  <w:num w:numId="5">
    <w:abstractNumId w:val="3"/>
  </w:num>
  <w:num w:numId="6">
    <w:abstractNumId w:val="1"/>
  </w:num>
  <w:num w:numId="7">
    <w:abstractNumId w:val="2"/>
  </w:num>
  <w:num w:numId="8">
    <w:abstractNumId w:val="9"/>
  </w:num>
  <w:num w:numId="9">
    <w:abstractNumId w:val="15"/>
  </w:num>
  <w:num w:numId="10">
    <w:abstractNumId w:val="16"/>
  </w:num>
  <w:num w:numId="11">
    <w:abstractNumId w:val="10"/>
  </w:num>
  <w:num w:numId="12">
    <w:abstractNumId w:val="5"/>
  </w:num>
  <w:num w:numId="13">
    <w:abstractNumId w:val="14"/>
  </w:num>
  <w:num w:numId="14">
    <w:abstractNumId w:val="6"/>
  </w:num>
  <w:num w:numId="15">
    <w:abstractNumId w:val="17"/>
  </w:num>
  <w:num w:numId="16">
    <w:abstractNumId w:val="0"/>
  </w:num>
  <w:num w:numId="17">
    <w:abstractNumId w:val="8"/>
  </w:num>
  <w:num w:numId="1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何惠淦">
    <w15:presenceInfo w15:providerId="None" w15:userId="何惠淦"/>
  </w15:person>
  <w15:person w15:author="林泽峰">
    <w15:presenceInfo w15:providerId="None" w15:userId="林泽峰"/>
  </w15:person>
  <w15:person w15:author="毛珊珊">
    <w15:presenceInfo w15:providerId="None" w15:userId="毛珊珊"/>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47"/>
    <w:rsid w:val="00001F6D"/>
    <w:rsid w:val="000027A6"/>
    <w:rsid w:val="00002F4B"/>
    <w:rsid w:val="00004187"/>
    <w:rsid w:val="00005EAE"/>
    <w:rsid w:val="00006C45"/>
    <w:rsid w:val="000109A5"/>
    <w:rsid w:val="00014447"/>
    <w:rsid w:val="0001467A"/>
    <w:rsid w:val="00014CE8"/>
    <w:rsid w:val="00015347"/>
    <w:rsid w:val="00015850"/>
    <w:rsid w:val="00017C1F"/>
    <w:rsid w:val="00020176"/>
    <w:rsid w:val="00021CD7"/>
    <w:rsid w:val="00021FE4"/>
    <w:rsid w:val="00024BB9"/>
    <w:rsid w:val="0002537C"/>
    <w:rsid w:val="00025F4E"/>
    <w:rsid w:val="00032548"/>
    <w:rsid w:val="000331E2"/>
    <w:rsid w:val="000334A2"/>
    <w:rsid w:val="0003683A"/>
    <w:rsid w:val="00036DBB"/>
    <w:rsid w:val="0003770E"/>
    <w:rsid w:val="00037BC0"/>
    <w:rsid w:val="000417EE"/>
    <w:rsid w:val="0004543D"/>
    <w:rsid w:val="00047654"/>
    <w:rsid w:val="00047671"/>
    <w:rsid w:val="00047F45"/>
    <w:rsid w:val="000504B7"/>
    <w:rsid w:val="00050BBF"/>
    <w:rsid w:val="0005316A"/>
    <w:rsid w:val="00054723"/>
    <w:rsid w:val="0005478B"/>
    <w:rsid w:val="00054D2F"/>
    <w:rsid w:val="00055A72"/>
    <w:rsid w:val="00057ED6"/>
    <w:rsid w:val="000605D6"/>
    <w:rsid w:val="000607D3"/>
    <w:rsid w:val="0006083F"/>
    <w:rsid w:val="00060AC1"/>
    <w:rsid w:val="00061A30"/>
    <w:rsid w:val="00061EAF"/>
    <w:rsid w:val="00065D85"/>
    <w:rsid w:val="00067F16"/>
    <w:rsid w:val="00070F58"/>
    <w:rsid w:val="000734EC"/>
    <w:rsid w:val="00075290"/>
    <w:rsid w:val="0007678C"/>
    <w:rsid w:val="00076A3E"/>
    <w:rsid w:val="00084FF1"/>
    <w:rsid w:val="00086B28"/>
    <w:rsid w:val="00090803"/>
    <w:rsid w:val="00092229"/>
    <w:rsid w:val="000937BA"/>
    <w:rsid w:val="00093B34"/>
    <w:rsid w:val="00094D80"/>
    <w:rsid w:val="000958A1"/>
    <w:rsid w:val="00096511"/>
    <w:rsid w:val="000967F0"/>
    <w:rsid w:val="000978B8"/>
    <w:rsid w:val="000A0669"/>
    <w:rsid w:val="000A0901"/>
    <w:rsid w:val="000A4561"/>
    <w:rsid w:val="000A6D12"/>
    <w:rsid w:val="000A7355"/>
    <w:rsid w:val="000A76BD"/>
    <w:rsid w:val="000A7E79"/>
    <w:rsid w:val="000B0BD6"/>
    <w:rsid w:val="000B18D8"/>
    <w:rsid w:val="000B1FDB"/>
    <w:rsid w:val="000B4296"/>
    <w:rsid w:val="000B50B5"/>
    <w:rsid w:val="000B5A19"/>
    <w:rsid w:val="000B6160"/>
    <w:rsid w:val="000C1D97"/>
    <w:rsid w:val="000C387D"/>
    <w:rsid w:val="000C469D"/>
    <w:rsid w:val="000C71ED"/>
    <w:rsid w:val="000C7886"/>
    <w:rsid w:val="000C7CEA"/>
    <w:rsid w:val="000D1A66"/>
    <w:rsid w:val="000D4249"/>
    <w:rsid w:val="000D5576"/>
    <w:rsid w:val="000D5CFE"/>
    <w:rsid w:val="000E02E5"/>
    <w:rsid w:val="000E12B6"/>
    <w:rsid w:val="000E3806"/>
    <w:rsid w:val="000E3D16"/>
    <w:rsid w:val="000E3F1C"/>
    <w:rsid w:val="000E5CC1"/>
    <w:rsid w:val="000E6CC6"/>
    <w:rsid w:val="000E771C"/>
    <w:rsid w:val="000F15FE"/>
    <w:rsid w:val="000F6109"/>
    <w:rsid w:val="000F70E3"/>
    <w:rsid w:val="000F75E2"/>
    <w:rsid w:val="00102067"/>
    <w:rsid w:val="00104244"/>
    <w:rsid w:val="00105A5A"/>
    <w:rsid w:val="00105D88"/>
    <w:rsid w:val="001102F4"/>
    <w:rsid w:val="00111105"/>
    <w:rsid w:val="00111230"/>
    <w:rsid w:val="001118B4"/>
    <w:rsid w:val="00114046"/>
    <w:rsid w:val="00114D4D"/>
    <w:rsid w:val="001164C1"/>
    <w:rsid w:val="001169AF"/>
    <w:rsid w:val="00116FD2"/>
    <w:rsid w:val="00116FF3"/>
    <w:rsid w:val="00121DDF"/>
    <w:rsid w:val="00122729"/>
    <w:rsid w:val="0013085B"/>
    <w:rsid w:val="00131C10"/>
    <w:rsid w:val="00132709"/>
    <w:rsid w:val="00135EFE"/>
    <w:rsid w:val="00137127"/>
    <w:rsid w:val="001424C7"/>
    <w:rsid w:val="0014280E"/>
    <w:rsid w:val="0014367B"/>
    <w:rsid w:val="00144159"/>
    <w:rsid w:val="001447B2"/>
    <w:rsid w:val="00144E2C"/>
    <w:rsid w:val="001451A1"/>
    <w:rsid w:val="001451EB"/>
    <w:rsid w:val="00145690"/>
    <w:rsid w:val="00145CAD"/>
    <w:rsid w:val="00146622"/>
    <w:rsid w:val="00146FAF"/>
    <w:rsid w:val="00147070"/>
    <w:rsid w:val="001474A7"/>
    <w:rsid w:val="0015134B"/>
    <w:rsid w:val="00152793"/>
    <w:rsid w:val="00153A27"/>
    <w:rsid w:val="0015672F"/>
    <w:rsid w:val="00156D93"/>
    <w:rsid w:val="00156F6D"/>
    <w:rsid w:val="00160A3F"/>
    <w:rsid w:val="00160DD1"/>
    <w:rsid w:val="0016245E"/>
    <w:rsid w:val="001631F6"/>
    <w:rsid w:val="0016339A"/>
    <w:rsid w:val="00164DC5"/>
    <w:rsid w:val="00165995"/>
    <w:rsid w:val="00167D6B"/>
    <w:rsid w:val="0017176F"/>
    <w:rsid w:val="00172A27"/>
    <w:rsid w:val="001737FB"/>
    <w:rsid w:val="00174D9B"/>
    <w:rsid w:val="001759CD"/>
    <w:rsid w:val="00175A1D"/>
    <w:rsid w:val="00177613"/>
    <w:rsid w:val="00177D5F"/>
    <w:rsid w:val="001807D4"/>
    <w:rsid w:val="0018170F"/>
    <w:rsid w:val="00181F7C"/>
    <w:rsid w:val="0018434D"/>
    <w:rsid w:val="00187258"/>
    <w:rsid w:val="00190E11"/>
    <w:rsid w:val="0019147E"/>
    <w:rsid w:val="00193037"/>
    <w:rsid w:val="0019306D"/>
    <w:rsid w:val="00195F39"/>
    <w:rsid w:val="001970E9"/>
    <w:rsid w:val="001A1665"/>
    <w:rsid w:val="001A3B2E"/>
    <w:rsid w:val="001A52D5"/>
    <w:rsid w:val="001A5953"/>
    <w:rsid w:val="001A63CC"/>
    <w:rsid w:val="001A7053"/>
    <w:rsid w:val="001B09A4"/>
    <w:rsid w:val="001B320A"/>
    <w:rsid w:val="001B335F"/>
    <w:rsid w:val="001B4EED"/>
    <w:rsid w:val="001B561E"/>
    <w:rsid w:val="001B5BB3"/>
    <w:rsid w:val="001B6D2E"/>
    <w:rsid w:val="001B6E0C"/>
    <w:rsid w:val="001C02A2"/>
    <w:rsid w:val="001C0D8C"/>
    <w:rsid w:val="001C1863"/>
    <w:rsid w:val="001C2676"/>
    <w:rsid w:val="001C46BB"/>
    <w:rsid w:val="001C511A"/>
    <w:rsid w:val="001C5174"/>
    <w:rsid w:val="001C5448"/>
    <w:rsid w:val="001C6832"/>
    <w:rsid w:val="001D028E"/>
    <w:rsid w:val="001D2A87"/>
    <w:rsid w:val="001D4867"/>
    <w:rsid w:val="001D62F6"/>
    <w:rsid w:val="001D7F53"/>
    <w:rsid w:val="001E17E6"/>
    <w:rsid w:val="001E2FB1"/>
    <w:rsid w:val="001E31D3"/>
    <w:rsid w:val="001E63B4"/>
    <w:rsid w:val="001E76AF"/>
    <w:rsid w:val="001F33A4"/>
    <w:rsid w:val="0020089A"/>
    <w:rsid w:val="00201D5E"/>
    <w:rsid w:val="00202F44"/>
    <w:rsid w:val="00203B6A"/>
    <w:rsid w:val="00203B70"/>
    <w:rsid w:val="00205C29"/>
    <w:rsid w:val="0021121F"/>
    <w:rsid w:val="002113CD"/>
    <w:rsid w:val="00212B34"/>
    <w:rsid w:val="002138AA"/>
    <w:rsid w:val="002153EB"/>
    <w:rsid w:val="00217A44"/>
    <w:rsid w:val="00221DCC"/>
    <w:rsid w:val="002224C8"/>
    <w:rsid w:val="00224951"/>
    <w:rsid w:val="00225DD6"/>
    <w:rsid w:val="00227131"/>
    <w:rsid w:val="0023043E"/>
    <w:rsid w:val="0023121D"/>
    <w:rsid w:val="00233410"/>
    <w:rsid w:val="002343B6"/>
    <w:rsid w:val="002371DF"/>
    <w:rsid w:val="002405F9"/>
    <w:rsid w:val="00242410"/>
    <w:rsid w:val="0024360E"/>
    <w:rsid w:val="00243A53"/>
    <w:rsid w:val="0024440D"/>
    <w:rsid w:val="00244D88"/>
    <w:rsid w:val="0024593D"/>
    <w:rsid w:val="002471DE"/>
    <w:rsid w:val="00247644"/>
    <w:rsid w:val="0025080B"/>
    <w:rsid w:val="00251F23"/>
    <w:rsid w:val="00252B60"/>
    <w:rsid w:val="00254284"/>
    <w:rsid w:val="00257454"/>
    <w:rsid w:val="00260041"/>
    <w:rsid w:val="0026024B"/>
    <w:rsid w:val="0026110F"/>
    <w:rsid w:val="00261B97"/>
    <w:rsid w:val="00265891"/>
    <w:rsid w:val="002658DF"/>
    <w:rsid w:val="00265E15"/>
    <w:rsid w:val="00266431"/>
    <w:rsid w:val="0026736A"/>
    <w:rsid w:val="00267376"/>
    <w:rsid w:val="00267FD3"/>
    <w:rsid w:val="002725E0"/>
    <w:rsid w:val="00275273"/>
    <w:rsid w:val="00281059"/>
    <w:rsid w:val="00281139"/>
    <w:rsid w:val="002843AB"/>
    <w:rsid w:val="00286365"/>
    <w:rsid w:val="00290898"/>
    <w:rsid w:val="0029465E"/>
    <w:rsid w:val="00297F7D"/>
    <w:rsid w:val="002A00D8"/>
    <w:rsid w:val="002A0FB4"/>
    <w:rsid w:val="002A2CB9"/>
    <w:rsid w:val="002A419C"/>
    <w:rsid w:val="002A55CA"/>
    <w:rsid w:val="002A7357"/>
    <w:rsid w:val="002B0001"/>
    <w:rsid w:val="002B0D77"/>
    <w:rsid w:val="002B2049"/>
    <w:rsid w:val="002C0CFD"/>
    <w:rsid w:val="002C1D35"/>
    <w:rsid w:val="002C22F3"/>
    <w:rsid w:val="002C243E"/>
    <w:rsid w:val="002C39EB"/>
    <w:rsid w:val="002C59A1"/>
    <w:rsid w:val="002C74EE"/>
    <w:rsid w:val="002D1168"/>
    <w:rsid w:val="002D281C"/>
    <w:rsid w:val="002D368C"/>
    <w:rsid w:val="002E0F26"/>
    <w:rsid w:val="002E28BE"/>
    <w:rsid w:val="002E48EE"/>
    <w:rsid w:val="002E71BF"/>
    <w:rsid w:val="002E7579"/>
    <w:rsid w:val="002F1694"/>
    <w:rsid w:val="002F19C0"/>
    <w:rsid w:val="002F2C74"/>
    <w:rsid w:val="002F6E7A"/>
    <w:rsid w:val="002F7C50"/>
    <w:rsid w:val="00300E89"/>
    <w:rsid w:val="0030130A"/>
    <w:rsid w:val="0030298C"/>
    <w:rsid w:val="00304423"/>
    <w:rsid w:val="00304842"/>
    <w:rsid w:val="003062EE"/>
    <w:rsid w:val="003072A6"/>
    <w:rsid w:val="00307905"/>
    <w:rsid w:val="00307AE9"/>
    <w:rsid w:val="003101BD"/>
    <w:rsid w:val="00311C37"/>
    <w:rsid w:val="00313393"/>
    <w:rsid w:val="00313DCD"/>
    <w:rsid w:val="003168C0"/>
    <w:rsid w:val="0032097C"/>
    <w:rsid w:val="003213F4"/>
    <w:rsid w:val="00322518"/>
    <w:rsid w:val="00322D3D"/>
    <w:rsid w:val="00323085"/>
    <w:rsid w:val="0032318B"/>
    <w:rsid w:val="003249A4"/>
    <w:rsid w:val="003250C7"/>
    <w:rsid w:val="00325335"/>
    <w:rsid w:val="00330B4C"/>
    <w:rsid w:val="003316DE"/>
    <w:rsid w:val="00332D56"/>
    <w:rsid w:val="00333500"/>
    <w:rsid w:val="00334564"/>
    <w:rsid w:val="00334F6C"/>
    <w:rsid w:val="003352CF"/>
    <w:rsid w:val="00335556"/>
    <w:rsid w:val="003367EC"/>
    <w:rsid w:val="0034087D"/>
    <w:rsid w:val="003409FE"/>
    <w:rsid w:val="003419DD"/>
    <w:rsid w:val="003433D3"/>
    <w:rsid w:val="00343AA2"/>
    <w:rsid w:val="003458EE"/>
    <w:rsid w:val="0034782F"/>
    <w:rsid w:val="003478B0"/>
    <w:rsid w:val="003479CA"/>
    <w:rsid w:val="0035101D"/>
    <w:rsid w:val="00351A1B"/>
    <w:rsid w:val="00351E18"/>
    <w:rsid w:val="00351E7B"/>
    <w:rsid w:val="0035294C"/>
    <w:rsid w:val="00352D3B"/>
    <w:rsid w:val="00352FEB"/>
    <w:rsid w:val="00353417"/>
    <w:rsid w:val="0035373E"/>
    <w:rsid w:val="00354B3C"/>
    <w:rsid w:val="00357AF8"/>
    <w:rsid w:val="00362795"/>
    <w:rsid w:val="0036317B"/>
    <w:rsid w:val="00363999"/>
    <w:rsid w:val="003645F5"/>
    <w:rsid w:val="00365F5D"/>
    <w:rsid w:val="003664CD"/>
    <w:rsid w:val="00366831"/>
    <w:rsid w:val="00366863"/>
    <w:rsid w:val="003706DF"/>
    <w:rsid w:val="00370ECB"/>
    <w:rsid w:val="00372EBD"/>
    <w:rsid w:val="00372F21"/>
    <w:rsid w:val="0037493C"/>
    <w:rsid w:val="00374DBE"/>
    <w:rsid w:val="00375A1D"/>
    <w:rsid w:val="003762D8"/>
    <w:rsid w:val="0037795F"/>
    <w:rsid w:val="00383930"/>
    <w:rsid w:val="00383FC1"/>
    <w:rsid w:val="003878F1"/>
    <w:rsid w:val="00390902"/>
    <w:rsid w:val="00396071"/>
    <w:rsid w:val="003961E9"/>
    <w:rsid w:val="0039621D"/>
    <w:rsid w:val="003964C6"/>
    <w:rsid w:val="0039703A"/>
    <w:rsid w:val="003A18BB"/>
    <w:rsid w:val="003A23E3"/>
    <w:rsid w:val="003A2659"/>
    <w:rsid w:val="003A354C"/>
    <w:rsid w:val="003A3A9B"/>
    <w:rsid w:val="003A4755"/>
    <w:rsid w:val="003A55BB"/>
    <w:rsid w:val="003A70EE"/>
    <w:rsid w:val="003B2344"/>
    <w:rsid w:val="003B3BEA"/>
    <w:rsid w:val="003B67FA"/>
    <w:rsid w:val="003C0540"/>
    <w:rsid w:val="003C0980"/>
    <w:rsid w:val="003C0FEE"/>
    <w:rsid w:val="003C1CC7"/>
    <w:rsid w:val="003C1F16"/>
    <w:rsid w:val="003C2330"/>
    <w:rsid w:val="003C24E8"/>
    <w:rsid w:val="003D005A"/>
    <w:rsid w:val="003D02EF"/>
    <w:rsid w:val="003D0BFB"/>
    <w:rsid w:val="003D1A90"/>
    <w:rsid w:val="003D3761"/>
    <w:rsid w:val="003D3C12"/>
    <w:rsid w:val="003D5F9E"/>
    <w:rsid w:val="003D77A9"/>
    <w:rsid w:val="003E0352"/>
    <w:rsid w:val="003E0D3B"/>
    <w:rsid w:val="003E0E37"/>
    <w:rsid w:val="003E518B"/>
    <w:rsid w:val="003E6F76"/>
    <w:rsid w:val="003F1F3A"/>
    <w:rsid w:val="003F2166"/>
    <w:rsid w:val="003F38FB"/>
    <w:rsid w:val="003F67A6"/>
    <w:rsid w:val="003F7C8A"/>
    <w:rsid w:val="003F7CE4"/>
    <w:rsid w:val="00400956"/>
    <w:rsid w:val="0040276F"/>
    <w:rsid w:val="0040419A"/>
    <w:rsid w:val="00404A92"/>
    <w:rsid w:val="00404D6F"/>
    <w:rsid w:val="00405676"/>
    <w:rsid w:val="00405E27"/>
    <w:rsid w:val="004074A5"/>
    <w:rsid w:val="00407E05"/>
    <w:rsid w:val="00410471"/>
    <w:rsid w:val="00416002"/>
    <w:rsid w:val="00417121"/>
    <w:rsid w:val="00420506"/>
    <w:rsid w:val="004206D0"/>
    <w:rsid w:val="0042119A"/>
    <w:rsid w:val="00421F3C"/>
    <w:rsid w:val="004220B9"/>
    <w:rsid w:val="004220FA"/>
    <w:rsid w:val="00422DA6"/>
    <w:rsid w:val="004301FB"/>
    <w:rsid w:val="00432717"/>
    <w:rsid w:val="00433344"/>
    <w:rsid w:val="004354E0"/>
    <w:rsid w:val="00437815"/>
    <w:rsid w:val="004403E2"/>
    <w:rsid w:val="00440957"/>
    <w:rsid w:val="00442A34"/>
    <w:rsid w:val="00443376"/>
    <w:rsid w:val="00443734"/>
    <w:rsid w:val="004444EA"/>
    <w:rsid w:val="00444960"/>
    <w:rsid w:val="004454DB"/>
    <w:rsid w:val="00445DB7"/>
    <w:rsid w:val="0044675A"/>
    <w:rsid w:val="004474FF"/>
    <w:rsid w:val="00451F5D"/>
    <w:rsid w:val="004525C4"/>
    <w:rsid w:val="004527F5"/>
    <w:rsid w:val="00453924"/>
    <w:rsid w:val="004560B3"/>
    <w:rsid w:val="004564C4"/>
    <w:rsid w:val="00457533"/>
    <w:rsid w:val="00457CE0"/>
    <w:rsid w:val="00460118"/>
    <w:rsid w:val="00461388"/>
    <w:rsid w:val="00461FA3"/>
    <w:rsid w:val="004630FA"/>
    <w:rsid w:val="0046445E"/>
    <w:rsid w:val="0046772B"/>
    <w:rsid w:val="004702A3"/>
    <w:rsid w:val="004704C5"/>
    <w:rsid w:val="0047085B"/>
    <w:rsid w:val="00470BAD"/>
    <w:rsid w:val="00470E80"/>
    <w:rsid w:val="00472EC1"/>
    <w:rsid w:val="00473602"/>
    <w:rsid w:val="00473BA0"/>
    <w:rsid w:val="00475E3A"/>
    <w:rsid w:val="00477141"/>
    <w:rsid w:val="004831D2"/>
    <w:rsid w:val="00483544"/>
    <w:rsid w:val="00485555"/>
    <w:rsid w:val="00486968"/>
    <w:rsid w:val="00490DD8"/>
    <w:rsid w:val="00496D3A"/>
    <w:rsid w:val="0049711A"/>
    <w:rsid w:val="004975F0"/>
    <w:rsid w:val="0049768C"/>
    <w:rsid w:val="004A0568"/>
    <w:rsid w:val="004A05D4"/>
    <w:rsid w:val="004A0951"/>
    <w:rsid w:val="004A0DC7"/>
    <w:rsid w:val="004A3AF3"/>
    <w:rsid w:val="004A435B"/>
    <w:rsid w:val="004A47DD"/>
    <w:rsid w:val="004A47F2"/>
    <w:rsid w:val="004A51DE"/>
    <w:rsid w:val="004B1A9C"/>
    <w:rsid w:val="004B39B6"/>
    <w:rsid w:val="004B3D23"/>
    <w:rsid w:val="004B5317"/>
    <w:rsid w:val="004B7B92"/>
    <w:rsid w:val="004C1B64"/>
    <w:rsid w:val="004C1DF3"/>
    <w:rsid w:val="004C4056"/>
    <w:rsid w:val="004C4468"/>
    <w:rsid w:val="004C4525"/>
    <w:rsid w:val="004C46DC"/>
    <w:rsid w:val="004C4A7C"/>
    <w:rsid w:val="004C4E50"/>
    <w:rsid w:val="004C7DEB"/>
    <w:rsid w:val="004D0C88"/>
    <w:rsid w:val="004D1C65"/>
    <w:rsid w:val="004D3609"/>
    <w:rsid w:val="004D42BF"/>
    <w:rsid w:val="004D5F72"/>
    <w:rsid w:val="004D7B43"/>
    <w:rsid w:val="004E488C"/>
    <w:rsid w:val="004E530E"/>
    <w:rsid w:val="004E636C"/>
    <w:rsid w:val="004E7446"/>
    <w:rsid w:val="004E77E1"/>
    <w:rsid w:val="004F0028"/>
    <w:rsid w:val="004F38B7"/>
    <w:rsid w:val="004F3DFE"/>
    <w:rsid w:val="004F44DC"/>
    <w:rsid w:val="004F574C"/>
    <w:rsid w:val="004F6288"/>
    <w:rsid w:val="005011CD"/>
    <w:rsid w:val="005035A1"/>
    <w:rsid w:val="005075D0"/>
    <w:rsid w:val="00511C70"/>
    <w:rsid w:val="00513A4B"/>
    <w:rsid w:val="00514430"/>
    <w:rsid w:val="00514D42"/>
    <w:rsid w:val="00517A54"/>
    <w:rsid w:val="005236C0"/>
    <w:rsid w:val="005255C1"/>
    <w:rsid w:val="00525CCC"/>
    <w:rsid w:val="0052730B"/>
    <w:rsid w:val="00527D2F"/>
    <w:rsid w:val="00532275"/>
    <w:rsid w:val="005323EC"/>
    <w:rsid w:val="00533F26"/>
    <w:rsid w:val="00537649"/>
    <w:rsid w:val="0054028D"/>
    <w:rsid w:val="00540BD8"/>
    <w:rsid w:val="00544A8B"/>
    <w:rsid w:val="00545D25"/>
    <w:rsid w:val="00546A45"/>
    <w:rsid w:val="00546F52"/>
    <w:rsid w:val="00547306"/>
    <w:rsid w:val="00547BDD"/>
    <w:rsid w:val="00547D05"/>
    <w:rsid w:val="00547FE5"/>
    <w:rsid w:val="005523A4"/>
    <w:rsid w:val="00552F6D"/>
    <w:rsid w:val="005548C5"/>
    <w:rsid w:val="0055552D"/>
    <w:rsid w:val="005601D3"/>
    <w:rsid w:val="005602B3"/>
    <w:rsid w:val="0056094E"/>
    <w:rsid w:val="00561720"/>
    <w:rsid w:val="005617F8"/>
    <w:rsid w:val="00562FCC"/>
    <w:rsid w:val="00563127"/>
    <w:rsid w:val="00563636"/>
    <w:rsid w:val="005643D4"/>
    <w:rsid w:val="0056482B"/>
    <w:rsid w:val="005651A4"/>
    <w:rsid w:val="00567673"/>
    <w:rsid w:val="00570620"/>
    <w:rsid w:val="005753D2"/>
    <w:rsid w:val="005771A1"/>
    <w:rsid w:val="00583C9C"/>
    <w:rsid w:val="005872FE"/>
    <w:rsid w:val="0059088D"/>
    <w:rsid w:val="00591221"/>
    <w:rsid w:val="00592CCE"/>
    <w:rsid w:val="00593E03"/>
    <w:rsid w:val="005A2219"/>
    <w:rsid w:val="005A3341"/>
    <w:rsid w:val="005A41D7"/>
    <w:rsid w:val="005A63F0"/>
    <w:rsid w:val="005B561B"/>
    <w:rsid w:val="005C0754"/>
    <w:rsid w:val="005C1992"/>
    <w:rsid w:val="005C1DE4"/>
    <w:rsid w:val="005C3A75"/>
    <w:rsid w:val="005C4270"/>
    <w:rsid w:val="005C71EF"/>
    <w:rsid w:val="005C7365"/>
    <w:rsid w:val="005D12E7"/>
    <w:rsid w:val="005D15D6"/>
    <w:rsid w:val="005D1734"/>
    <w:rsid w:val="005D1830"/>
    <w:rsid w:val="005D2A0F"/>
    <w:rsid w:val="005D3B8A"/>
    <w:rsid w:val="005D3F99"/>
    <w:rsid w:val="005D4A9E"/>
    <w:rsid w:val="005D69BC"/>
    <w:rsid w:val="005E0BB8"/>
    <w:rsid w:val="005E1BF6"/>
    <w:rsid w:val="005E3C38"/>
    <w:rsid w:val="005E4043"/>
    <w:rsid w:val="005E4B92"/>
    <w:rsid w:val="005E4D14"/>
    <w:rsid w:val="005E7943"/>
    <w:rsid w:val="005E7CA7"/>
    <w:rsid w:val="005F125B"/>
    <w:rsid w:val="005F1F26"/>
    <w:rsid w:val="005F2154"/>
    <w:rsid w:val="005F4502"/>
    <w:rsid w:val="005F5039"/>
    <w:rsid w:val="005F54D6"/>
    <w:rsid w:val="005F67E0"/>
    <w:rsid w:val="0060024E"/>
    <w:rsid w:val="006019BB"/>
    <w:rsid w:val="00603271"/>
    <w:rsid w:val="00603824"/>
    <w:rsid w:val="006040FE"/>
    <w:rsid w:val="0060419A"/>
    <w:rsid w:val="00604507"/>
    <w:rsid w:val="00605A6C"/>
    <w:rsid w:val="00607288"/>
    <w:rsid w:val="00610202"/>
    <w:rsid w:val="006105BF"/>
    <w:rsid w:val="00610DDA"/>
    <w:rsid w:val="00611479"/>
    <w:rsid w:val="006122B5"/>
    <w:rsid w:val="006130C9"/>
    <w:rsid w:val="00613893"/>
    <w:rsid w:val="00613A42"/>
    <w:rsid w:val="00613CD6"/>
    <w:rsid w:val="006153CC"/>
    <w:rsid w:val="00616E56"/>
    <w:rsid w:val="006178FA"/>
    <w:rsid w:val="0062184B"/>
    <w:rsid w:val="00622CC1"/>
    <w:rsid w:val="006259B0"/>
    <w:rsid w:val="006309CB"/>
    <w:rsid w:val="00630B54"/>
    <w:rsid w:val="006312B0"/>
    <w:rsid w:val="00631BD8"/>
    <w:rsid w:val="006333F6"/>
    <w:rsid w:val="00634585"/>
    <w:rsid w:val="00635AF5"/>
    <w:rsid w:val="0063661C"/>
    <w:rsid w:val="0063743F"/>
    <w:rsid w:val="0063793F"/>
    <w:rsid w:val="00637DFD"/>
    <w:rsid w:val="00640A91"/>
    <w:rsid w:val="00640CEB"/>
    <w:rsid w:val="00641000"/>
    <w:rsid w:val="00645E27"/>
    <w:rsid w:val="00646256"/>
    <w:rsid w:val="00650798"/>
    <w:rsid w:val="006511C0"/>
    <w:rsid w:val="00652427"/>
    <w:rsid w:val="00654EB1"/>
    <w:rsid w:val="006551D5"/>
    <w:rsid w:val="00657AA4"/>
    <w:rsid w:val="006642D9"/>
    <w:rsid w:val="006654A6"/>
    <w:rsid w:val="006668C8"/>
    <w:rsid w:val="0067039F"/>
    <w:rsid w:val="006731A6"/>
    <w:rsid w:val="006740ED"/>
    <w:rsid w:val="00674E7E"/>
    <w:rsid w:val="00676025"/>
    <w:rsid w:val="0067768A"/>
    <w:rsid w:val="00680D6A"/>
    <w:rsid w:val="00683047"/>
    <w:rsid w:val="006848D7"/>
    <w:rsid w:val="00685BAE"/>
    <w:rsid w:val="00686595"/>
    <w:rsid w:val="0068742D"/>
    <w:rsid w:val="00692533"/>
    <w:rsid w:val="0069278F"/>
    <w:rsid w:val="006932AD"/>
    <w:rsid w:val="00693DE1"/>
    <w:rsid w:val="006944BB"/>
    <w:rsid w:val="006955A3"/>
    <w:rsid w:val="006A2082"/>
    <w:rsid w:val="006A2764"/>
    <w:rsid w:val="006A2799"/>
    <w:rsid w:val="006A55C6"/>
    <w:rsid w:val="006A6ABD"/>
    <w:rsid w:val="006A7F38"/>
    <w:rsid w:val="006B45CB"/>
    <w:rsid w:val="006B6A72"/>
    <w:rsid w:val="006C07F5"/>
    <w:rsid w:val="006C0E4B"/>
    <w:rsid w:val="006C256A"/>
    <w:rsid w:val="006C2F8A"/>
    <w:rsid w:val="006C369D"/>
    <w:rsid w:val="006C5756"/>
    <w:rsid w:val="006C7084"/>
    <w:rsid w:val="006C75B1"/>
    <w:rsid w:val="006D146A"/>
    <w:rsid w:val="006D1991"/>
    <w:rsid w:val="006D43D4"/>
    <w:rsid w:val="006D4BBD"/>
    <w:rsid w:val="006D59EB"/>
    <w:rsid w:val="006D5FD4"/>
    <w:rsid w:val="006D76A3"/>
    <w:rsid w:val="006E1826"/>
    <w:rsid w:val="006E2D4A"/>
    <w:rsid w:val="006E32CB"/>
    <w:rsid w:val="006E3BC8"/>
    <w:rsid w:val="006E4519"/>
    <w:rsid w:val="006E5814"/>
    <w:rsid w:val="006F0CD5"/>
    <w:rsid w:val="006F133E"/>
    <w:rsid w:val="006F4162"/>
    <w:rsid w:val="006F4F70"/>
    <w:rsid w:val="006F5A58"/>
    <w:rsid w:val="006F6010"/>
    <w:rsid w:val="007004D3"/>
    <w:rsid w:val="0070136B"/>
    <w:rsid w:val="007015C2"/>
    <w:rsid w:val="00702A5C"/>
    <w:rsid w:val="007067D7"/>
    <w:rsid w:val="00706BE5"/>
    <w:rsid w:val="00707540"/>
    <w:rsid w:val="00710A43"/>
    <w:rsid w:val="00715597"/>
    <w:rsid w:val="00715EB1"/>
    <w:rsid w:val="00720C0B"/>
    <w:rsid w:val="00722775"/>
    <w:rsid w:val="007262CB"/>
    <w:rsid w:val="00730E0E"/>
    <w:rsid w:val="00736645"/>
    <w:rsid w:val="00737783"/>
    <w:rsid w:val="007425A8"/>
    <w:rsid w:val="007440CC"/>
    <w:rsid w:val="007449A4"/>
    <w:rsid w:val="00745D9C"/>
    <w:rsid w:val="00750518"/>
    <w:rsid w:val="007518AB"/>
    <w:rsid w:val="00751CBE"/>
    <w:rsid w:val="007534C6"/>
    <w:rsid w:val="007543A4"/>
    <w:rsid w:val="00756A1A"/>
    <w:rsid w:val="00761435"/>
    <w:rsid w:val="007615D9"/>
    <w:rsid w:val="00761657"/>
    <w:rsid w:val="00761F8F"/>
    <w:rsid w:val="0076393B"/>
    <w:rsid w:val="0076502D"/>
    <w:rsid w:val="0076538E"/>
    <w:rsid w:val="00766F8C"/>
    <w:rsid w:val="00767086"/>
    <w:rsid w:val="00771CD0"/>
    <w:rsid w:val="00771D6F"/>
    <w:rsid w:val="00775958"/>
    <w:rsid w:val="007768C5"/>
    <w:rsid w:val="00776C32"/>
    <w:rsid w:val="00781DDB"/>
    <w:rsid w:val="007838D6"/>
    <w:rsid w:val="0078462D"/>
    <w:rsid w:val="00785F12"/>
    <w:rsid w:val="007868C8"/>
    <w:rsid w:val="00787967"/>
    <w:rsid w:val="007910AA"/>
    <w:rsid w:val="00791471"/>
    <w:rsid w:val="00793379"/>
    <w:rsid w:val="0079420B"/>
    <w:rsid w:val="007944F1"/>
    <w:rsid w:val="00796BEE"/>
    <w:rsid w:val="00797C19"/>
    <w:rsid w:val="007A2109"/>
    <w:rsid w:val="007A2748"/>
    <w:rsid w:val="007A2E41"/>
    <w:rsid w:val="007A38F7"/>
    <w:rsid w:val="007A4347"/>
    <w:rsid w:val="007A6012"/>
    <w:rsid w:val="007A6F68"/>
    <w:rsid w:val="007A756D"/>
    <w:rsid w:val="007B0BD8"/>
    <w:rsid w:val="007B119E"/>
    <w:rsid w:val="007B2285"/>
    <w:rsid w:val="007B3B6B"/>
    <w:rsid w:val="007B488A"/>
    <w:rsid w:val="007B49FF"/>
    <w:rsid w:val="007B550F"/>
    <w:rsid w:val="007B5622"/>
    <w:rsid w:val="007B7A1E"/>
    <w:rsid w:val="007C15B0"/>
    <w:rsid w:val="007C6835"/>
    <w:rsid w:val="007D3FE8"/>
    <w:rsid w:val="007D63CA"/>
    <w:rsid w:val="007E022A"/>
    <w:rsid w:val="007E6C86"/>
    <w:rsid w:val="007E75D4"/>
    <w:rsid w:val="007E76B9"/>
    <w:rsid w:val="007F1A57"/>
    <w:rsid w:val="007F312D"/>
    <w:rsid w:val="007F32BC"/>
    <w:rsid w:val="007F3692"/>
    <w:rsid w:val="007F5686"/>
    <w:rsid w:val="007F71B3"/>
    <w:rsid w:val="00800322"/>
    <w:rsid w:val="00800DDF"/>
    <w:rsid w:val="00803AA9"/>
    <w:rsid w:val="00805268"/>
    <w:rsid w:val="00805933"/>
    <w:rsid w:val="00805967"/>
    <w:rsid w:val="0080704C"/>
    <w:rsid w:val="00807192"/>
    <w:rsid w:val="0080785C"/>
    <w:rsid w:val="00811CE3"/>
    <w:rsid w:val="00811E94"/>
    <w:rsid w:val="0081210F"/>
    <w:rsid w:val="008128FC"/>
    <w:rsid w:val="00812D2F"/>
    <w:rsid w:val="00813856"/>
    <w:rsid w:val="00813BCE"/>
    <w:rsid w:val="00814E10"/>
    <w:rsid w:val="008151AC"/>
    <w:rsid w:val="00815CEC"/>
    <w:rsid w:val="0081691C"/>
    <w:rsid w:val="00816C87"/>
    <w:rsid w:val="00817170"/>
    <w:rsid w:val="00817F3B"/>
    <w:rsid w:val="00820956"/>
    <w:rsid w:val="008212BA"/>
    <w:rsid w:val="0082303F"/>
    <w:rsid w:val="00825F07"/>
    <w:rsid w:val="00826064"/>
    <w:rsid w:val="00827CD9"/>
    <w:rsid w:val="0083053B"/>
    <w:rsid w:val="0083263B"/>
    <w:rsid w:val="00832A18"/>
    <w:rsid w:val="008330F4"/>
    <w:rsid w:val="00833360"/>
    <w:rsid w:val="00833CBA"/>
    <w:rsid w:val="0083436A"/>
    <w:rsid w:val="008426A4"/>
    <w:rsid w:val="0084392C"/>
    <w:rsid w:val="0084476C"/>
    <w:rsid w:val="008455EF"/>
    <w:rsid w:val="0084576E"/>
    <w:rsid w:val="008459D7"/>
    <w:rsid w:val="00847B99"/>
    <w:rsid w:val="00850765"/>
    <w:rsid w:val="008532A2"/>
    <w:rsid w:val="00853A85"/>
    <w:rsid w:val="00854BF7"/>
    <w:rsid w:val="008551B5"/>
    <w:rsid w:val="00857AEF"/>
    <w:rsid w:val="00857FB1"/>
    <w:rsid w:val="00857FEA"/>
    <w:rsid w:val="00861034"/>
    <w:rsid w:val="0086160E"/>
    <w:rsid w:val="008629D2"/>
    <w:rsid w:val="00862FE7"/>
    <w:rsid w:val="0086434A"/>
    <w:rsid w:val="00867832"/>
    <w:rsid w:val="00870E1A"/>
    <w:rsid w:val="0087136C"/>
    <w:rsid w:val="008716FA"/>
    <w:rsid w:val="00874EAF"/>
    <w:rsid w:val="0087559C"/>
    <w:rsid w:val="00877122"/>
    <w:rsid w:val="00880708"/>
    <w:rsid w:val="00880FE3"/>
    <w:rsid w:val="008826B0"/>
    <w:rsid w:val="00882B26"/>
    <w:rsid w:val="00882B7D"/>
    <w:rsid w:val="00885F29"/>
    <w:rsid w:val="00886DF9"/>
    <w:rsid w:val="008876D5"/>
    <w:rsid w:val="008906E4"/>
    <w:rsid w:val="00891657"/>
    <w:rsid w:val="00892963"/>
    <w:rsid w:val="00893493"/>
    <w:rsid w:val="00893BA7"/>
    <w:rsid w:val="0089433E"/>
    <w:rsid w:val="00897938"/>
    <w:rsid w:val="008A0548"/>
    <w:rsid w:val="008A08BF"/>
    <w:rsid w:val="008A0B01"/>
    <w:rsid w:val="008A1B47"/>
    <w:rsid w:val="008A241D"/>
    <w:rsid w:val="008A3D49"/>
    <w:rsid w:val="008A55F8"/>
    <w:rsid w:val="008A5BB8"/>
    <w:rsid w:val="008A7888"/>
    <w:rsid w:val="008B1D79"/>
    <w:rsid w:val="008B2D82"/>
    <w:rsid w:val="008B2E6B"/>
    <w:rsid w:val="008B31EB"/>
    <w:rsid w:val="008B575D"/>
    <w:rsid w:val="008B5B59"/>
    <w:rsid w:val="008B5CB6"/>
    <w:rsid w:val="008B61FD"/>
    <w:rsid w:val="008B6277"/>
    <w:rsid w:val="008C1C4F"/>
    <w:rsid w:val="008C2913"/>
    <w:rsid w:val="008C2FE5"/>
    <w:rsid w:val="008C47E7"/>
    <w:rsid w:val="008C4B45"/>
    <w:rsid w:val="008C4E9D"/>
    <w:rsid w:val="008C6462"/>
    <w:rsid w:val="008C64C0"/>
    <w:rsid w:val="008D0128"/>
    <w:rsid w:val="008D0206"/>
    <w:rsid w:val="008D0BAA"/>
    <w:rsid w:val="008D131E"/>
    <w:rsid w:val="008D3ADA"/>
    <w:rsid w:val="008D665B"/>
    <w:rsid w:val="008D6D1E"/>
    <w:rsid w:val="008E1112"/>
    <w:rsid w:val="008E3B28"/>
    <w:rsid w:val="008E5B1B"/>
    <w:rsid w:val="008E5F05"/>
    <w:rsid w:val="008F14D2"/>
    <w:rsid w:val="008F39BD"/>
    <w:rsid w:val="008F7C83"/>
    <w:rsid w:val="00900935"/>
    <w:rsid w:val="0090175C"/>
    <w:rsid w:val="00903EB7"/>
    <w:rsid w:val="0090441E"/>
    <w:rsid w:val="00905657"/>
    <w:rsid w:val="009070FD"/>
    <w:rsid w:val="00907888"/>
    <w:rsid w:val="00907E3A"/>
    <w:rsid w:val="00912650"/>
    <w:rsid w:val="00912FCE"/>
    <w:rsid w:val="0091325E"/>
    <w:rsid w:val="0091502C"/>
    <w:rsid w:val="00915380"/>
    <w:rsid w:val="00915EB3"/>
    <w:rsid w:val="00916608"/>
    <w:rsid w:val="009175DD"/>
    <w:rsid w:val="00920001"/>
    <w:rsid w:val="00921C44"/>
    <w:rsid w:val="00921C91"/>
    <w:rsid w:val="0092208C"/>
    <w:rsid w:val="0092228A"/>
    <w:rsid w:val="00923FAD"/>
    <w:rsid w:val="00925247"/>
    <w:rsid w:val="009254FA"/>
    <w:rsid w:val="00926016"/>
    <w:rsid w:val="00926546"/>
    <w:rsid w:val="009268C4"/>
    <w:rsid w:val="00926BB8"/>
    <w:rsid w:val="00926F6F"/>
    <w:rsid w:val="009317EB"/>
    <w:rsid w:val="009336BB"/>
    <w:rsid w:val="00933B4A"/>
    <w:rsid w:val="009343F3"/>
    <w:rsid w:val="009349BA"/>
    <w:rsid w:val="00935F50"/>
    <w:rsid w:val="00936576"/>
    <w:rsid w:val="0093696F"/>
    <w:rsid w:val="00940DF0"/>
    <w:rsid w:val="00941BCC"/>
    <w:rsid w:val="00941F0B"/>
    <w:rsid w:val="00945386"/>
    <w:rsid w:val="00946987"/>
    <w:rsid w:val="009538F4"/>
    <w:rsid w:val="009550A2"/>
    <w:rsid w:val="009555B5"/>
    <w:rsid w:val="00956184"/>
    <w:rsid w:val="0095654B"/>
    <w:rsid w:val="00961D4F"/>
    <w:rsid w:val="009621EB"/>
    <w:rsid w:val="009658A1"/>
    <w:rsid w:val="00965D89"/>
    <w:rsid w:val="00966190"/>
    <w:rsid w:val="0096710E"/>
    <w:rsid w:val="00970427"/>
    <w:rsid w:val="009711F7"/>
    <w:rsid w:val="009714CD"/>
    <w:rsid w:val="00972B1D"/>
    <w:rsid w:val="009735BC"/>
    <w:rsid w:val="00973DE3"/>
    <w:rsid w:val="009749B7"/>
    <w:rsid w:val="00976544"/>
    <w:rsid w:val="009770BD"/>
    <w:rsid w:val="00977571"/>
    <w:rsid w:val="009822F2"/>
    <w:rsid w:val="00984975"/>
    <w:rsid w:val="00984DCE"/>
    <w:rsid w:val="009854CF"/>
    <w:rsid w:val="0098622E"/>
    <w:rsid w:val="00986E3A"/>
    <w:rsid w:val="0098716F"/>
    <w:rsid w:val="0098767E"/>
    <w:rsid w:val="009877F2"/>
    <w:rsid w:val="0099013A"/>
    <w:rsid w:val="0099244C"/>
    <w:rsid w:val="0099694C"/>
    <w:rsid w:val="00997E30"/>
    <w:rsid w:val="009A16A6"/>
    <w:rsid w:val="009A31DE"/>
    <w:rsid w:val="009A334D"/>
    <w:rsid w:val="009A375F"/>
    <w:rsid w:val="009A3913"/>
    <w:rsid w:val="009A42B4"/>
    <w:rsid w:val="009A4DDC"/>
    <w:rsid w:val="009B04B1"/>
    <w:rsid w:val="009C2B68"/>
    <w:rsid w:val="009C35CE"/>
    <w:rsid w:val="009C56C3"/>
    <w:rsid w:val="009C5A45"/>
    <w:rsid w:val="009C5FFF"/>
    <w:rsid w:val="009C62BF"/>
    <w:rsid w:val="009C6895"/>
    <w:rsid w:val="009C68B4"/>
    <w:rsid w:val="009D030A"/>
    <w:rsid w:val="009D3913"/>
    <w:rsid w:val="009D3CC0"/>
    <w:rsid w:val="009D48CE"/>
    <w:rsid w:val="009D5E2B"/>
    <w:rsid w:val="009D69AB"/>
    <w:rsid w:val="009D6FFF"/>
    <w:rsid w:val="009D7C58"/>
    <w:rsid w:val="009E227C"/>
    <w:rsid w:val="009E3299"/>
    <w:rsid w:val="009E3919"/>
    <w:rsid w:val="009E41C4"/>
    <w:rsid w:val="009E49A9"/>
    <w:rsid w:val="009E5C14"/>
    <w:rsid w:val="009E5DFD"/>
    <w:rsid w:val="009E5F0E"/>
    <w:rsid w:val="009E6607"/>
    <w:rsid w:val="009E6FEE"/>
    <w:rsid w:val="009F03B4"/>
    <w:rsid w:val="009F04DD"/>
    <w:rsid w:val="009F095B"/>
    <w:rsid w:val="009F1806"/>
    <w:rsid w:val="009F4C7C"/>
    <w:rsid w:val="009F5B29"/>
    <w:rsid w:val="009F6B29"/>
    <w:rsid w:val="00A016D1"/>
    <w:rsid w:val="00A02991"/>
    <w:rsid w:val="00A03274"/>
    <w:rsid w:val="00A03C6A"/>
    <w:rsid w:val="00A04DFE"/>
    <w:rsid w:val="00A11076"/>
    <w:rsid w:val="00A11A83"/>
    <w:rsid w:val="00A12082"/>
    <w:rsid w:val="00A12187"/>
    <w:rsid w:val="00A13267"/>
    <w:rsid w:val="00A14CD0"/>
    <w:rsid w:val="00A15DAF"/>
    <w:rsid w:val="00A15E07"/>
    <w:rsid w:val="00A15F27"/>
    <w:rsid w:val="00A16C73"/>
    <w:rsid w:val="00A16D92"/>
    <w:rsid w:val="00A1774A"/>
    <w:rsid w:val="00A214D1"/>
    <w:rsid w:val="00A21868"/>
    <w:rsid w:val="00A219BD"/>
    <w:rsid w:val="00A26FB6"/>
    <w:rsid w:val="00A27526"/>
    <w:rsid w:val="00A27B08"/>
    <w:rsid w:val="00A3104F"/>
    <w:rsid w:val="00A32C53"/>
    <w:rsid w:val="00A32E1F"/>
    <w:rsid w:val="00A36A28"/>
    <w:rsid w:val="00A36CB2"/>
    <w:rsid w:val="00A4208E"/>
    <w:rsid w:val="00A4340E"/>
    <w:rsid w:val="00A442C3"/>
    <w:rsid w:val="00A44F0F"/>
    <w:rsid w:val="00A47724"/>
    <w:rsid w:val="00A50DD6"/>
    <w:rsid w:val="00A52486"/>
    <w:rsid w:val="00A52C29"/>
    <w:rsid w:val="00A55051"/>
    <w:rsid w:val="00A575F2"/>
    <w:rsid w:val="00A611AB"/>
    <w:rsid w:val="00A62A45"/>
    <w:rsid w:val="00A652F7"/>
    <w:rsid w:val="00A657EF"/>
    <w:rsid w:val="00A70125"/>
    <w:rsid w:val="00A71291"/>
    <w:rsid w:val="00A72040"/>
    <w:rsid w:val="00A73F83"/>
    <w:rsid w:val="00A74A3E"/>
    <w:rsid w:val="00A75D74"/>
    <w:rsid w:val="00A77164"/>
    <w:rsid w:val="00A77A6F"/>
    <w:rsid w:val="00A804CA"/>
    <w:rsid w:val="00A83922"/>
    <w:rsid w:val="00A8734D"/>
    <w:rsid w:val="00A87B46"/>
    <w:rsid w:val="00A87B63"/>
    <w:rsid w:val="00A87FB9"/>
    <w:rsid w:val="00A90315"/>
    <w:rsid w:val="00A90AAB"/>
    <w:rsid w:val="00A9217E"/>
    <w:rsid w:val="00A92E16"/>
    <w:rsid w:val="00A95CAB"/>
    <w:rsid w:val="00A95D83"/>
    <w:rsid w:val="00AA1F82"/>
    <w:rsid w:val="00AA2120"/>
    <w:rsid w:val="00AA21C2"/>
    <w:rsid w:val="00AA28A1"/>
    <w:rsid w:val="00AA419A"/>
    <w:rsid w:val="00AA5E47"/>
    <w:rsid w:val="00AB0573"/>
    <w:rsid w:val="00AB13FD"/>
    <w:rsid w:val="00AB1A92"/>
    <w:rsid w:val="00AB1B10"/>
    <w:rsid w:val="00AB21F2"/>
    <w:rsid w:val="00AB3CA0"/>
    <w:rsid w:val="00AB448E"/>
    <w:rsid w:val="00AB7CB3"/>
    <w:rsid w:val="00AC04E1"/>
    <w:rsid w:val="00AC04EE"/>
    <w:rsid w:val="00AC3161"/>
    <w:rsid w:val="00AC3224"/>
    <w:rsid w:val="00AC34F3"/>
    <w:rsid w:val="00AC4B0C"/>
    <w:rsid w:val="00AC4BF7"/>
    <w:rsid w:val="00AC6617"/>
    <w:rsid w:val="00AD04F8"/>
    <w:rsid w:val="00AD377E"/>
    <w:rsid w:val="00AD4C9E"/>
    <w:rsid w:val="00AD544C"/>
    <w:rsid w:val="00AD7186"/>
    <w:rsid w:val="00AD7974"/>
    <w:rsid w:val="00AE1F7D"/>
    <w:rsid w:val="00AE23DC"/>
    <w:rsid w:val="00AE4299"/>
    <w:rsid w:val="00AE52DF"/>
    <w:rsid w:val="00AE57E7"/>
    <w:rsid w:val="00AE7577"/>
    <w:rsid w:val="00AE79DF"/>
    <w:rsid w:val="00AE7C9E"/>
    <w:rsid w:val="00AF10F1"/>
    <w:rsid w:val="00AF1C32"/>
    <w:rsid w:val="00AF2127"/>
    <w:rsid w:val="00AF477E"/>
    <w:rsid w:val="00AF54F4"/>
    <w:rsid w:val="00AF6B84"/>
    <w:rsid w:val="00AF6CD7"/>
    <w:rsid w:val="00B00791"/>
    <w:rsid w:val="00B00D60"/>
    <w:rsid w:val="00B01717"/>
    <w:rsid w:val="00B022DD"/>
    <w:rsid w:val="00B066C8"/>
    <w:rsid w:val="00B07955"/>
    <w:rsid w:val="00B07F43"/>
    <w:rsid w:val="00B112B8"/>
    <w:rsid w:val="00B11AAF"/>
    <w:rsid w:val="00B12487"/>
    <w:rsid w:val="00B13D89"/>
    <w:rsid w:val="00B177B6"/>
    <w:rsid w:val="00B216D6"/>
    <w:rsid w:val="00B23955"/>
    <w:rsid w:val="00B24857"/>
    <w:rsid w:val="00B24E0E"/>
    <w:rsid w:val="00B25CE0"/>
    <w:rsid w:val="00B25FF8"/>
    <w:rsid w:val="00B2704A"/>
    <w:rsid w:val="00B2764F"/>
    <w:rsid w:val="00B27B72"/>
    <w:rsid w:val="00B30BB0"/>
    <w:rsid w:val="00B32494"/>
    <w:rsid w:val="00B33688"/>
    <w:rsid w:val="00B33A18"/>
    <w:rsid w:val="00B33B10"/>
    <w:rsid w:val="00B34935"/>
    <w:rsid w:val="00B3560C"/>
    <w:rsid w:val="00B35E3A"/>
    <w:rsid w:val="00B35F8C"/>
    <w:rsid w:val="00B36FD5"/>
    <w:rsid w:val="00B376BA"/>
    <w:rsid w:val="00B37F53"/>
    <w:rsid w:val="00B424D7"/>
    <w:rsid w:val="00B435BB"/>
    <w:rsid w:val="00B43611"/>
    <w:rsid w:val="00B43D6B"/>
    <w:rsid w:val="00B44681"/>
    <w:rsid w:val="00B46B11"/>
    <w:rsid w:val="00B528AE"/>
    <w:rsid w:val="00B536F6"/>
    <w:rsid w:val="00B5426C"/>
    <w:rsid w:val="00B549FB"/>
    <w:rsid w:val="00B54B3B"/>
    <w:rsid w:val="00B564C0"/>
    <w:rsid w:val="00B575D7"/>
    <w:rsid w:val="00B57EA6"/>
    <w:rsid w:val="00B61073"/>
    <w:rsid w:val="00B61AA6"/>
    <w:rsid w:val="00B63DE8"/>
    <w:rsid w:val="00B6425B"/>
    <w:rsid w:val="00B643DA"/>
    <w:rsid w:val="00B647EE"/>
    <w:rsid w:val="00B64BF4"/>
    <w:rsid w:val="00B653EC"/>
    <w:rsid w:val="00B6582B"/>
    <w:rsid w:val="00B658E1"/>
    <w:rsid w:val="00B66AFC"/>
    <w:rsid w:val="00B70BBC"/>
    <w:rsid w:val="00B71B8B"/>
    <w:rsid w:val="00B729B4"/>
    <w:rsid w:val="00B73F32"/>
    <w:rsid w:val="00B74270"/>
    <w:rsid w:val="00B74613"/>
    <w:rsid w:val="00B750DC"/>
    <w:rsid w:val="00B76121"/>
    <w:rsid w:val="00B76261"/>
    <w:rsid w:val="00B76337"/>
    <w:rsid w:val="00B818CA"/>
    <w:rsid w:val="00B81D34"/>
    <w:rsid w:val="00B8217D"/>
    <w:rsid w:val="00B83800"/>
    <w:rsid w:val="00B852CB"/>
    <w:rsid w:val="00B85F93"/>
    <w:rsid w:val="00B90473"/>
    <w:rsid w:val="00B94D93"/>
    <w:rsid w:val="00BA10DC"/>
    <w:rsid w:val="00BA12ED"/>
    <w:rsid w:val="00BA15F8"/>
    <w:rsid w:val="00BA28D1"/>
    <w:rsid w:val="00BA2C29"/>
    <w:rsid w:val="00BA3DA6"/>
    <w:rsid w:val="00BA3E9D"/>
    <w:rsid w:val="00BA6864"/>
    <w:rsid w:val="00BA7034"/>
    <w:rsid w:val="00BA7A14"/>
    <w:rsid w:val="00BB0F4C"/>
    <w:rsid w:val="00BB1116"/>
    <w:rsid w:val="00BB2660"/>
    <w:rsid w:val="00BB4D25"/>
    <w:rsid w:val="00BB50AF"/>
    <w:rsid w:val="00BB53DE"/>
    <w:rsid w:val="00BB55DD"/>
    <w:rsid w:val="00BB612F"/>
    <w:rsid w:val="00BB6B75"/>
    <w:rsid w:val="00BB6BD9"/>
    <w:rsid w:val="00BC03E3"/>
    <w:rsid w:val="00BC0EDB"/>
    <w:rsid w:val="00BC2643"/>
    <w:rsid w:val="00BC403C"/>
    <w:rsid w:val="00BC5CFD"/>
    <w:rsid w:val="00BC609F"/>
    <w:rsid w:val="00BC6FDF"/>
    <w:rsid w:val="00BC7939"/>
    <w:rsid w:val="00BD0029"/>
    <w:rsid w:val="00BD1943"/>
    <w:rsid w:val="00BD23E7"/>
    <w:rsid w:val="00BD45A5"/>
    <w:rsid w:val="00BD47D5"/>
    <w:rsid w:val="00BE1898"/>
    <w:rsid w:val="00BE37DE"/>
    <w:rsid w:val="00BE41B5"/>
    <w:rsid w:val="00BE5E63"/>
    <w:rsid w:val="00BF027D"/>
    <w:rsid w:val="00BF0790"/>
    <w:rsid w:val="00BF2257"/>
    <w:rsid w:val="00BF2F3C"/>
    <w:rsid w:val="00BF4912"/>
    <w:rsid w:val="00BF57F4"/>
    <w:rsid w:val="00BF5B72"/>
    <w:rsid w:val="00BF600E"/>
    <w:rsid w:val="00C013C0"/>
    <w:rsid w:val="00C01465"/>
    <w:rsid w:val="00C02303"/>
    <w:rsid w:val="00C03469"/>
    <w:rsid w:val="00C046B1"/>
    <w:rsid w:val="00C06E9E"/>
    <w:rsid w:val="00C07F60"/>
    <w:rsid w:val="00C1009A"/>
    <w:rsid w:val="00C10244"/>
    <w:rsid w:val="00C11B2D"/>
    <w:rsid w:val="00C1221C"/>
    <w:rsid w:val="00C12A18"/>
    <w:rsid w:val="00C15AD2"/>
    <w:rsid w:val="00C163C7"/>
    <w:rsid w:val="00C17FE7"/>
    <w:rsid w:val="00C20853"/>
    <w:rsid w:val="00C246F2"/>
    <w:rsid w:val="00C25278"/>
    <w:rsid w:val="00C25E68"/>
    <w:rsid w:val="00C265FB"/>
    <w:rsid w:val="00C32740"/>
    <w:rsid w:val="00C33723"/>
    <w:rsid w:val="00C34D27"/>
    <w:rsid w:val="00C35185"/>
    <w:rsid w:val="00C357D5"/>
    <w:rsid w:val="00C36264"/>
    <w:rsid w:val="00C402F8"/>
    <w:rsid w:val="00C432D7"/>
    <w:rsid w:val="00C45249"/>
    <w:rsid w:val="00C463E4"/>
    <w:rsid w:val="00C46A24"/>
    <w:rsid w:val="00C474B0"/>
    <w:rsid w:val="00C5051D"/>
    <w:rsid w:val="00C51CD5"/>
    <w:rsid w:val="00C552FD"/>
    <w:rsid w:val="00C612C5"/>
    <w:rsid w:val="00C63EA7"/>
    <w:rsid w:val="00C66688"/>
    <w:rsid w:val="00C7162F"/>
    <w:rsid w:val="00C73C6B"/>
    <w:rsid w:val="00C74849"/>
    <w:rsid w:val="00C74C2A"/>
    <w:rsid w:val="00C756ED"/>
    <w:rsid w:val="00C806E2"/>
    <w:rsid w:val="00C81075"/>
    <w:rsid w:val="00C825EB"/>
    <w:rsid w:val="00C84BE5"/>
    <w:rsid w:val="00C8715D"/>
    <w:rsid w:val="00C956FB"/>
    <w:rsid w:val="00C95AD7"/>
    <w:rsid w:val="00C96182"/>
    <w:rsid w:val="00C97259"/>
    <w:rsid w:val="00CA02A0"/>
    <w:rsid w:val="00CA0A39"/>
    <w:rsid w:val="00CA1280"/>
    <w:rsid w:val="00CA2787"/>
    <w:rsid w:val="00CA39C7"/>
    <w:rsid w:val="00CA580B"/>
    <w:rsid w:val="00CA7DA7"/>
    <w:rsid w:val="00CB1661"/>
    <w:rsid w:val="00CC13AA"/>
    <w:rsid w:val="00CC2AD1"/>
    <w:rsid w:val="00CC3F2C"/>
    <w:rsid w:val="00CC3F6D"/>
    <w:rsid w:val="00CC573D"/>
    <w:rsid w:val="00CC57E5"/>
    <w:rsid w:val="00CD05B5"/>
    <w:rsid w:val="00CD161D"/>
    <w:rsid w:val="00CD191D"/>
    <w:rsid w:val="00CD364D"/>
    <w:rsid w:val="00CD37BD"/>
    <w:rsid w:val="00CD47B4"/>
    <w:rsid w:val="00CD5726"/>
    <w:rsid w:val="00CD72C4"/>
    <w:rsid w:val="00CE0EAA"/>
    <w:rsid w:val="00CE163F"/>
    <w:rsid w:val="00CE1F5A"/>
    <w:rsid w:val="00CE2B7F"/>
    <w:rsid w:val="00CE2CB2"/>
    <w:rsid w:val="00CE5E78"/>
    <w:rsid w:val="00CE6F83"/>
    <w:rsid w:val="00CE7C29"/>
    <w:rsid w:val="00CF13CA"/>
    <w:rsid w:val="00CF6665"/>
    <w:rsid w:val="00CF6AE5"/>
    <w:rsid w:val="00CF745F"/>
    <w:rsid w:val="00CF74F5"/>
    <w:rsid w:val="00D0048A"/>
    <w:rsid w:val="00D018B6"/>
    <w:rsid w:val="00D018BB"/>
    <w:rsid w:val="00D03032"/>
    <w:rsid w:val="00D0619E"/>
    <w:rsid w:val="00D06AB8"/>
    <w:rsid w:val="00D06C5E"/>
    <w:rsid w:val="00D101A3"/>
    <w:rsid w:val="00D12484"/>
    <w:rsid w:val="00D13425"/>
    <w:rsid w:val="00D147C1"/>
    <w:rsid w:val="00D151F4"/>
    <w:rsid w:val="00D15A59"/>
    <w:rsid w:val="00D203BE"/>
    <w:rsid w:val="00D21DAD"/>
    <w:rsid w:val="00D240EC"/>
    <w:rsid w:val="00D2475C"/>
    <w:rsid w:val="00D24F21"/>
    <w:rsid w:val="00D26030"/>
    <w:rsid w:val="00D26FCC"/>
    <w:rsid w:val="00D30CEC"/>
    <w:rsid w:val="00D33A20"/>
    <w:rsid w:val="00D34601"/>
    <w:rsid w:val="00D36360"/>
    <w:rsid w:val="00D37191"/>
    <w:rsid w:val="00D3784D"/>
    <w:rsid w:val="00D40DFA"/>
    <w:rsid w:val="00D4397E"/>
    <w:rsid w:val="00D4399F"/>
    <w:rsid w:val="00D43FF4"/>
    <w:rsid w:val="00D444A2"/>
    <w:rsid w:val="00D44B29"/>
    <w:rsid w:val="00D454C8"/>
    <w:rsid w:val="00D45FAE"/>
    <w:rsid w:val="00D465ED"/>
    <w:rsid w:val="00D4685A"/>
    <w:rsid w:val="00D5056A"/>
    <w:rsid w:val="00D51A9E"/>
    <w:rsid w:val="00D628E5"/>
    <w:rsid w:val="00D62A92"/>
    <w:rsid w:val="00D63D0D"/>
    <w:rsid w:val="00D64103"/>
    <w:rsid w:val="00D67427"/>
    <w:rsid w:val="00D70B3E"/>
    <w:rsid w:val="00D72A66"/>
    <w:rsid w:val="00D77877"/>
    <w:rsid w:val="00D80B54"/>
    <w:rsid w:val="00D83393"/>
    <w:rsid w:val="00D835AA"/>
    <w:rsid w:val="00D8371A"/>
    <w:rsid w:val="00D84C68"/>
    <w:rsid w:val="00D85361"/>
    <w:rsid w:val="00D85EC9"/>
    <w:rsid w:val="00D867D0"/>
    <w:rsid w:val="00D86A63"/>
    <w:rsid w:val="00D878D4"/>
    <w:rsid w:val="00D9003F"/>
    <w:rsid w:val="00D94DD0"/>
    <w:rsid w:val="00D95222"/>
    <w:rsid w:val="00D9652D"/>
    <w:rsid w:val="00D96C91"/>
    <w:rsid w:val="00D9778C"/>
    <w:rsid w:val="00DA0325"/>
    <w:rsid w:val="00DA0E75"/>
    <w:rsid w:val="00DA2251"/>
    <w:rsid w:val="00DA2530"/>
    <w:rsid w:val="00DA4E74"/>
    <w:rsid w:val="00DA534B"/>
    <w:rsid w:val="00DB0D16"/>
    <w:rsid w:val="00DB0EAF"/>
    <w:rsid w:val="00DB17C9"/>
    <w:rsid w:val="00DB2D2B"/>
    <w:rsid w:val="00DB61A0"/>
    <w:rsid w:val="00DB74A6"/>
    <w:rsid w:val="00DC04AE"/>
    <w:rsid w:val="00DC0528"/>
    <w:rsid w:val="00DC107C"/>
    <w:rsid w:val="00DC1108"/>
    <w:rsid w:val="00DC1153"/>
    <w:rsid w:val="00DC721A"/>
    <w:rsid w:val="00DD16F0"/>
    <w:rsid w:val="00DD3211"/>
    <w:rsid w:val="00DD637E"/>
    <w:rsid w:val="00DE40DC"/>
    <w:rsid w:val="00DE5CE0"/>
    <w:rsid w:val="00DE6AC5"/>
    <w:rsid w:val="00DE7812"/>
    <w:rsid w:val="00DE7850"/>
    <w:rsid w:val="00DF0093"/>
    <w:rsid w:val="00DF0EC4"/>
    <w:rsid w:val="00E02AB6"/>
    <w:rsid w:val="00E10F74"/>
    <w:rsid w:val="00E1183F"/>
    <w:rsid w:val="00E119EF"/>
    <w:rsid w:val="00E12FDF"/>
    <w:rsid w:val="00E13183"/>
    <w:rsid w:val="00E13A7F"/>
    <w:rsid w:val="00E13FF0"/>
    <w:rsid w:val="00E14B6D"/>
    <w:rsid w:val="00E14E36"/>
    <w:rsid w:val="00E15FD0"/>
    <w:rsid w:val="00E23291"/>
    <w:rsid w:val="00E242EA"/>
    <w:rsid w:val="00E26EA1"/>
    <w:rsid w:val="00E2712A"/>
    <w:rsid w:val="00E301B2"/>
    <w:rsid w:val="00E31D13"/>
    <w:rsid w:val="00E31D1F"/>
    <w:rsid w:val="00E33A1C"/>
    <w:rsid w:val="00E345DB"/>
    <w:rsid w:val="00E34AE5"/>
    <w:rsid w:val="00E36D3D"/>
    <w:rsid w:val="00E40864"/>
    <w:rsid w:val="00E4170B"/>
    <w:rsid w:val="00E41CC4"/>
    <w:rsid w:val="00E464B2"/>
    <w:rsid w:val="00E47C98"/>
    <w:rsid w:val="00E53F9B"/>
    <w:rsid w:val="00E55AAC"/>
    <w:rsid w:val="00E6013D"/>
    <w:rsid w:val="00E608F3"/>
    <w:rsid w:val="00E6143D"/>
    <w:rsid w:val="00E63B60"/>
    <w:rsid w:val="00E64C12"/>
    <w:rsid w:val="00E668AA"/>
    <w:rsid w:val="00E67616"/>
    <w:rsid w:val="00E67E5C"/>
    <w:rsid w:val="00E70FD2"/>
    <w:rsid w:val="00E76B7C"/>
    <w:rsid w:val="00E77AE4"/>
    <w:rsid w:val="00E81251"/>
    <w:rsid w:val="00E834BC"/>
    <w:rsid w:val="00E83862"/>
    <w:rsid w:val="00E84043"/>
    <w:rsid w:val="00E84A80"/>
    <w:rsid w:val="00E8665F"/>
    <w:rsid w:val="00E920CD"/>
    <w:rsid w:val="00E92D38"/>
    <w:rsid w:val="00E97124"/>
    <w:rsid w:val="00EA0319"/>
    <w:rsid w:val="00EA21C1"/>
    <w:rsid w:val="00EA4C98"/>
    <w:rsid w:val="00EA6328"/>
    <w:rsid w:val="00EB317C"/>
    <w:rsid w:val="00EB44A5"/>
    <w:rsid w:val="00EB5018"/>
    <w:rsid w:val="00EB50D5"/>
    <w:rsid w:val="00EB51B6"/>
    <w:rsid w:val="00EB54E6"/>
    <w:rsid w:val="00EB7F7F"/>
    <w:rsid w:val="00EC0674"/>
    <w:rsid w:val="00EC1998"/>
    <w:rsid w:val="00EC3E22"/>
    <w:rsid w:val="00EC4BDB"/>
    <w:rsid w:val="00EC53E6"/>
    <w:rsid w:val="00EC5615"/>
    <w:rsid w:val="00EC5717"/>
    <w:rsid w:val="00EC6EF8"/>
    <w:rsid w:val="00EC7C23"/>
    <w:rsid w:val="00EC7D7E"/>
    <w:rsid w:val="00ED0049"/>
    <w:rsid w:val="00ED017C"/>
    <w:rsid w:val="00ED07B1"/>
    <w:rsid w:val="00ED13CE"/>
    <w:rsid w:val="00ED2497"/>
    <w:rsid w:val="00ED2BE6"/>
    <w:rsid w:val="00ED3832"/>
    <w:rsid w:val="00ED79A4"/>
    <w:rsid w:val="00EE0842"/>
    <w:rsid w:val="00EE099D"/>
    <w:rsid w:val="00EE3C2F"/>
    <w:rsid w:val="00EE621C"/>
    <w:rsid w:val="00EE66E6"/>
    <w:rsid w:val="00EE747F"/>
    <w:rsid w:val="00EF0B0E"/>
    <w:rsid w:val="00EF3234"/>
    <w:rsid w:val="00EF34D1"/>
    <w:rsid w:val="00EF6016"/>
    <w:rsid w:val="00EF7319"/>
    <w:rsid w:val="00F0065F"/>
    <w:rsid w:val="00F02D26"/>
    <w:rsid w:val="00F03CA4"/>
    <w:rsid w:val="00F061F9"/>
    <w:rsid w:val="00F07B0E"/>
    <w:rsid w:val="00F10984"/>
    <w:rsid w:val="00F13C4C"/>
    <w:rsid w:val="00F14312"/>
    <w:rsid w:val="00F144E4"/>
    <w:rsid w:val="00F14847"/>
    <w:rsid w:val="00F25077"/>
    <w:rsid w:val="00F26DB3"/>
    <w:rsid w:val="00F26F7A"/>
    <w:rsid w:val="00F2722C"/>
    <w:rsid w:val="00F27288"/>
    <w:rsid w:val="00F303A9"/>
    <w:rsid w:val="00F304F4"/>
    <w:rsid w:val="00F309DE"/>
    <w:rsid w:val="00F32397"/>
    <w:rsid w:val="00F324F4"/>
    <w:rsid w:val="00F32F70"/>
    <w:rsid w:val="00F335CD"/>
    <w:rsid w:val="00F33E79"/>
    <w:rsid w:val="00F3686D"/>
    <w:rsid w:val="00F411D7"/>
    <w:rsid w:val="00F4304B"/>
    <w:rsid w:val="00F43916"/>
    <w:rsid w:val="00F44369"/>
    <w:rsid w:val="00F462DA"/>
    <w:rsid w:val="00F50231"/>
    <w:rsid w:val="00F50448"/>
    <w:rsid w:val="00F520F5"/>
    <w:rsid w:val="00F53503"/>
    <w:rsid w:val="00F54503"/>
    <w:rsid w:val="00F54B2B"/>
    <w:rsid w:val="00F55B7F"/>
    <w:rsid w:val="00F5687F"/>
    <w:rsid w:val="00F56F51"/>
    <w:rsid w:val="00F614FE"/>
    <w:rsid w:val="00F64F9E"/>
    <w:rsid w:val="00F67E59"/>
    <w:rsid w:val="00F70462"/>
    <w:rsid w:val="00F710ED"/>
    <w:rsid w:val="00F711F5"/>
    <w:rsid w:val="00F7553A"/>
    <w:rsid w:val="00F75902"/>
    <w:rsid w:val="00F770ED"/>
    <w:rsid w:val="00F82226"/>
    <w:rsid w:val="00F83259"/>
    <w:rsid w:val="00F8639B"/>
    <w:rsid w:val="00F9026E"/>
    <w:rsid w:val="00F904E9"/>
    <w:rsid w:val="00F9133A"/>
    <w:rsid w:val="00F9219D"/>
    <w:rsid w:val="00F92EBF"/>
    <w:rsid w:val="00F9434A"/>
    <w:rsid w:val="00F96DC8"/>
    <w:rsid w:val="00F97DA7"/>
    <w:rsid w:val="00FA0D43"/>
    <w:rsid w:val="00FA0E46"/>
    <w:rsid w:val="00FA1953"/>
    <w:rsid w:val="00FA1E76"/>
    <w:rsid w:val="00FA3170"/>
    <w:rsid w:val="00FA3C40"/>
    <w:rsid w:val="00FA4591"/>
    <w:rsid w:val="00FA5890"/>
    <w:rsid w:val="00FA6CA1"/>
    <w:rsid w:val="00FA73D0"/>
    <w:rsid w:val="00FB359E"/>
    <w:rsid w:val="00FB5895"/>
    <w:rsid w:val="00FB6501"/>
    <w:rsid w:val="00FB6C42"/>
    <w:rsid w:val="00FB6D1E"/>
    <w:rsid w:val="00FC09EC"/>
    <w:rsid w:val="00FC538E"/>
    <w:rsid w:val="00FC5428"/>
    <w:rsid w:val="00FC55F8"/>
    <w:rsid w:val="00FC6B79"/>
    <w:rsid w:val="00FC7FDF"/>
    <w:rsid w:val="00FD056E"/>
    <w:rsid w:val="00FD3530"/>
    <w:rsid w:val="00FD401D"/>
    <w:rsid w:val="00FD5A4F"/>
    <w:rsid w:val="00FD63B9"/>
    <w:rsid w:val="00FD77C5"/>
    <w:rsid w:val="00FD7813"/>
    <w:rsid w:val="00FD7E47"/>
    <w:rsid w:val="00FE0170"/>
    <w:rsid w:val="00FE116F"/>
    <w:rsid w:val="00FE1E6B"/>
    <w:rsid w:val="00FE3309"/>
    <w:rsid w:val="00FE4D9D"/>
    <w:rsid w:val="00FE5D4A"/>
    <w:rsid w:val="00FE67E6"/>
    <w:rsid w:val="00FE683D"/>
    <w:rsid w:val="00FF03A1"/>
    <w:rsid w:val="00FF058C"/>
    <w:rsid w:val="00FF1A9D"/>
    <w:rsid w:val="00FF2812"/>
    <w:rsid w:val="00FF2AE3"/>
    <w:rsid w:val="00FF5A2C"/>
    <w:rsid w:val="00FF7343"/>
    <w:rsid w:val="02645F06"/>
    <w:rsid w:val="028C1E62"/>
    <w:rsid w:val="02EE1EAE"/>
    <w:rsid w:val="02FC3ED5"/>
    <w:rsid w:val="07F10719"/>
    <w:rsid w:val="08E8622E"/>
    <w:rsid w:val="0AD85800"/>
    <w:rsid w:val="0C1447C2"/>
    <w:rsid w:val="0CB531FF"/>
    <w:rsid w:val="0D9360B7"/>
    <w:rsid w:val="0FCF6551"/>
    <w:rsid w:val="105B244D"/>
    <w:rsid w:val="108819CE"/>
    <w:rsid w:val="147434A7"/>
    <w:rsid w:val="18BF6EF9"/>
    <w:rsid w:val="1DC10547"/>
    <w:rsid w:val="1DE041F2"/>
    <w:rsid w:val="23794E13"/>
    <w:rsid w:val="241E0CC2"/>
    <w:rsid w:val="28366599"/>
    <w:rsid w:val="286112DD"/>
    <w:rsid w:val="2B34533A"/>
    <w:rsid w:val="2CAB1916"/>
    <w:rsid w:val="2D571579"/>
    <w:rsid w:val="30DF3918"/>
    <w:rsid w:val="32D022A6"/>
    <w:rsid w:val="3863554A"/>
    <w:rsid w:val="3AB47C47"/>
    <w:rsid w:val="3E444EF6"/>
    <w:rsid w:val="3EF3149C"/>
    <w:rsid w:val="405E3199"/>
    <w:rsid w:val="40EB16E3"/>
    <w:rsid w:val="42F91BEB"/>
    <w:rsid w:val="44B0656B"/>
    <w:rsid w:val="474710C3"/>
    <w:rsid w:val="47D73F3B"/>
    <w:rsid w:val="48FA55F9"/>
    <w:rsid w:val="4C32335B"/>
    <w:rsid w:val="4E420C25"/>
    <w:rsid w:val="4F0A4FAC"/>
    <w:rsid w:val="518071C0"/>
    <w:rsid w:val="52A0385C"/>
    <w:rsid w:val="53FD43BC"/>
    <w:rsid w:val="5436497F"/>
    <w:rsid w:val="585B0114"/>
    <w:rsid w:val="586D6F68"/>
    <w:rsid w:val="6010285F"/>
    <w:rsid w:val="601909BC"/>
    <w:rsid w:val="679B3C10"/>
    <w:rsid w:val="684C30FB"/>
    <w:rsid w:val="6B8E6673"/>
    <w:rsid w:val="6D2B1C89"/>
    <w:rsid w:val="6D842985"/>
    <w:rsid w:val="6F03241F"/>
    <w:rsid w:val="737A1060"/>
    <w:rsid w:val="75B635C7"/>
    <w:rsid w:val="76772D48"/>
    <w:rsid w:val="79B56722"/>
    <w:rsid w:val="7B3F33F4"/>
    <w:rsid w:val="7C26514C"/>
    <w:rsid w:val="7D1B1B56"/>
    <w:rsid w:val="7D996E19"/>
    <w:rsid w:val="7E6A4887"/>
    <w:rsid w:val="7FAD0C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qFormat="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qFormat="1"/>
    <w:lsdException w:name="Body Text Indent 3" w:qFormat="1"/>
    <w:lsdException w:name="Block Text" w:semiHidden="1" w:unhideWhenUsed="1"/>
    <w:lsdException w:name="Hyperlink" w:uiPriority="99" w:qFormat="1"/>
    <w:lsdException w:name="FollowedHyperlink"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line="576" w:lineRule="auto"/>
      <w:outlineLvl w:val="0"/>
    </w:pPr>
    <w:rPr>
      <w:b/>
      <w:bCs/>
      <w:kern w:val="44"/>
      <w:sz w:val="44"/>
      <w:szCs w:val="44"/>
    </w:rPr>
  </w:style>
  <w:style w:type="paragraph" w:styleId="2">
    <w:name w:val="heading 2"/>
    <w:basedOn w:val="4"/>
    <w:next w:val="a"/>
    <w:link w:val="2Char"/>
    <w:qFormat/>
    <w:pPr>
      <w:spacing w:line="415" w:lineRule="auto"/>
      <w:outlineLvl w:val="1"/>
    </w:pPr>
    <w:rPr>
      <w:sz w:val="32"/>
      <w:szCs w:val="32"/>
    </w:rPr>
  </w:style>
  <w:style w:type="paragraph" w:styleId="3">
    <w:name w:val="heading 3"/>
    <w:basedOn w:val="a"/>
    <w:next w:val="a"/>
    <w:link w:val="3Char"/>
    <w:qFormat/>
    <w:pPr>
      <w:keepNext/>
      <w:keepLines/>
      <w:spacing w:line="415" w:lineRule="auto"/>
      <w:outlineLvl w:val="2"/>
    </w:pPr>
    <w:rPr>
      <w:b/>
      <w:bCs/>
      <w:sz w:val="32"/>
      <w:szCs w:val="32"/>
    </w:rPr>
  </w:style>
  <w:style w:type="paragraph" w:styleId="4">
    <w:name w:val="heading 4"/>
    <w:basedOn w:val="a"/>
    <w:next w:val="a"/>
    <w:qFormat/>
    <w:pPr>
      <w:keepNext/>
      <w:keepLines/>
      <w:spacing w:line="374" w:lineRule="auto"/>
      <w:outlineLvl w:val="3"/>
    </w:pPr>
    <w:rPr>
      <w:rFonts w:ascii="Arial" w:eastAsia="黑体" w:hAnsi="Arial"/>
      <w:b/>
      <w:bCs/>
      <w:sz w:val="28"/>
      <w:szCs w:val="28"/>
    </w:rPr>
  </w:style>
  <w:style w:type="paragraph" w:styleId="6">
    <w:name w:val="heading 6"/>
    <w:basedOn w:val="a"/>
    <w:next w:val="a"/>
    <w:qFormat/>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Pr>
      <w:b/>
      <w:bCs/>
    </w:rPr>
  </w:style>
  <w:style w:type="paragraph" w:styleId="a4">
    <w:name w:val="annotation text"/>
    <w:basedOn w:val="a"/>
    <w:link w:val="Char"/>
    <w:qFormat/>
    <w:pPr>
      <w:jc w:val="left"/>
    </w:pPr>
  </w:style>
  <w:style w:type="paragraph" w:styleId="70">
    <w:name w:val="toc 7"/>
    <w:basedOn w:val="a"/>
    <w:next w:val="a"/>
    <w:uiPriority w:val="39"/>
    <w:qFormat/>
    <w:pPr>
      <w:ind w:left="1260"/>
      <w:jc w:val="left"/>
    </w:pPr>
    <w:rPr>
      <w:sz w:val="18"/>
      <w:szCs w:val="18"/>
    </w:rPr>
  </w:style>
  <w:style w:type="paragraph" w:styleId="a5">
    <w:name w:val="Normal Indent"/>
    <w:basedOn w:val="a"/>
    <w:qFormat/>
    <w:pPr>
      <w:ind w:firstLineChars="200" w:firstLine="420"/>
    </w:pPr>
  </w:style>
  <w:style w:type="paragraph" w:styleId="a6">
    <w:name w:val="Document Map"/>
    <w:basedOn w:val="a"/>
    <w:qFormat/>
    <w:pPr>
      <w:shd w:val="clear" w:color="auto" w:fill="000080"/>
    </w:pPr>
  </w:style>
  <w:style w:type="paragraph" w:styleId="30">
    <w:name w:val="Body Text 3"/>
    <w:basedOn w:val="a"/>
    <w:link w:val="3Char0"/>
    <w:qFormat/>
    <w:rPr>
      <w:rFonts w:ascii="宋体"/>
      <w:sz w:val="24"/>
      <w:szCs w:val="20"/>
    </w:rPr>
  </w:style>
  <w:style w:type="paragraph" w:styleId="a7">
    <w:name w:val="Body Text"/>
    <w:basedOn w:val="a"/>
    <w:qFormat/>
  </w:style>
  <w:style w:type="paragraph" w:styleId="a8">
    <w:name w:val="Body Text Indent"/>
    <w:basedOn w:val="a"/>
    <w:qFormat/>
    <w:pPr>
      <w:ind w:leftChars="200" w:left="420"/>
    </w:pPr>
  </w:style>
  <w:style w:type="paragraph" w:styleId="5">
    <w:name w:val="toc 5"/>
    <w:basedOn w:val="a"/>
    <w:next w:val="a"/>
    <w:uiPriority w:val="39"/>
    <w:qFormat/>
    <w:pPr>
      <w:ind w:left="840"/>
      <w:jc w:val="left"/>
    </w:pPr>
    <w:rPr>
      <w:sz w:val="18"/>
      <w:szCs w:val="18"/>
    </w:rPr>
  </w:style>
  <w:style w:type="paragraph" w:styleId="31">
    <w:name w:val="toc 3"/>
    <w:basedOn w:val="a"/>
    <w:next w:val="a"/>
    <w:uiPriority w:val="39"/>
    <w:qFormat/>
    <w:pPr>
      <w:ind w:left="420"/>
      <w:jc w:val="left"/>
    </w:pPr>
    <w:rPr>
      <w:i/>
      <w:iCs/>
      <w:sz w:val="20"/>
      <w:szCs w:val="20"/>
    </w:rPr>
  </w:style>
  <w:style w:type="paragraph" w:styleId="a9">
    <w:name w:val="Plain Text"/>
    <w:basedOn w:val="a"/>
    <w:link w:val="Char0"/>
    <w:qFormat/>
    <w:rPr>
      <w:rFonts w:ascii="Courier New" w:hAnsi="Courier New"/>
      <w:szCs w:val="20"/>
    </w:rPr>
  </w:style>
  <w:style w:type="paragraph" w:styleId="80">
    <w:name w:val="toc 8"/>
    <w:basedOn w:val="a"/>
    <w:next w:val="a"/>
    <w:uiPriority w:val="39"/>
    <w:qFormat/>
    <w:pPr>
      <w:ind w:left="1470"/>
      <w:jc w:val="left"/>
    </w:pPr>
    <w:rPr>
      <w:sz w:val="18"/>
      <w:szCs w:val="18"/>
    </w:rPr>
  </w:style>
  <w:style w:type="paragraph" w:styleId="aa">
    <w:name w:val="Date"/>
    <w:basedOn w:val="a"/>
    <w:next w:val="a"/>
    <w:qFormat/>
    <w:rPr>
      <w:sz w:val="24"/>
      <w:szCs w:val="20"/>
    </w:rPr>
  </w:style>
  <w:style w:type="paragraph" w:styleId="20">
    <w:name w:val="Body Text Indent 2"/>
    <w:basedOn w:val="a"/>
    <w:link w:val="2Char0"/>
    <w:qFormat/>
    <w:pPr>
      <w:ind w:left="735"/>
    </w:pPr>
    <w:rPr>
      <w:szCs w:val="20"/>
    </w:rPr>
  </w:style>
  <w:style w:type="paragraph" w:styleId="ab">
    <w:name w:val="Balloon Text"/>
    <w:basedOn w:val="a"/>
    <w:qFormat/>
    <w:rPr>
      <w:sz w:val="18"/>
      <w:szCs w:val="18"/>
    </w:rPr>
  </w:style>
  <w:style w:type="paragraph" w:styleId="ac">
    <w:name w:val="footer"/>
    <w:basedOn w:val="a"/>
    <w:link w:val="Char1"/>
    <w:qFormat/>
    <w:pPr>
      <w:tabs>
        <w:tab w:val="center" w:pos="4153"/>
        <w:tab w:val="right" w:pos="8306"/>
      </w:tabs>
      <w:snapToGrid w:val="0"/>
      <w:jc w:val="left"/>
    </w:pPr>
    <w:rPr>
      <w:sz w:val="18"/>
      <w:szCs w:val="18"/>
    </w:rPr>
  </w:style>
  <w:style w:type="paragraph" w:styleId="ad">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jc w:val="left"/>
    </w:pPr>
    <w:rPr>
      <w:b/>
      <w:bCs/>
      <w:caps/>
      <w:sz w:val="20"/>
      <w:szCs w:val="20"/>
    </w:rPr>
  </w:style>
  <w:style w:type="paragraph" w:styleId="40">
    <w:name w:val="toc 4"/>
    <w:basedOn w:val="a"/>
    <w:next w:val="a"/>
    <w:uiPriority w:val="39"/>
    <w:qFormat/>
    <w:pPr>
      <w:ind w:left="630"/>
      <w:jc w:val="left"/>
    </w:pPr>
    <w:rPr>
      <w:sz w:val="18"/>
      <w:szCs w:val="18"/>
    </w:rPr>
  </w:style>
  <w:style w:type="paragraph" w:styleId="ae">
    <w:name w:val="footnote text"/>
    <w:basedOn w:val="a"/>
    <w:qFormat/>
    <w:rPr>
      <w:sz w:val="20"/>
      <w:szCs w:val="20"/>
    </w:rPr>
  </w:style>
  <w:style w:type="paragraph" w:styleId="60">
    <w:name w:val="toc 6"/>
    <w:basedOn w:val="a"/>
    <w:next w:val="a"/>
    <w:uiPriority w:val="39"/>
    <w:qFormat/>
    <w:pPr>
      <w:ind w:left="1050"/>
      <w:jc w:val="left"/>
    </w:pPr>
    <w:rPr>
      <w:sz w:val="18"/>
      <w:szCs w:val="18"/>
    </w:rPr>
  </w:style>
  <w:style w:type="paragraph" w:styleId="32">
    <w:name w:val="Body Text Indent 3"/>
    <w:basedOn w:val="a"/>
    <w:qFormat/>
    <w:pPr>
      <w:ind w:leftChars="200" w:left="420"/>
    </w:pPr>
    <w:rPr>
      <w:sz w:val="16"/>
      <w:szCs w:val="16"/>
    </w:rPr>
  </w:style>
  <w:style w:type="paragraph" w:styleId="af">
    <w:name w:val="table of figures"/>
    <w:basedOn w:val="a"/>
    <w:next w:val="a"/>
    <w:qFormat/>
    <w:pPr>
      <w:ind w:leftChars="200" w:left="200" w:hangingChars="200" w:hanging="200"/>
    </w:pPr>
  </w:style>
  <w:style w:type="paragraph" w:styleId="21">
    <w:name w:val="toc 2"/>
    <w:basedOn w:val="a"/>
    <w:next w:val="a"/>
    <w:uiPriority w:val="39"/>
    <w:qFormat/>
    <w:pPr>
      <w:ind w:left="210"/>
      <w:jc w:val="left"/>
    </w:pPr>
    <w:rPr>
      <w:smallCaps/>
      <w:sz w:val="20"/>
      <w:szCs w:val="20"/>
    </w:rPr>
  </w:style>
  <w:style w:type="paragraph" w:styleId="90">
    <w:name w:val="toc 9"/>
    <w:basedOn w:val="a"/>
    <w:next w:val="a"/>
    <w:uiPriority w:val="39"/>
    <w:qFormat/>
    <w:pPr>
      <w:ind w:left="1680"/>
      <w:jc w:val="left"/>
    </w:pPr>
    <w:rPr>
      <w:sz w:val="18"/>
      <w:szCs w:val="18"/>
    </w:rPr>
  </w:style>
  <w:style w:type="paragraph" w:styleId="af0">
    <w:name w:val="Normal (Web)"/>
    <w:basedOn w:val="a"/>
    <w:link w:val="Char3"/>
    <w:qFormat/>
    <w:rPr>
      <w:sz w:val="24"/>
    </w:rPr>
  </w:style>
  <w:style w:type="paragraph" w:styleId="af1">
    <w:name w:val="Title"/>
    <w:basedOn w:val="a"/>
    <w:qFormat/>
    <w:pPr>
      <w:adjustRightInd w:val="0"/>
      <w:spacing w:line="420" w:lineRule="atLeast"/>
      <w:jc w:val="center"/>
      <w:textAlignment w:val="baseline"/>
      <w:outlineLvl w:val="0"/>
    </w:pPr>
    <w:rPr>
      <w:rFonts w:ascii="Arial" w:hAnsi="Arial"/>
      <w:b/>
      <w:kern w:val="0"/>
      <w:sz w:val="32"/>
      <w:szCs w:val="20"/>
    </w:rPr>
  </w:style>
  <w:style w:type="character" w:styleId="af2">
    <w:name w:val="page number"/>
    <w:basedOn w:val="a0"/>
    <w:qFormat/>
  </w:style>
  <w:style w:type="character" w:styleId="af3">
    <w:name w:val="FollowedHyperlink"/>
    <w:qFormat/>
    <w:rPr>
      <w:color w:val="800080"/>
      <w:u w:val="single"/>
    </w:rPr>
  </w:style>
  <w:style w:type="character" w:styleId="af4">
    <w:name w:val="Hyperlink"/>
    <w:uiPriority w:val="99"/>
    <w:qFormat/>
    <w:rPr>
      <w:color w:val="0000FF"/>
      <w:u w:val="single"/>
    </w:rPr>
  </w:style>
  <w:style w:type="character" w:styleId="af5">
    <w:name w:val="annotation reference"/>
    <w:qFormat/>
    <w:rPr>
      <w:sz w:val="21"/>
      <w:szCs w:val="21"/>
    </w:rPr>
  </w:style>
  <w:style w:type="character" w:styleId="af6">
    <w:name w:val="footnote reference"/>
    <w:qFormat/>
    <w:rPr>
      <w:vertAlign w:val="superscript"/>
    </w:rPr>
  </w:style>
  <w:style w:type="table" w:styleId="af7">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78020">
    <w:name w:val="样式 标题 3 + (中文) 黑体 小四 非加粗 段前: 7.8 磅 段后: 0 磅 行距: 固定值 20 磅"/>
    <w:basedOn w:val="3"/>
    <w:qFormat/>
    <w:pPr>
      <w:spacing w:line="400" w:lineRule="exact"/>
    </w:pPr>
    <w:rPr>
      <w:rFonts w:eastAsia="黑体" w:cs="宋体"/>
      <w:b w:val="0"/>
      <w:bCs w:val="0"/>
      <w:sz w:val="24"/>
      <w:szCs w:val="20"/>
    </w:rPr>
  </w:style>
  <w:style w:type="paragraph" w:customStyle="1" w:styleId="22">
    <w:name w:val="样式2"/>
    <w:basedOn w:val="3"/>
    <w:qFormat/>
  </w:style>
  <w:style w:type="paragraph" w:customStyle="1" w:styleId="Char4">
    <w:name w:val="Char"/>
    <w:basedOn w:val="a"/>
    <w:qFormat/>
    <w:pPr>
      <w:tabs>
        <w:tab w:val="left" w:pos="360"/>
      </w:tabs>
    </w:pPr>
    <w:rPr>
      <w:sz w:val="24"/>
    </w:rPr>
  </w:style>
  <w:style w:type="paragraph" w:customStyle="1" w:styleId="16620">
    <w:name w:val="样式 标题 1 + 黑体 三号 非加粗 居中 段前: 6 磅 段后: 6 磅 行距: 固定值 20 磅"/>
    <w:basedOn w:val="1"/>
    <w:qFormat/>
    <w:pPr>
      <w:spacing w:line="400" w:lineRule="exact"/>
      <w:jc w:val="center"/>
    </w:pPr>
    <w:rPr>
      <w:rFonts w:ascii="黑体" w:eastAsia="黑体" w:hAnsi="黑体" w:cs="宋体"/>
      <w:b w:val="0"/>
      <w:bCs w:val="0"/>
      <w:sz w:val="32"/>
      <w:szCs w:val="20"/>
    </w:rPr>
  </w:style>
  <w:style w:type="paragraph" w:customStyle="1" w:styleId="af8">
    <w:name w:val="表格文字"/>
    <w:basedOn w:val="a"/>
    <w:qFormat/>
    <w:pPr>
      <w:adjustRightInd w:val="0"/>
      <w:spacing w:line="420" w:lineRule="atLeast"/>
      <w:jc w:val="left"/>
      <w:textAlignment w:val="baseline"/>
    </w:pPr>
    <w:rPr>
      <w:kern w:val="0"/>
      <w:szCs w:val="20"/>
    </w:rPr>
  </w:style>
  <w:style w:type="paragraph" w:customStyle="1" w:styleId="33">
    <w:name w:val="样式3"/>
    <w:basedOn w:val="3"/>
    <w:qFormat/>
    <w:rPr>
      <w:rFonts w:eastAsia="Arial"/>
    </w:rPr>
  </w:style>
  <w:style w:type="paragraph" w:customStyle="1" w:styleId="41">
    <w:name w:val="样式4"/>
    <w:basedOn w:val="3"/>
    <w:qFormat/>
    <w:rPr>
      <w:rFonts w:eastAsia="Arial"/>
    </w:rPr>
  </w:style>
  <w:style w:type="paragraph" w:customStyle="1" w:styleId="2TimesNewRoman5020">
    <w:name w:val="样式 标题 2 + Times New Roman 四号 非加粗 段前: 5 磅 段后: 0 磅 行距: 固定值 20..."/>
    <w:basedOn w:val="2"/>
    <w:qFormat/>
    <w:pPr>
      <w:spacing w:line="400" w:lineRule="exact"/>
    </w:pPr>
    <w:rPr>
      <w:rFonts w:ascii="Times New Roman" w:hAnsi="Times New Roman" w:cs="宋体"/>
      <w:b w:val="0"/>
      <w:bCs w:val="0"/>
      <w:sz w:val="28"/>
      <w:szCs w:val="20"/>
    </w:rPr>
  </w:style>
  <w:style w:type="paragraph" w:customStyle="1" w:styleId="af9">
    <w:name w:val="表格"/>
    <w:basedOn w:val="a"/>
    <w:qFormat/>
    <w:pPr>
      <w:jc w:val="center"/>
      <w:textAlignment w:val="center"/>
    </w:pPr>
    <w:rPr>
      <w:rFonts w:ascii="华文细黑" w:hAnsi="华文细黑"/>
      <w:kern w:val="0"/>
      <w:szCs w:val="20"/>
    </w:rPr>
  </w:style>
  <w:style w:type="paragraph" w:customStyle="1" w:styleId="11">
    <w:name w:val="1"/>
    <w:basedOn w:val="a"/>
    <w:next w:val="a"/>
    <w:qFormat/>
  </w:style>
  <w:style w:type="paragraph" w:customStyle="1" w:styleId="12">
    <w:name w:val="样式1"/>
    <w:basedOn w:val="3"/>
    <w:qFormat/>
    <w:rPr>
      <w:rFonts w:eastAsia="Arial"/>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Pr>
      <w:rFonts w:ascii="Arial" w:eastAsia="黑体" w:hAnsi="Arial"/>
      <w:b/>
      <w:bCs/>
      <w:kern w:val="2"/>
      <w:sz w:val="32"/>
      <w:szCs w:val="32"/>
      <w:lang w:val="en-US" w:eastAsia="zh-CN" w:bidi="ar-SA"/>
    </w:rPr>
  </w:style>
  <w:style w:type="character" w:customStyle="1" w:styleId="CharChar2">
    <w:name w:val="Char Char2"/>
    <w:qFormat/>
    <w:rPr>
      <w:rFonts w:eastAsia="宋体"/>
      <w:kern w:val="2"/>
      <w:sz w:val="21"/>
      <w:szCs w:val="24"/>
      <w:lang w:val="en-US" w:eastAsia="zh-CN" w:bidi="ar-SA"/>
    </w:rPr>
  </w:style>
  <w:style w:type="character" w:customStyle="1" w:styleId="font161">
    <w:name w:val="font161"/>
    <w:qFormat/>
    <w:rPr>
      <w:b/>
      <w:bCs/>
      <w:sz w:val="32"/>
      <w:szCs w:val="32"/>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1Char">
    <w:name w:val="标题 1 Char"/>
    <w:link w:val="1"/>
    <w:qFormat/>
    <w:rPr>
      <w:rFonts w:eastAsia="宋体"/>
      <w:b/>
      <w:bCs/>
      <w:kern w:val="44"/>
      <w:sz w:val="44"/>
      <w:szCs w:val="44"/>
      <w:lang w:val="en-US" w:eastAsia="zh-CN" w:bidi="ar-SA"/>
    </w:rPr>
  </w:style>
  <w:style w:type="character" w:customStyle="1" w:styleId="Char">
    <w:name w:val="批注文字 Char"/>
    <w:link w:val="a4"/>
    <w:qFormat/>
    <w:rPr>
      <w:rFonts w:eastAsia="宋体"/>
      <w:kern w:val="2"/>
      <w:sz w:val="21"/>
      <w:szCs w:val="24"/>
      <w:lang w:val="en-US" w:eastAsia="zh-CN" w:bidi="ar-SA"/>
    </w:rPr>
  </w:style>
  <w:style w:type="paragraph" w:customStyle="1" w:styleId="13">
    <w:name w:val="列出段落1"/>
    <w:basedOn w:val="a"/>
    <w:link w:val="afa"/>
    <w:uiPriority w:val="34"/>
    <w:qFormat/>
    <w:pPr>
      <w:ind w:firstLineChars="200" w:firstLine="420"/>
    </w:pPr>
  </w:style>
  <w:style w:type="paragraph" w:customStyle="1" w:styleId="23">
    <w:name w:val="列出段落2"/>
    <w:basedOn w:val="a"/>
    <w:uiPriority w:val="99"/>
    <w:unhideWhenUsed/>
    <w:qFormat/>
    <w:pPr>
      <w:ind w:firstLineChars="200" w:firstLine="420"/>
    </w:pPr>
  </w:style>
  <w:style w:type="paragraph" w:styleId="afb">
    <w:name w:val="List Paragraph"/>
    <w:basedOn w:val="a"/>
    <w:uiPriority w:val="34"/>
    <w:unhideWhenUsed/>
    <w:qFormat/>
    <w:pPr>
      <w:ind w:firstLineChars="200" w:firstLine="420"/>
    </w:pPr>
  </w:style>
  <w:style w:type="character" w:customStyle="1" w:styleId="Char3">
    <w:name w:val="普通(网站) Char"/>
    <w:link w:val="af0"/>
    <w:rPr>
      <w:kern w:val="2"/>
      <w:sz w:val="24"/>
      <w:szCs w:val="24"/>
    </w:rPr>
  </w:style>
  <w:style w:type="character" w:customStyle="1" w:styleId="Char0">
    <w:name w:val="纯文本 Char"/>
    <w:link w:val="a9"/>
    <w:rPr>
      <w:rFonts w:ascii="Courier New" w:hAnsi="Courier New"/>
      <w:kern w:val="2"/>
      <w:sz w:val="21"/>
    </w:rPr>
  </w:style>
  <w:style w:type="character" w:customStyle="1" w:styleId="2Char0">
    <w:name w:val="正文文本缩进 2 Char"/>
    <w:link w:val="20"/>
    <w:rPr>
      <w:kern w:val="2"/>
      <w:sz w:val="21"/>
    </w:rPr>
  </w:style>
  <w:style w:type="paragraph" w:customStyle="1" w:styleId="34">
    <w:name w:val="列出段落3"/>
    <w:basedOn w:val="a"/>
    <w:pPr>
      <w:ind w:firstLineChars="200" w:firstLine="420"/>
    </w:pPr>
  </w:style>
  <w:style w:type="character" w:customStyle="1" w:styleId="Char1">
    <w:name w:val="页脚 Char"/>
    <w:link w:val="ac"/>
    <w:rPr>
      <w:kern w:val="2"/>
      <w:sz w:val="18"/>
      <w:szCs w:val="18"/>
    </w:rPr>
  </w:style>
  <w:style w:type="character" w:customStyle="1" w:styleId="Char2">
    <w:name w:val="页眉 Char"/>
    <w:link w:val="ad"/>
    <w:rPr>
      <w:kern w:val="2"/>
      <w:sz w:val="18"/>
      <w:szCs w:val="18"/>
    </w:rPr>
  </w:style>
  <w:style w:type="character" w:customStyle="1" w:styleId="3Char">
    <w:name w:val="标题 3 Char"/>
    <w:basedOn w:val="a0"/>
    <w:link w:val="3"/>
    <w:uiPriority w:val="9"/>
    <w:rPr>
      <w:b/>
      <w:bCs/>
      <w:kern w:val="2"/>
      <w:sz w:val="32"/>
      <w:szCs w:val="32"/>
    </w:rPr>
  </w:style>
  <w:style w:type="character" w:customStyle="1" w:styleId="3Char0">
    <w:name w:val="正文文本 3 Char"/>
    <w:basedOn w:val="a0"/>
    <w:link w:val="30"/>
    <w:rPr>
      <w:rFonts w:ascii="宋体"/>
      <w:kern w:val="2"/>
      <w:sz w:val="24"/>
    </w:rPr>
  </w:style>
  <w:style w:type="character" w:customStyle="1" w:styleId="afa">
    <w:name w:val="列出段落 字符"/>
    <w:link w:val="13"/>
    <w:qFormat/>
    <w:locked/>
    <w:rPr>
      <w:kern w:val="2"/>
      <w:sz w:val="21"/>
      <w:szCs w:val="24"/>
    </w:rPr>
  </w:style>
  <w:style w:type="paragraph" w:customStyle="1" w:styleId="14">
    <w:name w:val="修订1"/>
    <w:hidden/>
    <w:uiPriority w:val="99"/>
    <w:semiHidden/>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qFormat="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qFormat="1"/>
    <w:lsdException w:name="Body Text Indent 3" w:qFormat="1"/>
    <w:lsdException w:name="Block Text" w:semiHidden="1" w:unhideWhenUsed="1"/>
    <w:lsdException w:name="Hyperlink" w:uiPriority="99" w:qFormat="1"/>
    <w:lsdException w:name="FollowedHyperlink"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line="576" w:lineRule="auto"/>
      <w:outlineLvl w:val="0"/>
    </w:pPr>
    <w:rPr>
      <w:b/>
      <w:bCs/>
      <w:kern w:val="44"/>
      <w:sz w:val="44"/>
      <w:szCs w:val="44"/>
    </w:rPr>
  </w:style>
  <w:style w:type="paragraph" w:styleId="2">
    <w:name w:val="heading 2"/>
    <w:basedOn w:val="4"/>
    <w:next w:val="a"/>
    <w:link w:val="2Char"/>
    <w:qFormat/>
    <w:pPr>
      <w:spacing w:line="415" w:lineRule="auto"/>
      <w:outlineLvl w:val="1"/>
    </w:pPr>
    <w:rPr>
      <w:sz w:val="32"/>
      <w:szCs w:val="32"/>
    </w:rPr>
  </w:style>
  <w:style w:type="paragraph" w:styleId="3">
    <w:name w:val="heading 3"/>
    <w:basedOn w:val="a"/>
    <w:next w:val="a"/>
    <w:link w:val="3Char"/>
    <w:qFormat/>
    <w:pPr>
      <w:keepNext/>
      <w:keepLines/>
      <w:spacing w:line="415" w:lineRule="auto"/>
      <w:outlineLvl w:val="2"/>
    </w:pPr>
    <w:rPr>
      <w:b/>
      <w:bCs/>
      <w:sz w:val="32"/>
      <w:szCs w:val="32"/>
    </w:rPr>
  </w:style>
  <w:style w:type="paragraph" w:styleId="4">
    <w:name w:val="heading 4"/>
    <w:basedOn w:val="a"/>
    <w:next w:val="a"/>
    <w:qFormat/>
    <w:pPr>
      <w:keepNext/>
      <w:keepLines/>
      <w:spacing w:line="374" w:lineRule="auto"/>
      <w:outlineLvl w:val="3"/>
    </w:pPr>
    <w:rPr>
      <w:rFonts w:ascii="Arial" w:eastAsia="黑体" w:hAnsi="Arial"/>
      <w:b/>
      <w:bCs/>
      <w:sz w:val="28"/>
      <w:szCs w:val="28"/>
    </w:rPr>
  </w:style>
  <w:style w:type="paragraph" w:styleId="6">
    <w:name w:val="heading 6"/>
    <w:basedOn w:val="a"/>
    <w:next w:val="a"/>
    <w:qFormat/>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Pr>
      <w:b/>
      <w:bCs/>
    </w:rPr>
  </w:style>
  <w:style w:type="paragraph" w:styleId="a4">
    <w:name w:val="annotation text"/>
    <w:basedOn w:val="a"/>
    <w:link w:val="Char"/>
    <w:qFormat/>
    <w:pPr>
      <w:jc w:val="left"/>
    </w:pPr>
  </w:style>
  <w:style w:type="paragraph" w:styleId="70">
    <w:name w:val="toc 7"/>
    <w:basedOn w:val="a"/>
    <w:next w:val="a"/>
    <w:uiPriority w:val="39"/>
    <w:qFormat/>
    <w:pPr>
      <w:ind w:left="1260"/>
      <w:jc w:val="left"/>
    </w:pPr>
    <w:rPr>
      <w:sz w:val="18"/>
      <w:szCs w:val="18"/>
    </w:rPr>
  </w:style>
  <w:style w:type="paragraph" w:styleId="a5">
    <w:name w:val="Normal Indent"/>
    <w:basedOn w:val="a"/>
    <w:qFormat/>
    <w:pPr>
      <w:ind w:firstLineChars="200" w:firstLine="420"/>
    </w:pPr>
  </w:style>
  <w:style w:type="paragraph" w:styleId="a6">
    <w:name w:val="Document Map"/>
    <w:basedOn w:val="a"/>
    <w:qFormat/>
    <w:pPr>
      <w:shd w:val="clear" w:color="auto" w:fill="000080"/>
    </w:pPr>
  </w:style>
  <w:style w:type="paragraph" w:styleId="30">
    <w:name w:val="Body Text 3"/>
    <w:basedOn w:val="a"/>
    <w:link w:val="3Char0"/>
    <w:qFormat/>
    <w:rPr>
      <w:rFonts w:ascii="宋体"/>
      <w:sz w:val="24"/>
      <w:szCs w:val="20"/>
    </w:rPr>
  </w:style>
  <w:style w:type="paragraph" w:styleId="a7">
    <w:name w:val="Body Text"/>
    <w:basedOn w:val="a"/>
    <w:qFormat/>
  </w:style>
  <w:style w:type="paragraph" w:styleId="a8">
    <w:name w:val="Body Text Indent"/>
    <w:basedOn w:val="a"/>
    <w:qFormat/>
    <w:pPr>
      <w:ind w:leftChars="200" w:left="420"/>
    </w:pPr>
  </w:style>
  <w:style w:type="paragraph" w:styleId="5">
    <w:name w:val="toc 5"/>
    <w:basedOn w:val="a"/>
    <w:next w:val="a"/>
    <w:uiPriority w:val="39"/>
    <w:qFormat/>
    <w:pPr>
      <w:ind w:left="840"/>
      <w:jc w:val="left"/>
    </w:pPr>
    <w:rPr>
      <w:sz w:val="18"/>
      <w:szCs w:val="18"/>
    </w:rPr>
  </w:style>
  <w:style w:type="paragraph" w:styleId="31">
    <w:name w:val="toc 3"/>
    <w:basedOn w:val="a"/>
    <w:next w:val="a"/>
    <w:uiPriority w:val="39"/>
    <w:qFormat/>
    <w:pPr>
      <w:ind w:left="420"/>
      <w:jc w:val="left"/>
    </w:pPr>
    <w:rPr>
      <w:i/>
      <w:iCs/>
      <w:sz w:val="20"/>
      <w:szCs w:val="20"/>
    </w:rPr>
  </w:style>
  <w:style w:type="paragraph" w:styleId="a9">
    <w:name w:val="Plain Text"/>
    <w:basedOn w:val="a"/>
    <w:link w:val="Char0"/>
    <w:qFormat/>
    <w:rPr>
      <w:rFonts w:ascii="Courier New" w:hAnsi="Courier New"/>
      <w:szCs w:val="20"/>
    </w:rPr>
  </w:style>
  <w:style w:type="paragraph" w:styleId="80">
    <w:name w:val="toc 8"/>
    <w:basedOn w:val="a"/>
    <w:next w:val="a"/>
    <w:uiPriority w:val="39"/>
    <w:qFormat/>
    <w:pPr>
      <w:ind w:left="1470"/>
      <w:jc w:val="left"/>
    </w:pPr>
    <w:rPr>
      <w:sz w:val="18"/>
      <w:szCs w:val="18"/>
    </w:rPr>
  </w:style>
  <w:style w:type="paragraph" w:styleId="aa">
    <w:name w:val="Date"/>
    <w:basedOn w:val="a"/>
    <w:next w:val="a"/>
    <w:qFormat/>
    <w:rPr>
      <w:sz w:val="24"/>
      <w:szCs w:val="20"/>
    </w:rPr>
  </w:style>
  <w:style w:type="paragraph" w:styleId="20">
    <w:name w:val="Body Text Indent 2"/>
    <w:basedOn w:val="a"/>
    <w:link w:val="2Char0"/>
    <w:qFormat/>
    <w:pPr>
      <w:ind w:left="735"/>
    </w:pPr>
    <w:rPr>
      <w:szCs w:val="20"/>
    </w:rPr>
  </w:style>
  <w:style w:type="paragraph" w:styleId="ab">
    <w:name w:val="Balloon Text"/>
    <w:basedOn w:val="a"/>
    <w:qFormat/>
    <w:rPr>
      <w:sz w:val="18"/>
      <w:szCs w:val="18"/>
    </w:rPr>
  </w:style>
  <w:style w:type="paragraph" w:styleId="ac">
    <w:name w:val="footer"/>
    <w:basedOn w:val="a"/>
    <w:link w:val="Char1"/>
    <w:qFormat/>
    <w:pPr>
      <w:tabs>
        <w:tab w:val="center" w:pos="4153"/>
        <w:tab w:val="right" w:pos="8306"/>
      </w:tabs>
      <w:snapToGrid w:val="0"/>
      <w:jc w:val="left"/>
    </w:pPr>
    <w:rPr>
      <w:sz w:val="18"/>
      <w:szCs w:val="18"/>
    </w:rPr>
  </w:style>
  <w:style w:type="paragraph" w:styleId="ad">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jc w:val="left"/>
    </w:pPr>
    <w:rPr>
      <w:b/>
      <w:bCs/>
      <w:caps/>
      <w:sz w:val="20"/>
      <w:szCs w:val="20"/>
    </w:rPr>
  </w:style>
  <w:style w:type="paragraph" w:styleId="40">
    <w:name w:val="toc 4"/>
    <w:basedOn w:val="a"/>
    <w:next w:val="a"/>
    <w:uiPriority w:val="39"/>
    <w:qFormat/>
    <w:pPr>
      <w:ind w:left="630"/>
      <w:jc w:val="left"/>
    </w:pPr>
    <w:rPr>
      <w:sz w:val="18"/>
      <w:szCs w:val="18"/>
    </w:rPr>
  </w:style>
  <w:style w:type="paragraph" w:styleId="ae">
    <w:name w:val="footnote text"/>
    <w:basedOn w:val="a"/>
    <w:qFormat/>
    <w:rPr>
      <w:sz w:val="20"/>
      <w:szCs w:val="20"/>
    </w:rPr>
  </w:style>
  <w:style w:type="paragraph" w:styleId="60">
    <w:name w:val="toc 6"/>
    <w:basedOn w:val="a"/>
    <w:next w:val="a"/>
    <w:uiPriority w:val="39"/>
    <w:qFormat/>
    <w:pPr>
      <w:ind w:left="1050"/>
      <w:jc w:val="left"/>
    </w:pPr>
    <w:rPr>
      <w:sz w:val="18"/>
      <w:szCs w:val="18"/>
    </w:rPr>
  </w:style>
  <w:style w:type="paragraph" w:styleId="32">
    <w:name w:val="Body Text Indent 3"/>
    <w:basedOn w:val="a"/>
    <w:qFormat/>
    <w:pPr>
      <w:ind w:leftChars="200" w:left="420"/>
    </w:pPr>
    <w:rPr>
      <w:sz w:val="16"/>
      <w:szCs w:val="16"/>
    </w:rPr>
  </w:style>
  <w:style w:type="paragraph" w:styleId="af">
    <w:name w:val="table of figures"/>
    <w:basedOn w:val="a"/>
    <w:next w:val="a"/>
    <w:qFormat/>
    <w:pPr>
      <w:ind w:leftChars="200" w:left="200" w:hangingChars="200" w:hanging="200"/>
    </w:pPr>
  </w:style>
  <w:style w:type="paragraph" w:styleId="21">
    <w:name w:val="toc 2"/>
    <w:basedOn w:val="a"/>
    <w:next w:val="a"/>
    <w:uiPriority w:val="39"/>
    <w:qFormat/>
    <w:pPr>
      <w:ind w:left="210"/>
      <w:jc w:val="left"/>
    </w:pPr>
    <w:rPr>
      <w:smallCaps/>
      <w:sz w:val="20"/>
      <w:szCs w:val="20"/>
    </w:rPr>
  </w:style>
  <w:style w:type="paragraph" w:styleId="90">
    <w:name w:val="toc 9"/>
    <w:basedOn w:val="a"/>
    <w:next w:val="a"/>
    <w:uiPriority w:val="39"/>
    <w:qFormat/>
    <w:pPr>
      <w:ind w:left="1680"/>
      <w:jc w:val="left"/>
    </w:pPr>
    <w:rPr>
      <w:sz w:val="18"/>
      <w:szCs w:val="18"/>
    </w:rPr>
  </w:style>
  <w:style w:type="paragraph" w:styleId="af0">
    <w:name w:val="Normal (Web)"/>
    <w:basedOn w:val="a"/>
    <w:link w:val="Char3"/>
    <w:qFormat/>
    <w:rPr>
      <w:sz w:val="24"/>
    </w:rPr>
  </w:style>
  <w:style w:type="paragraph" w:styleId="af1">
    <w:name w:val="Title"/>
    <w:basedOn w:val="a"/>
    <w:qFormat/>
    <w:pPr>
      <w:adjustRightInd w:val="0"/>
      <w:spacing w:line="420" w:lineRule="atLeast"/>
      <w:jc w:val="center"/>
      <w:textAlignment w:val="baseline"/>
      <w:outlineLvl w:val="0"/>
    </w:pPr>
    <w:rPr>
      <w:rFonts w:ascii="Arial" w:hAnsi="Arial"/>
      <w:b/>
      <w:kern w:val="0"/>
      <w:sz w:val="32"/>
      <w:szCs w:val="20"/>
    </w:rPr>
  </w:style>
  <w:style w:type="character" w:styleId="af2">
    <w:name w:val="page number"/>
    <w:basedOn w:val="a0"/>
    <w:qFormat/>
  </w:style>
  <w:style w:type="character" w:styleId="af3">
    <w:name w:val="FollowedHyperlink"/>
    <w:qFormat/>
    <w:rPr>
      <w:color w:val="800080"/>
      <w:u w:val="single"/>
    </w:rPr>
  </w:style>
  <w:style w:type="character" w:styleId="af4">
    <w:name w:val="Hyperlink"/>
    <w:uiPriority w:val="99"/>
    <w:qFormat/>
    <w:rPr>
      <w:color w:val="0000FF"/>
      <w:u w:val="single"/>
    </w:rPr>
  </w:style>
  <w:style w:type="character" w:styleId="af5">
    <w:name w:val="annotation reference"/>
    <w:qFormat/>
    <w:rPr>
      <w:sz w:val="21"/>
      <w:szCs w:val="21"/>
    </w:rPr>
  </w:style>
  <w:style w:type="character" w:styleId="af6">
    <w:name w:val="footnote reference"/>
    <w:qFormat/>
    <w:rPr>
      <w:vertAlign w:val="superscript"/>
    </w:rPr>
  </w:style>
  <w:style w:type="table" w:styleId="af7">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78020">
    <w:name w:val="样式 标题 3 + (中文) 黑体 小四 非加粗 段前: 7.8 磅 段后: 0 磅 行距: 固定值 20 磅"/>
    <w:basedOn w:val="3"/>
    <w:qFormat/>
    <w:pPr>
      <w:spacing w:line="400" w:lineRule="exact"/>
    </w:pPr>
    <w:rPr>
      <w:rFonts w:eastAsia="黑体" w:cs="宋体"/>
      <w:b w:val="0"/>
      <w:bCs w:val="0"/>
      <w:sz w:val="24"/>
      <w:szCs w:val="20"/>
    </w:rPr>
  </w:style>
  <w:style w:type="paragraph" w:customStyle="1" w:styleId="22">
    <w:name w:val="样式2"/>
    <w:basedOn w:val="3"/>
    <w:qFormat/>
  </w:style>
  <w:style w:type="paragraph" w:customStyle="1" w:styleId="Char4">
    <w:name w:val="Char"/>
    <w:basedOn w:val="a"/>
    <w:qFormat/>
    <w:pPr>
      <w:tabs>
        <w:tab w:val="left" w:pos="360"/>
      </w:tabs>
    </w:pPr>
    <w:rPr>
      <w:sz w:val="24"/>
    </w:rPr>
  </w:style>
  <w:style w:type="paragraph" w:customStyle="1" w:styleId="16620">
    <w:name w:val="样式 标题 1 + 黑体 三号 非加粗 居中 段前: 6 磅 段后: 6 磅 行距: 固定值 20 磅"/>
    <w:basedOn w:val="1"/>
    <w:qFormat/>
    <w:pPr>
      <w:spacing w:line="400" w:lineRule="exact"/>
      <w:jc w:val="center"/>
    </w:pPr>
    <w:rPr>
      <w:rFonts w:ascii="黑体" w:eastAsia="黑体" w:hAnsi="黑体" w:cs="宋体"/>
      <w:b w:val="0"/>
      <w:bCs w:val="0"/>
      <w:sz w:val="32"/>
      <w:szCs w:val="20"/>
    </w:rPr>
  </w:style>
  <w:style w:type="paragraph" w:customStyle="1" w:styleId="af8">
    <w:name w:val="表格文字"/>
    <w:basedOn w:val="a"/>
    <w:qFormat/>
    <w:pPr>
      <w:adjustRightInd w:val="0"/>
      <w:spacing w:line="420" w:lineRule="atLeast"/>
      <w:jc w:val="left"/>
      <w:textAlignment w:val="baseline"/>
    </w:pPr>
    <w:rPr>
      <w:kern w:val="0"/>
      <w:szCs w:val="20"/>
    </w:rPr>
  </w:style>
  <w:style w:type="paragraph" w:customStyle="1" w:styleId="33">
    <w:name w:val="样式3"/>
    <w:basedOn w:val="3"/>
    <w:qFormat/>
    <w:rPr>
      <w:rFonts w:eastAsia="Arial"/>
    </w:rPr>
  </w:style>
  <w:style w:type="paragraph" w:customStyle="1" w:styleId="41">
    <w:name w:val="样式4"/>
    <w:basedOn w:val="3"/>
    <w:qFormat/>
    <w:rPr>
      <w:rFonts w:eastAsia="Arial"/>
    </w:rPr>
  </w:style>
  <w:style w:type="paragraph" w:customStyle="1" w:styleId="2TimesNewRoman5020">
    <w:name w:val="样式 标题 2 + Times New Roman 四号 非加粗 段前: 5 磅 段后: 0 磅 行距: 固定值 20..."/>
    <w:basedOn w:val="2"/>
    <w:qFormat/>
    <w:pPr>
      <w:spacing w:line="400" w:lineRule="exact"/>
    </w:pPr>
    <w:rPr>
      <w:rFonts w:ascii="Times New Roman" w:hAnsi="Times New Roman" w:cs="宋体"/>
      <w:b w:val="0"/>
      <w:bCs w:val="0"/>
      <w:sz w:val="28"/>
      <w:szCs w:val="20"/>
    </w:rPr>
  </w:style>
  <w:style w:type="paragraph" w:customStyle="1" w:styleId="af9">
    <w:name w:val="表格"/>
    <w:basedOn w:val="a"/>
    <w:qFormat/>
    <w:pPr>
      <w:jc w:val="center"/>
      <w:textAlignment w:val="center"/>
    </w:pPr>
    <w:rPr>
      <w:rFonts w:ascii="华文细黑" w:hAnsi="华文细黑"/>
      <w:kern w:val="0"/>
      <w:szCs w:val="20"/>
    </w:rPr>
  </w:style>
  <w:style w:type="paragraph" w:customStyle="1" w:styleId="11">
    <w:name w:val="1"/>
    <w:basedOn w:val="a"/>
    <w:next w:val="a"/>
    <w:qFormat/>
  </w:style>
  <w:style w:type="paragraph" w:customStyle="1" w:styleId="12">
    <w:name w:val="样式1"/>
    <w:basedOn w:val="3"/>
    <w:qFormat/>
    <w:rPr>
      <w:rFonts w:eastAsia="Arial"/>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Pr>
      <w:rFonts w:ascii="Arial" w:eastAsia="黑体" w:hAnsi="Arial"/>
      <w:b/>
      <w:bCs/>
      <w:kern w:val="2"/>
      <w:sz w:val="32"/>
      <w:szCs w:val="32"/>
      <w:lang w:val="en-US" w:eastAsia="zh-CN" w:bidi="ar-SA"/>
    </w:rPr>
  </w:style>
  <w:style w:type="character" w:customStyle="1" w:styleId="CharChar2">
    <w:name w:val="Char Char2"/>
    <w:qFormat/>
    <w:rPr>
      <w:rFonts w:eastAsia="宋体"/>
      <w:kern w:val="2"/>
      <w:sz w:val="21"/>
      <w:szCs w:val="24"/>
      <w:lang w:val="en-US" w:eastAsia="zh-CN" w:bidi="ar-SA"/>
    </w:rPr>
  </w:style>
  <w:style w:type="character" w:customStyle="1" w:styleId="font161">
    <w:name w:val="font161"/>
    <w:qFormat/>
    <w:rPr>
      <w:b/>
      <w:bCs/>
      <w:sz w:val="32"/>
      <w:szCs w:val="32"/>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1Char">
    <w:name w:val="标题 1 Char"/>
    <w:link w:val="1"/>
    <w:qFormat/>
    <w:rPr>
      <w:rFonts w:eastAsia="宋体"/>
      <w:b/>
      <w:bCs/>
      <w:kern w:val="44"/>
      <w:sz w:val="44"/>
      <w:szCs w:val="44"/>
      <w:lang w:val="en-US" w:eastAsia="zh-CN" w:bidi="ar-SA"/>
    </w:rPr>
  </w:style>
  <w:style w:type="character" w:customStyle="1" w:styleId="Char">
    <w:name w:val="批注文字 Char"/>
    <w:link w:val="a4"/>
    <w:qFormat/>
    <w:rPr>
      <w:rFonts w:eastAsia="宋体"/>
      <w:kern w:val="2"/>
      <w:sz w:val="21"/>
      <w:szCs w:val="24"/>
      <w:lang w:val="en-US" w:eastAsia="zh-CN" w:bidi="ar-SA"/>
    </w:rPr>
  </w:style>
  <w:style w:type="paragraph" w:customStyle="1" w:styleId="13">
    <w:name w:val="列出段落1"/>
    <w:basedOn w:val="a"/>
    <w:link w:val="afa"/>
    <w:uiPriority w:val="34"/>
    <w:qFormat/>
    <w:pPr>
      <w:ind w:firstLineChars="200" w:firstLine="420"/>
    </w:pPr>
  </w:style>
  <w:style w:type="paragraph" w:customStyle="1" w:styleId="23">
    <w:name w:val="列出段落2"/>
    <w:basedOn w:val="a"/>
    <w:uiPriority w:val="99"/>
    <w:unhideWhenUsed/>
    <w:qFormat/>
    <w:pPr>
      <w:ind w:firstLineChars="200" w:firstLine="420"/>
    </w:pPr>
  </w:style>
  <w:style w:type="paragraph" w:styleId="afb">
    <w:name w:val="List Paragraph"/>
    <w:basedOn w:val="a"/>
    <w:uiPriority w:val="34"/>
    <w:unhideWhenUsed/>
    <w:qFormat/>
    <w:pPr>
      <w:ind w:firstLineChars="200" w:firstLine="420"/>
    </w:pPr>
  </w:style>
  <w:style w:type="character" w:customStyle="1" w:styleId="Char3">
    <w:name w:val="普通(网站) Char"/>
    <w:link w:val="af0"/>
    <w:rPr>
      <w:kern w:val="2"/>
      <w:sz w:val="24"/>
      <w:szCs w:val="24"/>
    </w:rPr>
  </w:style>
  <w:style w:type="character" w:customStyle="1" w:styleId="Char0">
    <w:name w:val="纯文本 Char"/>
    <w:link w:val="a9"/>
    <w:rPr>
      <w:rFonts w:ascii="Courier New" w:hAnsi="Courier New"/>
      <w:kern w:val="2"/>
      <w:sz w:val="21"/>
    </w:rPr>
  </w:style>
  <w:style w:type="character" w:customStyle="1" w:styleId="2Char0">
    <w:name w:val="正文文本缩进 2 Char"/>
    <w:link w:val="20"/>
    <w:rPr>
      <w:kern w:val="2"/>
      <w:sz w:val="21"/>
    </w:rPr>
  </w:style>
  <w:style w:type="paragraph" w:customStyle="1" w:styleId="34">
    <w:name w:val="列出段落3"/>
    <w:basedOn w:val="a"/>
    <w:pPr>
      <w:ind w:firstLineChars="200" w:firstLine="420"/>
    </w:pPr>
  </w:style>
  <w:style w:type="character" w:customStyle="1" w:styleId="Char1">
    <w:name w:val="页脚 Char"/>
    <w:link w:val="ac"/>
    <w:rPr>
      <w:kern w:val="2"/>
      <w:sz w:val="18"/>
      <w:szCs w:val="18"/>
    </w:rPr>
  </w:style>
  <w:style w:type="character" w:customStyle="1" w:styleId="Char2">
    <w:name w:val="页眉 Char"/>
    <w:link w:val="ad"/>
    <w:rPr>
      <w:kern w:val="2"/>
      <w:sz w:val="18"/>
      <w:szCs w:val="18"/>
    </w:rPr>
  </w:style>
  <w:style w:type="character" w:customStyle="1" w:styleId="3Char">
    <w:name w:val="标题 3 Char"/>
    <w:basedOn w:val="a0"/>
    <w:link w:val="3"/>
    <w:uiPriority w:val="9"/>
    <w:rPr>
      <w:b/>
      <w:bCs/>
      <w:kern w:val="2"/>
      <w:sz w:val="32"/>
      <w:szCs w:val="32"/>
    </w:rPr>
  </w:style>
  <w:style w:type="character" w:customStyle="1" w:styleId="3Char0">
    <w:name w:val="正文文本 3 Char"/>
    <w:basedOn w:val="a0"/>
    <w:link w:val="30"/>
    <w:rPr>
      <w:rFonts w:ascii="宋体"/>
      <w:kern w:val="2"/>
      <w:sz w:val="24"/>
    </w:rPr>
  </w:style>
  <w:style w:type="character" w:customStyle="1" w:styleId="afa">
    <w:name w:val="列出段落 字符"/>
    <w:link w:val="13"/>
    <w:qFormat/>
    <w:locked/>
    <w:rPr>
      <w:kern w:val="2"/>
      <w:sz w:val="21"/>
      <w:szCs w:val="24"/>
    </w:rPr>
  </w:style>
  <w:style w:type="paragraph" w:customStyle="1" w:styleId="14">
    <w:name w:val="修订1"/>
    <w:hidden/>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562654425@qq.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21457;&#36865;&#25253;&#21517;&#37038;&#20214;&#33267;&#25307;&#26631;&#31649;&#29702;&#20013;&#24515;&#37038;&#31665;6308570@qq.com"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03284A-97EB-4198-A037-45000E564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63</Pages>
  <Words>5918</Words>
  <Characters>33734</Characters>
  <Application>Microsoft Office Word</Application>
  <DocSecurity>0</DocSecurity>
  <Lines>281</Lines>
  <Paragraphs>79</Paragraphs>
  <ScaleCrop>false</ScaleCrop>
  <Company>Microsoft</Company>
  <LinksUpToDate>false</LinksUpToDate>
  <CharactersWithSpaces>39573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毛珊珊</cp:lastModifiedBy>
  <cp:revision>3</cp:revision>
  <cp:lastPrinted>2019-06-25T07:23:00Z</cp:lastPrinted>
  <dcterms:created xsi:type="dcterms:W3CDTF">2019-09-02T06:41:00Z</dcterms:created>
  <dcterms:modified xsi:type="dcterms:W3CDTF">2019-09-09T03:02:00Z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